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ind w:firstLine="180" w:firstLineChars="50"/>
        <w:rPr>
          <w:rFonts w:ascii="黑体"/>
          <w:sz w:val="36"/>
          <w:szCs w:val="36"/>
        </w:rPr>
      </w:pPr>
    </w:p>
    <w:p>
      <w:pPr>
        <w:widowControl/>
        <w:spacing w:line="240" w:lineRule="auto"/>
        <w:ind w:firstLine="180" w:firstLineChars="50"/>
        <w:rPr>
          <w:rFonts w:ascii="黑体"/>
          <w:sz w:val="36"/>
          <w:szCs w:val="36"/>
        </w:rPr>
      </w:pPr>
    </w:p>
    <w:p>
      <w:pPr>
        <w:widowControl/>
        <w:spacing w:line="240" w:lineRule="auto"/>
        <w:ind w:firstLine="180" w:firstLineChars="50"/>
        <w:rPr>
          <w:rFonts w:ascii="黑体"/>
          <w:sz w:val="36"/>
          <w:szCs w:val="36"/>
        </w:rPr>
      </w:pPr>
      <w:r>
        <w:rPr>
          <w:sz w:val="36"/>
        </w:rPr>
        <mc:AlternateContent>
          <mc:Choice Requires="wps">
            <w:drawing>
              <wp:anchor distT="0" distB="0" distL="114300" distR="114300" simplePos="0" relativeHeight="251653120" behindDoc="0" locked="0" layoutInCell="1" allowOverlap="1">
                <wp:simplePos x="0" y="0"/>
                <wp:positionH relativeFrom="column">
                  <wp:posOffset>-895350</wp:posOffset>
                </wp:positionH>
                <wp:positionV relativeFrom="paragraph">
                  <wp:posOffset>348615</wp:posOffset>
                </wp:positionV>
                <wp:extent cx="7568565" cy="12827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568565" cy="1282700"/>
                        </a:xfrm>
                        <a:prstGeom prst="rect">
                          <a:avLst/>
                        </a:prstGeom>
                        <a:noFill/>
                        <a:ln w="9525">
                          <a:noFill/>
                        </a:ln>
                      </wps:spPr>
                      <wps:txbx>
                        <w:txbxContent>
                          <w:p>
                            <w:pPr>
                              <w:ind w:firstLine="0" w:firstLineChars="0"/>
                              <w:jc w:val="center"/>
                              <w:rPr>
                                <w:rFonts w:hAnsi="微软雅黑" w:eastAsia="微软雅黑" w:cs="微软雅黑"/>
                                <w:b/>
                                <w:bCs/>
                                <w:color w:val="B9E913"/>
                                <w:sz w:val="144"/>
                                <w:szCs w:val="144"/>
                              </w:rPr>
                            </w:pPr>
                            <w:r>
                              <w:rPr>
                                <w:rFonts w:hint="eastAsia" w:hAnsi="微软雅黑" w:eastAsia="微软雅黑" w:cs="微软雅黑"/>
                                <w:b/>
                                <w:bCs/>
                                <w:color w:val="B9E913"/>
                                <w:sz w:val="144"/>
                                <w:szCs w:val="144"/>
                              </w:rPr>
                              <w:t>Mythware 2019</w:t>
                            </w:r>
                          </w:p>
                        </w:txbxContent>
                      </wps:txbx>
                      <wps:bodyPr upright="1"/>
                    </wps:wsp>
                  </a:graphicData>
                </a:graphic>
              </wp:anchor>
            </w:drawing>
          </mc:Choice>
          <mc:Fallback>
            <w:pict>
              <v:shape id="_x0000_s1026" o:spid="_x0000_s1026" o:spt="202" type="#_x0000_t202" style="position:absolute;left:0pt;margin-left:-70.5pt;margin-top:27.45pt;height:101pt;width:595.95pt;z-index:251653120;mso-width-relative:page;mso-height-relative:page;" filled="f" stroked="f" coordsize="21600,21600" o:gfxdata="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ewkxtkAAAAMAQAADwAAAAAAAAABACAA&#10;AAAiAAAAZHJzL2Rvd25yZXYueG1sUEsBAhQAFAAAAAgAh07iQMW8mP2aAQAACgMAAA4AAAAAAAAA&#10;AQAgAAAAKAEAAGRycy9lMm9Eb2MueG1sUEsFBgAAAAAGAAYAWQEAADQFAAAAAA==&#10;">
                <v:fill on="f" focussize="0,0"/>
                <v:stroke on="f"/>
                <v:imagedata o:title=""/>
                <o:lock v:ext="edit" aspectratio="f"/>
                <v:textbox>
                  <w:txbxContent>
                    <w:p>
                      <w:pPr>
                        <w:ind w:firstLine="0" w:firstLineChars="0"/>
                        <w:jc w:val="center"/>
                        <w:rPr>
                          <w:rFonts w:hAnsi="微软雅黑" w:eastAsia="微软雅黑" w:cs="微软雅黑"/>
                          <w:b/>
                          <w:bCs/>
                          <w:color w:val="B9E913"/>
                          <w:sz w:val="144"/>
                          <w:szCs w:val="144"/>
                        </w:rPr>
                      </w:pPr>
                      <w:r>
                        <w:rPr>
                          <w:rFonts w:hint="eastAsia" w:hAnsi="微软雅黑" w:eastAsia="微软雅黑" w:cs="微软雅黑"/>
                          <w:b/>
                          <w:bCs/>
                          <w:color w:val="B9E913"/>
                          <w:sz w:val="144"/>
                          <w:szCs w:val="144"/>
                        </w:rPr>
                        <w:t>Mythware 2019</w:t>
                      </w:r>
                    </w:p>
                  </w:txbxContent>
                </v:textbox>
              </v:shape>
            </w:pict>
          </mc:Fallback>
        </mc:AlternateContent>
      </w:r>
    </w:p>
    <w:p>
      <w:pPr>
        <w:widowControl/>
        <w:spacing w:line="240" w:lineRule="auto"/>
        <w:ind w:firstLine="180" w:firstLineChars="50"/>
        <w:rPr>
          <w:rFonts w:ascii="黑体"/>
          <w:sz w:val="36"/>
          <w:szCs w:val="36"/>
        </w:rPr>
      </w:pPr>
    </w:p>
    <w:p>
      <w:pPr>
        <w:widowControl/>
        <w:spacing w:line="240" w:lineRule="auto"/>
        <w:ind w:firstLine="180" w:firstLineChars="50"/>
        <w:rPr>
          <w:rFonts w:ascii="黑体"/>
          <w:sz w:val="36"/>
          <w:szCs w:val="36"/>
        </w:rPr>
      </w:pPr>
    </w:p>
    <w:p>
      <w:pPr>
        <w:widowControl/>
        <w:spacing w:line="240" w:lineRule="auto"/>
        <w:ind w:firstLine="0" w:firstLineChars="0"/>
        <w:rPr>
          <w:rFonts w:ascii="黑体" w:eastAsia="黑体"/>
          <w:sz w:val="36"/>
          <w:szCs w:val="36"/>
        </w:rPr>
      </w:pPr>
      <w:r>
        <w:rPr>
          <w:sz w:val="36"/>
        </w:rPr>
        <mc:AlternateContent>
          <mc:Choice Requires="wps">
            <w:drawing>
              <wp:anchor distT="0" distB="0" distL="114300" distR="114300" simplePos="0" relativeHeight="251652096" behindDoc="0" locked="0" layoutInCell="1" allowOverlap="1">
                <wp:simplePos x="0" y="0"/>
                <wp:positionH relativeFrom="column">
                  <wp:posOffset>-678815</wp:posOffset>
                </wp:positionH>
                <wp:positionV relativeFrom="paragraph">
                  <wp:posOffset>709295</wp:posOffset>
                </wp:positionV>
                <wp:extent cx="7199630" cy="12065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7199630" cy="1206500"/>
                        </a:xfrm>
                        <a:prstGeom prst="rect">
                          <a:avLst/>
                        </a:prstGeom>
                        <a:noFill/>
                        <a:ln w="9525">
                          <a:noFill/>
                        </a:ln>
                      </wps:spPr>
                      <wps:txbx>
                        <w:txbxContent>
                          <w:p>
                            <w:pPr>
                              <w:widowControl/>
                              <w:spacing w:line="240" w:lineRule="auto"/>
                              <w:ind w:firstLine="720" w:firstLineChars="50"/>
                              <w:jc w:val="center"/>
                              <w:rPr>
                                <w:color w:val="FFFFFF" w:themeColor="background1"/>
                                <w:sz w:val="144"/>
                                <w:szCs w:val="160"/>
                                <w14:textFill>
                                  <w14:solidFill>
                                    <w14:schemeClr w14:val="bg1"/>
                                  </w14:solidFill>
                                </w14:textFill>
                              </w:rPr>
                            </w:pPr>
                            <w:r>
                              <w:rPr>
                                <w:rFonts w:hint="eastAsia"/>
                                <w:color w:val="FFFFFF" w:themeColor="background1"/>
                                <w:sz w:val="144"/>
                                <w:szCs w:val="160"/>
                                <w14:textFill>
                                  <w14:solidFill>
                                    <w14:schemeClr w14:val="bg1"/>
                                  </w14:solidFill>
                                </w14:textFill>
                              </w:rPr>
                              <w:t>Language Lab</w:t>
                            </w:r>
                          </w:p>
                          <w:p>
                            <w:pPr>
                              <w:ind w:firstLine="420"/>
                            </w:pPr>
                          </w:p>
                        </w:txbxContent>
                      </wps:txbx>
                      <wps:bodyPr upright="1"/>
                    </wps:wsp>
                  </a:graphicData>
                </a:graphic>
              </wp:anchor>
            </w:drawing>
          </mc:Choice>
          <mc:Fallback>
            <w:pict>
              <v:shape id="_x0000_s1026" o:spid="_x0000_s1026" o:spt="202" type="#_x0000_t202" style="position:absolute;left:0pt;margin-left:-53.45pt;margin-top:55.85pt;height:95pt;width:566.9pt;z-index:251652096;mso-width-relative:page;mso-height-relative:page;" filled="f" stroked="f" coordsize="21600,21600" o:gfxdata="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EXzw91wAAAA0BAAAPAAAAAAAAAAEAIAAA&#10;ACIAAABkcnMvZG93bnJldi54bWxQSwECFAAUAAAACACHTuJAfcYZ6psBAAAKAwAADgAAAAAAAAAB&#10;ACAAAAAmAQAAZHJzL2Uyb0RvYy54bWxQSwUGAAAAAAYABgBZAQAAMwUAAAAA&#10;">
                <v:fill on="f" focussize="0,0"/>
                <v:stroke on="f"/>
                <v:imagedata o:title=""/>
                <o:lock v:ext="edit" aspectratio="f"/>
                <v:textbox>
                  <w:txbxContent>
                    <w:p>
                      <w:pPr>
                        <w:widowControl/>
                        <w:spacing w:line="240" w:lineRule="auto"/>
                        <w:ind w:firstLine="720" w:firstLineChars="50"/>
                        <w:jc w:val="center"/>
                        <w:rPr>
                          <w:color w:val="FFFFFF" w:themeColor="background1"/>
                          <w:sz w:val="144"/>
                          <w:szCs w:val="160"/>
                          <w14:textFill>
                            <w14:solidFill>
                              <w14:schemeClr w14:val="bg1"/>
                            </w14:solidFill>
                          </w14:textFill>
                        </w:rPr>
                      </w:pPr>
                      <w:r>
                        <w:rPr>
                          <w:rFonts w:hint="eastAsia"/>
                          <w:color w:val="FFFFFF" w:themeColor="background1"/>
                          <w:sz w:val="144"/>
                          <w:szCs w:val="160"/>
                          <w14:textFill>
                            <w14:solidFill>
                              <w14:schemeClr w14:val="bg1"/>
                            </w14:solidFill>
                          </w14:textFill>
                        </w:rPr>
                        <w:t>Language Lab</w:t>
                      </w:r>
                    </w:p>
                    <w:p>
                      <w:pPr>
                        <w:ind w:firstLine="420"/>
                      </w:pPr>
                    </w:p>
                  </w:txbxContent>
                </v:textbox>
              </v:shape>
            </w:pict>
          </mc:Fallback>
        </mc:AlternateContent>
      </w:r>
      <w:r>
        <w:rPr>
          <w:sz w:val="36"/>
        </w:rPr>
        <mc:AlternateContent>
          <mc:Choice Requires="wps">
            <w:drawing>
              <wp:anchor distT="0" distB="0" distL="114300" distR="114300" simplePos="0" relativeHeight="251651072" behindDoc="0" locked="0" layoutInCell="1" allowOverlap="1">
                <wp:simplePos x="0" y="0"/>
                <wp:positionH relativeFrom="column">
                  <wp:posOffset>-912495</wp:posOffset>
                </wp:positionH>
                <wp:positionV relativeFrom="paragraph">
                  <wp:posOffset>334645</wp:posOffset>
                </wp:positionV>
                <wp:extent cx="7569200" cy="2167255"/>
                <wp:effectExtent l="0" t="0" r="5080" b="12065"/>
                <wp:wrapNone/>
                <wp:docPr id="4" name="矩形 4"/>
                <wp:cNvGraphicFramePr/>
                <a:graphic xmlns:a="http://schemas.openxmlformats.org/drawingml/2006/main">
                  <a:graphicData uri="http://schemas.microsoft.com/office/word/2010/wordprocessingShape">
                    <wps:wsp>
                      <wps:cNvSpPr/>
                      <wps:spPr>
                        <a:xfrm>
                          <a:off x="0" y="0"/>
                          <a:ext cx="7569200" cy="2167255"/>
                        </a:xfrm>
                        <a:prstGeom prst="rect">
                          <a:avLst/>
                        </a:prstGeom>
                        <a:solidFill>
                          <a:srgbClr val="B9E913"/>
                        </a:solidFill>
                        <a:ln w="9525">
                          <a:noFill/>
                        </a:ln>
                      </wps:spPr>
                      <wps:bodyPr upright="1"/>
                    </wps:wsp>
                  </a:graphicData>
                </a:graphic>
              </wp:anchor>
            </w:drawing>
          </mc:Choice>
          <mc:Fallback>
            <w:pict>
              <v:rect id="_x0000_s1026" o:spid="_x0000_s1026" o:spt="1" style="position:absolute;left:0pt;margin-left:-71.85pt;margin-top:26.35pt;height:170.65pt;width:596pt;z-index:251651072;mso-width-relative:page;mso-height-relative:page;" fillcolor="#B9E913" filled="t" stroked="f" coordsize="21600,21600" o:gfxdata="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SqQfNsAAAAMAQAADwAA&#10;AAAAAAABACAAAAAiAAAAZHJzL2Rvd25yZXYueG1sUEsBAhQAFAAAAAgAh07iQOdO1MyhAQAAGwMA&#10;AA4AAAAAAAAAAQAgAAAAKgEAAGRycy9lMm9Eb2MueG1sUEsFBgAAAAAGAAYAWQEAAD0FAAAAAA==&#10;">
                <v:fill on="t" focussize="0,0"/>
                <v:stroke on="f"/>
                <v:imagedata o:title=""/>
                <o:lock v:ext="edit" aspectratio="f"/>
              </v:rect>
            </w:pict>
          </mc:Fallback>
        </mc:AlternateContent>
      </w:r>
    </w:p>
    <w:p>
      <w:pPr>
        <w:widowControl/>
        <w:spacing w:line="240" w:lineRule="auto"/>
        <w:ind w:firstLine="180" w:firstLineChars="50"/>
        <w:rPr>
          <w:rFonts w:ascii="黑体" w:eastAsia="黑体"/>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274" w:bottom="1440" w:left="1418" w:header="851" w:footer="907" w:gutter="0"/>
          <w:pgNumType w:start="1"/>
          <w:cols w:space="425" w:num="1"/>
          <w:titlePg/>
          <w:docGrid w:type="lines" w:linePitch="312" w:charSpace="0"/>
        </w:sectPr>
      </w:pPr>
      <w:r>
        <w:rPr>
          <w:sz w:val="36"/>
        </w:rPr>
        <mc:AlternateContent>
          <mc:Choice Requires="wps">
            <w:drawing>
              <wp:anchor distT="0" distB="0" distL="114300" distR="114300" simplePos="0" relativeHeight="251654144" behindDoc="0" locked="0" layoutInCell="1" allowOverlap="1">
                <wp:simplePos x="0" y="0"/>
                <wp:positionH relativeFrom="column">
                  <wp:posOffset>-577215</wp:posOffset>
                </wp:positionH>
                <wp:positionV relativeFrom="paragraph">
                  <wp:posOffset>2167255</wp:posOffset>
                </wp:positionV>
                <wp:extent cx="7199630" cy="12065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7199630" cy="1206500"/>
                        </a:xfrm>
                        <a:prstGeom prst="rect">
                          <a:avLst/>
                        </a:prstGeom>
                        <a:noFill/>
                        <a:ln w="9525">
                          <a:noFill/>
                        </a:ln>
                      </wps:spPr>
                      <wps:txbx>
                        <w:txbxContent>
                          <w:p>
                            <w:pPr>
                              <w:widowControl/>
                              <w:spacing w:line="240" w:lineRule="auto"/>
                              <w:ind w:firstLine="361" w:firstLineChars="50"/>
                              <w:jc w:val="right"/>
                              <w:rPr>
                                <w:rFonts w:ascii="微软雅黑" w:hAnsi="微软雅黑" w:eastAsia="微软雅黑" w:cs="微软雅黑"/>
                                <w:b/>
                                <w:bCs/>
                                <w:color w:val="B9E913"/>
                                <w:sz w:val="72"/>
                                <w:szCs w:val="96"/>
                              </w:rPr>
                            </w:pPr>
                            <w:r>
                              <w:rPr>
                                <w:rFonts w:hint="eastAsia"/>
                                <w:b/>
                                <w:bCs/>
                                <w:color w:val="B9E913"/>
                                <w:sz w:val="72"/>
                                <w:szCs w:val="96"/>
                              </w:rPr>
                              <w:t>User Manual</w:t>
                            </w:r>
                            <w:r>
                              <w:rPr>
                                <w:rFonts w:hint="eastAsia" w:ascii="微软雅黑" w:hAnsi="微软雅黑" w:eastAsia="微软雅黑" w:cs="微软雅黑"/>
                                <w:b/>
                                <w:bCs/>
                                <w:color w:val="B9E913"/>
                                <w:sz w:val="72"/>
                                <w:szCs w:val="96"/>
                              </w:rPr>
                              <w:t>&gt;&gt;</w:t>
                            </w:r>
                          </w:p>
                        </w:txbxContent>
                      </wps:txbx>
                      <wps:bodyPr upright="1"/>
                    </wps:wsp>
                  </a:graphicData>
                </a:graphic>
              </wp:anchor>
            </w:drawing>
          </mc:Choice>
          <mc:Fallback>
            <w:pict>
              <v:shape id="_x0000_s1026" o:spid="_x0000_s1026" o:spt="202" type="#_x0000_t202" style="position:absolute;left:0pt;margin-left:-45.45pt;margin-top:170.65pt;height:95pt;width:566.9pt;z-index:251654144;mso-width-relative:page;mso-height-relative:page;" filled="f" stroked="f" coordsize="21600,21600" o:gfxdata="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VkCX9gAAAAMAQAADwAAAAAAAAABACAA&#10;AAAiAAAAZHJzL2Rvd25yZXYueG1sUEsBAhQAFAAAAAgAh07iQMCHdoqbAQAACgMAAA4AAAAAAAAA&#10;AQAgAAAAJwEAAGRycy9lMm9Eb2MueG1sUEsFBgAAAAAGAAYAWQEAADQFAAAAAA==&#10;">
                <v:fill on="f" focussize="0,0"/>
                <v:stroke on="f"/>
                <v:imagedata o:title=""/>
                <o:lock v:ext="edit" aspectratio="f"/>
                <v:textbox>
                  <w:txbxContent>
                    <w:p>
                      <w:pPr>
                        <w:widowControl/>
                        <w:spacing w:line="240" w:lineRule="auto"/>
                        <w:ind w:firstLine="361" w:firstLineChars="50"/>
                        <w:jc w:val="right"/>
                        <w:rPr>
                          <w:rFonts w:ascii="微软雅黑" w:hAnsi="微软雅黑" w:eastAsia="微软雅黑" w:cs="微软雅黑"/>
                          <w:b/>
                          <w:bCs/>
                          <w:color w:val="B9E913"/>
                          <w:sz w:val="72"/>
                          <w:szCs w:val="96"/>
                        </w:rPr>
                      </w:pPr>
                      <w:r>
                        <w:rPr>
                          <w:rFonts w:hint="eastAsia"/>
                          <w:b/>
                          <w:bCs/>
                          <w:color w:val="B9E913"/>
                          <w:sz w:val="72"/>
                          <w:szCs w:val="96"/>
                        </w:rPr>
                        <w:t>User Manual</w:t>
                      </w:r>
                      <w:r>
                        <w:rPr>
                          <w:rFonts w:hint="eastAsia" w:ascii="微软雅黑" w:hAnsi="微软雅黑" w:eastAsia="微软雅黑" w:cs="微软雅黑"/>
                          <w:b/>
                          <w:bCs/>
                          <w:color w:val="B9E913"/>
                          <w:sz w:val="72"/>
                          <w:szCs w:val="96"/>
                        </w:rPr>
                        <w:t>&gt;&gt;</w:t>
                      </w:r>
                    </w:p>
                  </w:txbxContent>
                </v:textbox>
              </v:shape>
            </w:pict>
          </mc:Fallback>
        </mc:AlternateContent>
      </w:r>
    </w:p>
    <w:p>
      <w:pPr>
        <w:spacing w:line="240" w:lineRule="auto"/>
        <w:ind w:firstLine="0" w:firstLineChars="0"/>
        <w:jc w:val="center"/>
      </w:pPr>
    </w:p>
    <w:sdt>
      <w:sdtPr>
        <w:rPr>
          <w:rFonts w:ascii="宋体" w:hAnsi="宋体" w:eastAsia="宋体"/>
          <w:b/>
          <w:bCs/>
        </w:rPr>
        <w:id w:val="147482624"/>
        <w:docPartObj>
          <w:docPartGallery w:val="Table of Contents"/>
          <w:docPartUnique/>
        </w:docPartObj>
      </w:sdtPr>
      <w:sdtEndPr>
        <w:rPr>
          <w:rFonts w:ascii="Times New Roman" w:hAnsi="Times New Roman" w:cs="Times New Roman" w:eastAsiaTheme="minorEastAsia"/>
          <w:b/>
          <w:bCs/>
          <w:sz w:val="28"/>
          <w:szCs w:val="36"/>
        </w:rPr>
      </w:sdtEndPr>
      <w:sdtContent>
        <w:p>
          <w:pPr>
            <w:spacing w:line="240" w:lineRule="auto"/>
            <w:ind w:firstLine="0" w:firstLineChars="0"/>
            <w:jc w:val="center"/>
            <w:rPr>
              <w:rFonts w:ascii="Arial" w:hAnsi="Arial" w:eastAsia="宋体" w:cs="Arial"/>
              <w:b/>
              <w:bCs/>
              <w:sz w:val="32"/>
              <w:szCs w:val="36"/>
            </w:rPr>
          </w:pPr>
          <w:r>
            <w:rPr>
              <w:rFonts w:ascii="Arial" w:hAnsi="Arial" w:eastAsia="宋体" w:cs="Arial"/>
              <w:b/>
              <w:bCs/>
              <w:sz w:val="32"/>
              <w:szCs w:val="36"/>
            </w:rPr>
            <w:t>Catalogue</w:t>
          </w:r>
        </w:p>
        <w:p>
          <w:pPr>
            <w:pStyle w:val="13"/>
            <w:tabs>
              <w:tab w:val="right" w:leader="dot" w:pos="8306"/>
            </w:tabs>
            <w:ind w:firstLine="210" w:firstLineChars="100"/>
            <w:rPr>
              <w:rFonts w:ascii="Arial" w:hAnsi="Arial" w:cs="Arial"/>
              <w:szCs w:val="21"/>
            </w:rPr>
          </w:pPr>
          <w:r>
            <w:rPr>
              <w:rFonts w:ascii="Arial" w:hAnsi="Arial" w:cs="Arial"/>
              <w:szCs w:val="21"/>
            </w:rPr>
            <w:fldChar w:fldCharType="begin"/>
          </w:r>
          <w:r>
            <w:rPr>
              <w:rFonts w:ascii="Arial" w:hAnsi="Arial" w:cs="Arial"/>
              <w:szCs w:val="21"/>
            </w:rPr>
            <w:instrText xml:space="preserve">TOC \o "1-3" \h \u </w:instrText>
          </w:r>
          <w:r>
            <w:rPr>
              <w:rFonts w:ascii="Arial" w:hAnsi="Arial" w:cs="Arial"/>
              <w:szCs w:val="21"/>
            </w:rPr>
            <w:fldChar w:fldCharType="separate"/>
          </w:r>
          <w:r>
            <w:fldChar w:fldCharType="begin"/>
          </w:r>
          <w:r>
            <w:instrText xml:space="preserve"> HYPERLINK \l "_Toc12085" </w:instrText>
          </w:r>
          <w:r>
            <w:fldChar w:fldCharType="separate"/>
          </w:r>
          <w:r>
            <w:rPr>
              <w:rFonts w:ascii="Arial" w:hAnsi="Arial" w:cs="Arial"/>
              <w:szCs w:val="21"/>
            </w:rPr>
            <w:t>Installation</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_Toc12085 </w:instrText>
          </w:r>
          <w:r>
            <w:rPr>
              <w:rFonts w:ascii="Arial" w:hAnsi="Arial" w:cs="Arial"/>
              <w:szCs w:val="21"/>
            </w:rPr>
            <w:fldChar w:fldCharType="separate"/>
          </w:r>
          <w:r>
            <w:rPr>
              <w:rFonts w:ascii="Arial" w:hAnsi="Arial" w:cs="Arial"/>
              <w:szCs w:val="21"/>
            </w:rPr>
            <w:t>2</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"_Toc8855" </w:instrText>
          </w:r>
          <w:r>
            <w:fldChar w:fldCharType="separate"/>
          </w:r>
          <w:r>
            <w:rPr>
              <w:rFonts w:ascii="Arial" w:hAnsi="Arial" w:cs="Arial"/>
              <w:bCs/>
              <w:szCs w:val="21"/>
            </w:rPr>
            <w:t>1.2 Regular Installation</w:t>
          </w:r>
          <w:r>
            <w:rPr>
              <w:rFonts w:ascii="Arial" w:hAnsi="Arial" w:cs="Arial"/>
              <w:bCs/>
              <w:szCs w:val="21"/>
            </w:rPr>
            <w:tab/>
          </w:r>
          <w:r>
            <w:rPr>
              <w:rFonts w:ascii="Arial" w:hAnsi="Arial" w:cs="Arial"/>
              <w:szCs w:val="21"/>
            </w:rPr>
            <w:fldChar w:fldCharType="begin"/>
          </w:r>
          <w:r>
            <w:rPr>
              <w:rFonts w:ascii="Arial" w:hAnsi="Arial" w:cs="Arial"/>
              <w:szCs w:val="21"/>
            </w:rPr>
            <w:instrText xml:space="preserve"> PAGEREF _Toc8855 </w:instrText>
          </w:r>
          <w:r>
            <w:rPr>
              <w:rFonts w:ascii="Arial" w:hAnsi="Arial" w:cs="Arial"/>
              <w:szCs w:val="21"/>
            </w:rPr>
            <w:fldChar w:fldCharType="separate"/>
          </w:r>
          <w:r>
            <w:rPr>
              <w:rFonts w:ascii="Arial" w:hAnsi="Arial" w:cs="Arial"/>
              <w:szCs w:val="21"/>
            </w:rPr>
            <w:t>2</w:t>
          </w:r>
          <w:r>
            <w:rPr>
              <w:rFonts w:ascii="Arial" w:hAnsi="Arial" w:cs="Arial"/>
              <w:szCs w:val="21"/>
            </w:rPr>
            <w:fldChar w:fldCharType="end"/>
          </w:r>
          <w:r>
            <w:rPr>
              <w:rFonts w:ascii="Arial" w:hAnsi="Arial" w:cs="Arial"/>
              <w:szCs w:val="21"/>
            </w:rPr>
            <w:fldChar w:fldCharType="end"/>
          </w:r>
        </w:p>
        <w:p>
          <w:pPr>
            <w:pStyle w:val="13"/>
            <w:tabs>
              <w:tab w:val="right" w:leader="dot" w:pos="8306"/>
            </w:tabs>
            <w:ind w:firstLine="420"/>
            <w:rPr>
              <w:rFonts w:ascii="Arial" w:hAnsi="Arial" w:cs="Arial"/>
              <w:szCs w:val="21"/>
            </w:rPr>
          </w:pPr>
          <w:r>
            <w:fldChar w:fldCharType="begin"/>
          </w:r>
          <w:r>
            <w:instrText xml:space="preserve"> HYPERLINK \l "_Toc16272" </w:instrText>
          </w:r>
          <w:r>
            <w:fldChar w:fldCharType="separate"/>
          </w:r>
          <w:r>
            <w:rPr>
              <w:rFonts w:ascii="Arial" w:hAnsi="Arial" w:cs="Arial"/>
              <w:szCs w:val="21"/>
            </w:rPr>
            <w:t>Teacher Side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_Toc16272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p>
        <w:p>
          <w:pPr>
            <w:pStyle w:val="15"/>
            <w:tabs>
              <w:tab w:val="right" w:leader="dot" w:pos="8306"/>
            </w:tabs>
            <w:ind w:firstLine="420"/>
            <w:rPr>
              <w:rFonts w:ascii="Arial" w:hAnsi="Arial" w:cs="Arial"/>
              <w:szCs w:val="21"/>
            </w:rPr>
          </w:pPr>
          <w:r>
            <w:fldChar w:fldCharType="begin"/>
          </w:r>
          <w:r>
            <w:instrText xml:space="preserve"> HYPERLINK \l "_Toc18874" </w:instrText>
          </w:r>
          <w:r>
            <w:fldChar w:fldCharType="separate"/>
          </w:r>
          <w:r>
            <w:rPr>
              <w:rFonts w:ascii="Arial" w:hAnsi="Arial" w:eastAsia="宋体" w:cs="Arial"/>
              <w:szCs w:val="21"/>
            </w:rPr>
            <w:t xml:space="preserve">2 </w:t>
          </w:r>
          <w:r>
            <w:rPr>
              <w:rFonts w:ascii="Arial" w:hAnsi="Arial" w:cs="Arial"/>
              <w:szCs w:val="21"/>
            </w:rPr>
            <w:t>Starting Te</w:t>
          </w:r>
          <w:r>
            <w:rPr>
              <w:rStyle w:val="32"/>
              <w:rFonts w:ascii="Arial" w:hAnsi="Arial" w:cs="Arial"/>
              <w:szCs w:val="21"/>
            </w:rPr>
            <w:t xml:space="preserve">acher </w:t>
          </w:r>
          <w:r>
            <w:rPr>
              <w:rFonts w:ascii="Arial" w:hAnsi="Arial" w:cs="Arial"/>
              <w:szCs w:val="21"/>
            </w:rPr>
            <w:t>Side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_Toc18874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"_Toc29873" </w:instrText>
          </w:r>
          <w:r>
            <w:fldChar w:fldCharType="separate"/>
          </w:r>
          <w:r>
            <w:rPr>
              <w:rFonts w:ascii="Arial" w:hAnsi="Arial" w:cs="Arial"/>
              <w:szCs w:val="21"/>
            </w:rPr>
            <w:t>2.1 Create an Account</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_Toc29873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"_Toc4441" </w:instrText>
          </w:r>
          <w:r>
            <w:fldChar w:fldCharType="separate"/>
          </w:r>
          <w:r>
            <w:rPr>
              <w:rFonts w:ascii="Arial" w:hAnsi="Arial" w:cs="Arial"/>
              <w:szCs w:val="21"/>
            </w:rPr>
            <w:t>2.2 System Login</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_Toc4441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"_Toc13541" </w:instrText>
          </w:r>
          <w:r>
            <w:fldChar w:fldCharType="separate"/>
          </w:r>
          <w:r>
            <w:rPr>
              <w:rFonts w:ascii="Arial" w:hAnsi="Arial" w:cs="Arial"/>
              <w:bCs/>
              <w:szCs w:val="21"/>
            </w:rPr>
            <w:t>2.3 Power On and Shut Down Student Computers</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_Toc13541 </w:instrText>
          </w:r>
          <w:r>
            <w:rPr>
              <w:rFonts w:ascii="Arial" w:hAnsi="Arial" w:cs="Arial"/>
              <w:szCs w:val="21"/>
            </w:rPr>
            <w:fldChar w:fldCharType="separate"/>
          </w:r>
          <w:r>
            <w:rPr>
              <w:rFonts w:ascii="Arial" w:hAnsi="Arial" w:cs="Arial"/>
              <w:szCs w:val="21"/>
            </w:rPr>
            <w:t>5</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"_Toc10023" </w:instrText>
          </w:r>
          <w:r>
            <w:fldChar w:fldCharType="separate"/>
          </w:r>
          <w:r>
            <w:rPr>
              <w:rFonts w:ascii="Arial" w:hAnsi="Arial" w:cs="Arial"/>
              <w:szCs w:val="21"/>
            </w:rPr>
            <w:t>2.4 Sign-in</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_Toc10023 </w:instrText>
          </w:r>
          <w:r>
            <w:rPr>
              <w:rFonts w:ascii="Arial" w:hAnsi="Arial" w:cs="Arial"/>
              <w:szCs w:val="21"/>
            </w:rPr>
            <w:fldChar w:fldCharType="separate"/>
          </w:r>
          <w:r>
            <w:rPr>
              <w:rFonts w:ascii="Arial" w:hAnsi="Arial" w:cs="Arial"/>
              <w:szCs w:val="21"/>
            </w:rPr>
            <w:t>6</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"_Toc7522" </w:instrText>
          </w:r>
          <w:r>
            <w:fldChar w:fldCharType="separate"/>
          </w:r>
          <w:r>
            <w:rPr>
              <w:rFonts w:ascii="Arial" w:hAnsi="Arial" w:cs="Arial"/>
              <w:szCs w:val="21"/>
            </w:rPr>
            <w:t>2.6 Begin and Stop Class</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_Toc7522 </w:instrText>
          </w:r>
          <w:r>
            <w:rPr>
              <w:rFonts w:ascii="Arial" w:hAnsi="Arial" w:cs="Arial"/>
              <w:szCs w:val="21"/>
            </w:rPr>
            <w:fldChar w:fldCharType="separate"/>
          </w:r>
          <w:r>
            <w:rPr>
              <w:rFonts w:ascii="Arial" w:hAnsi="Arial" w:cs="Arial"/>
              <w:szCs w:val="21"/>
            </w:rPr>
            <w:t>8</w:t>
          </w:r>
          <w:r>
            <w:rPr>
              <w:rFonts w:ascii="Arial" w:hAnsi="Arial" w:cs="Arial"/>
              <w:szCs w:val="21"/>
            </w:rPr>
            <w:fldChar w:fldCharType="end"/>
          </w:r>
          <w:r>
            <w:rPr>
              <w:rFonts w:ascii="Arial" w:hAnsi="Arial" w:cs="Arial"/>
              <w:szCs w:val="21"/>
            </w:rPr>
            <w:fldChar w:fldCharType="end"/>
          </w:r>
        </w:p>
        <w:p>
          <w:pPr>
            <w:pStyle w:val="15"/>
            <w:tabs>
              <w:tab w:val="right" w:leader="dot" w:pos="8306"/>
            </w:tabs>
            <w:ind w:firstLine="420"/>
            <w:rPr>
              <w:rFonts w:ascii="Arial" w:hAnsi="Arial" w:cs="Arial"/>
              <w:szCs w:val="21"/>
            </w:rPr>
          </w:pPr>
          <w:r>
            <w:fldChar w:fldCharType="begin"/>
          </w:r>
          <w:r>
            <w:instrText xml:space="preserve"> HYPERLINK \l "_Toc26784" </w:instrText>
          </w:r>
          <w:r>
            <w:fldChar w:fldCharType="separate"/>
          </w:r>
          <w:r>
            <w:rPr>
              <w:rFonts w:ascii="Arial" w:hAnsi="Arial" w:eastAsia="宋体" w:cs="Arial"/>
              <w:szCs w:val="21"/>
            </w:rPr>
            <w:t xml:space="preserve">3 </w:t>
          </w:r>
          <w:r>
            <w:rPr>
              <w:rFonts w:ascii="Arial" w:hAnsi="Arial" w:cs="Arial"/>
              <w:szCs w:val="21"/>
            </w:rPr>
            <w:t>Interface Introduction of Teacher Side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_Toc26784 </w:instrText>
          </w:r>
          <w:r>
            <w:rPr>
              <w:rFonts w:ascii="Arial" w:hAnsi="Arial" w:cs="Arial"/>
              <w:szCs w:val="21"/>
            </w:rPr>
            <w:fldChar w:fldCharType="separate"/>
          </w:r>
          <w:r>
            <w:rPr>
              <w:rFonts w:ascii="Arial" w:hAnsi="Arial" w:cs="Arial"/>
              <w:szCs w:val="21"/>
            </w:rPr>
            <w:t>10</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"_Toc32329" </w:instrText>
          </w:r>
          <w:r>
            <w:fldChar w:fldCharType="separate"/>
          </w:r>
          <w:r>
            <w:rPr>
              <w:rFonts w:ascii="Arial" w:hAnsi="Arial" w:cs="Arial"/>
              <w:szCs w:val="21"/>
            </w:rPr>
            <w:t>3.1 Title Bar</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_Toc32329 </w:instrText>
          </w:r>
          <w:r>
            <w:rPr>
              <w:rFonts w:ascii="Arial" w:hAnsi="Arial" w:cs="Arial"/>
              <w:szCs w:val="21"/>
            </w:rPr>
            <w:fldChar w:fldCharType="separate"/>
          </w:r>
          <w:r>
            <w:rPr>
              <w:rFonts w:ascii="Arial" w:hAnsi="Arial" w:cs="Arial"/>
              <w:szCs w:val="21"/>
            </w:rPr>
            <w:t>10</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"_Toc23456" </w:instrText>
          </w:r>
          <w:r>
            <w:fldChar w:fldCharType="separate"/>
          </w:r>
          <w:r>
            <w:rPr>
              <w:rFonts w:ascii="Arial" w:hAnsi="Arial" w:cs="Arial"/>
              <w:szCs w:val="21"/>
            </w:rPr>
            <w:t>3.2 Class Model</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_Toc23456 </w:instrText>
          </w:r>
          <w:r>
            <w:rPr>
              <w:rFonts w:ascii="Arial" w:hAnsi="Arial" w:cs="Arial"/>
              <w:szCs w:val="21"/>
            </w:rPr>
            <w:fldChar w:fldCharType="separate"/>
          </w:r>
          <w:r>
            <w:rPr>
              <w:rFonts w:ascii="Arial" w:hAnsi="Arial" w:cs="Arial"/>
              <w:szCs w:val="21"/>
            </w:rPr>
            <w:t>11</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"_Toc2989" </w:instrText>
          </w:r>
          <w:r>
            <w:fldChar w:fldCharType="separate"/>
          </w:r>
          <w:r>
            <w:rPr>
              <w:rFonts w:ascii="Arial" w:hAnsi="Arial" w:cs="Arial"/>
              <w:szCs w:val="21"/>
            </w:rPr>
            <w:t>3.3 Function Bar</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_Toc2989 </w:instrText>
          </w:r>
          <w:r>
            <w:rPr>
              <w:rFonts w:ascii="Arial" w:hAnsi="Arial" w:cs="Arial"/>
              <w:szCs w:val="21"/>
            </w:rPr>
            <w:fldChar w:fldCharType="separate"/>
          </w:r>
          <w:r>
            <w:rPr>
              <w:rFonts w:ascii="Arial" w:hAnsi="Arial" w:cs="Arial"/>
              <w:szCs w:val="21"/>
            </w:rPr>
            <w:t>11</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"_Toc26081" </w:instrText>
          </w:r>
          <w:r>
            <w:fldChar w:fldCharType="separate"/>
          </w:r>
          <w:r>
            <w:rPr>
              <w:rFonts w:ascii="Arial" w:hAnsi="Arial" w:cs="Arial"/>
              <w:szCs w:val="21"/>
            </w:rPr>
            <w:t>3.4 Assistant Tool Bar</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_Toc26081 </w:instrText>
          </w:r>
          <w:r>
            <w:rPr>
              <w:rFonts w:ascii="Arial" w:hAnsi="Arial" w:cs="Arial"/>
              <w:szCs w:val="21"/>
            </w:rPr>
            <w:fldChar w:fldCharType="separate"/>
          </w:r>
          <w:r>
            <w:rPr>
              <w:rFonts w:ascii="Arial" w:hAnsi="Arial" w:cs="Arial"/>
              <w:szCs w:val="21"/>
            </w:rPr>
            <w:t>11</w:t>
          </w:r>
          <w:r>
            <w:rPr>
              <w:rFonts w:ascii="Arial" w:hAnsi="Arial" w:cs="Arial"/>
              <w:szCs w:val="21"/>
            </w:rPr>
            <w:fldChar w:fldCharType="end"/>
          </w:r>
          <w:r>
            <w:rPr>
              <w:rFonts w:ascii="Arial" w:hAnsi="Arial" w:cs="Arial"/>
              <w:szCs w:val="21"/>
            </w:rPr>
            <w:fldChar w:fldCharType="end"/>
          </w:r>
        </w:p>
        <w:p>
          <w:pPr>
            <w:pStyle w:val="15"/>
            <w:tabs>
              <w:tab w:val="right" w:leader="dot" w:pos="8306"/>
            </w:tabs>
            <w:ind w:firstLine="420"/>
            <w:rPr>
              <w:rFonts w:ascii="Arial" w:hAnsi="Arial" w:cs="Arial"/>
              <w:szCs w:val="21"/>
            </w:rPr>
          </w:pPr>
          <w:r>
            <w:fldChar w:fldCharType="begin"/>
          </w:r>
          <w:r>
            <w:instrText xml:space="preserve"> HYPERLINK \l "_Toc1090" </w:instrText>
          </w:r>
          <w:r>
            <w:fldChar w:fldCharType="separate"/>
          </w:r>
          <w:r>
            <w:rPr>
              <w:rFonts w:ascii="Arial" w:hAnsi="Arial" w:eastAsia="宋体" w:cs="Arial"/>
              <w:szCs w:val="21"/>
            </w:rPr>
            <w:t xml:space="preserve">4 </w:t>
          </w:r>
          <w:r>
            <w:rPr>
              <w:rFonts w:ascii="Arial" w:hAnsi="Arial" w:cs="Arial"/>
              <w:szCs w:val="21"/>
            </w:rPr>
            <w:t>Function Introduction of Teacher Side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_Toc1090 </w:instrText>
          </w:r>
          <w:r>
            <w:rPr>
              <w:rFonts w:ascii="Arial" w:hAnsi="Arial" w:cs="Arial"/>
              <w:szCs w:val="21"/>
            </w:rPr>
            <w:fldChar w:fldCharType="separate"/>
          </w:r>
          <w:r>
            <w:rPr>
              <w:rFonts w:ascii="Arial" w:hAnsi="Arial" w:cs="Arial"/>
              <w:szCs w:val="21"/>
            </w:rPr>
            <w:t>12</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"_Toc12113" </w:instrText>
          </w:r>
          <w:r>
            <w:fldChar w:fldCharType="separate"/>
          </w:r>
          <w:r>
            <w:rPr>
              <w:rFonts w:ascii="Arial" w:hAnsi="Arial" w:cs="Arial"/>
              <w:szCs w:val="21"/>
            </w:rPr>
            <w:t>4.1 Manage Class</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_Toc12113 </w:instrText>
          </w:r>
          <w:r>
            <w:rPr>
              <w:rFonts w:ascii="Arial" w:hAnsi="Arial" w:cs="Arial"/>
              <w:szCs w:val="21"/>
            </w:rPr>
            <w:fldChar w:fldCharType="separate"/>
          </w:r>
          <w:r>
            <w:rPr>
              <w:rFonts w:ascii="Arial" w:hAnsi="Arial" w:cs="Arial"/>
              <w:szCs w:val="21"/>
            </w:rPr>
            <w:t>12</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"_Toc2749" </w:instrText>
          </w:r>
          <w:r>
            <w:fldChar w:fldCharType="separate"/>
          </w:r>
          <w:r>
            <w:rPr>
              <w:rFonts w:ascii="Arial" w:hAnsi="Arial" w:cs="Arial"/>
              <w:szCs w:val="21"/>
            </w:rPr>
            <w:t>4.2 Manage Group</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_Toc2749 </w:instrText>
          </w:r>
          <w:r>
            <w:rPr>
              <w:rFonts w:ascii="Arial" w:hAnsi="Arial" w:cs="Arial"/>
              <w:szCs w:val="21"/>
            </w:rPr>
            <w:fldChar w:fldCharType="separate"/>
          </w:r>
          <w:r>
            <w:rPr>
              <w:rFonts w:ascii="Arial" w:hAnsi="Arial" w:cs="Arial"/>
              <w:szCs w:val="21"/>
            </w:rPr>
            <w:t>13</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"_Toc21788" </w:instrText>
          </w:r>
          <w:r>
            <w:fldChar w:fldCharType="separate"/>
          </w:r>
          <w:r>
            <w:rPr>
              <w:rFonts w:ascii="Arial" w:hAnsi="Arial" w:cs="Arial"/>
              <w:szCs w:val="21"/>
            </w:rPr>
            <w:t>4.3 Check Student Information</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_Toc21788 </w:instrText>
          </w:r>
          <w:r>
            <w:rPr>
              <w:rFonts w:ascii="Arial" w:hAnsi="Arial" w:cs="Arial"/>
              <w:szCs w:val="21"/>
            </w:rPr>
            <w:fldChar w:fldCharType="separate"/>
          </w:r>
          <w:r>
            <w:rPr>
              <w:rFonts w:ascii="Arial" w:hAnsi="Arial" w:cs="Arial"/>
              <w:szCs w:val="21"/>
            </w:rPr>
            <w:t>14</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"_Toc18634" </w:instrText>
          </w:r>
          <w:r>
            <w:fldChar w:fldCharType="separate"/>
          </w:r>
          <w:r>
            <w:rPr>
              <w:rFonts w:ascii="Arial" w:hAnsi="Arial" w:cs="Arial"/>
              <w:szCs w:val="21"/>
            </w:rPr>
            <w:t>4.4 Screen Broadcast</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_Toc18634 </w:instrText>
          </w:r>
          <w:r>
            <w:rPr>
              <w:rFonts w:ascii="Arial" w:hAnsi="Arial" w:cs="Arial"/>
              <w:szCs w:val="21"/>
            </w:rPr>
            <w:fldChar w:fldCharType="separate"/>
          </w:r>
          <w:r>
            <w:rPr>
              <w:rFonts w:ascii="Arial" w:hAnsi="Arial" w:cs="Arial"/>
              <w:szCs w:val="21"/>
            </w:rPr>
            <w:t>16</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"_Toc31574" </w:instrText>
          </w:r>
          <w:r>
            <w:fldChar w:fldCharType="separate"/>
          </w:r>
          <w:r>
            <w:rPr>
              <w:rFonts w:ascii="Arial" w:hAnsi="Arial" w:cs="Arial"/>
              <w:szCs w:val="21"/>
            </w:rPr>
            <w:t>4.5 Net Movie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_Toc31574 </w:instrText>
          </w:r>
          <w:r>
            <w:rPr>
              <w:rFonts w:ascii="Arial" w:hAnsi="Arial" w:cs="Arial"/>
              <w:szCs w:val="21"/>
            </w:rPr>
            <w:fldChar w:fldCharType="separate"/>
          </w:r>
          <w:r>
            <w:rPr>
              <w:rFonts w:ascii="Arial" w:hAnsi="Arial" w:cs="Arial"/>
              <w:szCs w:val="21"/>
            </w:rPr>
            <w:t>19</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"_Toc26912" </w:instrText>
          </w:r>
          <w:r>
            <w:fldChar w:fldCharType="separate"/>
          </w:r>
          <w:r>
            <w:rPr>
              <w:rFonts w:ascii="Arial" w:hAnsi="Arial" w:cs="Arial"/>
              <w:szCs w:val="21"/>
            </w:rPr>
            <w:t>4.6 Voice Broadcast</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_Toc26912 </w:instrText>
          </w:r>
          <w:r>
            <w:rPr>
              <w:rFonts w:ascii="Arial" w:hAnsi="Arial" w:cs="Arial"/>
              <w:szCs w:val="21"/>
            </w:rPr>
            <w:fldChar w:fldCharType="separate"/>
          </w:r>
          <w:r>
            <w:rPr>
              <w:rFonts w:ascii="Arial" w:hAnsi="Arial" w:cs="Arial"/>
              <w:szCs w:val="21"/>
            </w:rPr>
            <w:t>20</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"_Toc17636" </w:instrText>
          </w:r>
          <w:r>
            <w:fldChar w:fldCharType="separate"/>
          </w:r>
          <w:r>
            <w:rPr>
              <w:rFonts w:ascii="Arial" w:hAnsi="Arial" w:cs="Arial"/>
              <w:szCs w:val="21"/>
            </w:rPr>
            <w:t>4.7 Intercom</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_Toc17636 </w:instrText>
          </w:r>
          <w:r>
            <w:rPr>
              <w:rFonts w:ascii="Arial" w:hAnsi="Arial" w:cs="Arial"/>
              <w:szCs w:val="21"/>
            </w:rPr>
            <w:fldChar w:fldCharType="separate"/>
          </w:r>
          <w:r>
            <w:rPr>
              <w:rFonts w:ascii="Arial" w:hAnsi="Arial" w:cs="Arial"/>
              <w:szCs w:val="21"/>
            </w:rPr>
            <w:t>21</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"_Toc25052" </w:instrText>
          </w:r>
          <w:r>
            <w:fldChar w:fldCharType="separate"/>
          </w:r>
          <w:r>
            <w:rPr>
              <w:rFonts w:ascii="Arial" w:hAnsi="Arial" w:cs="Arial"/>
              <w:szCs w:val="21"/>
            </w:rPr>
            <w:t>4.8 Monitor &amp; Control</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_Toc25052 </w:instrText>
          </w:r>
          <w:r>
            <w:rPr>
              <w:rFonts w:ascii="Arial" w:hAnsi="Arial" w:cs="Arial"/>
              <w:szCs w:val="21"/>
            </w:rPr>
            <w:fldChar w:fldCharType="separate"/>
          </w:r>
          <w:r>
            <w:rPr>
              <w:rFonts w:ascii="Arial" w:hAnsi="Arial" w:cs="Arial"/>
              <w:szCs w:val="21"/>
            </w:rPr>
            <w:t>21</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"_Toc23322" </w:instrText>
          </w:r>
          <w:r>
            <w:fldChar w:fldCharType="separate"/>
          </w:r>
          <w:r>
            <w:rPr>
              <w:rFonts w:ascii="Arial" w:hAnsi="Arial" w:cs="Arial"/>
              <w:szCs w:val="21"/>
            </w:rPr>
            <w:t>4.10 Student Demonstration</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_Toc23322 </w:instrText>
          </w:r>
          <w:r>
            <w:rPr>
              <w:rFonts w:ascii="Arial" w:hAnsi="Arial" w:cs="Arial"/>
              <w:szCs w:val="21"/>
            </w:rPr>
            <w:fldChar w:fldCharType="separate"/>
          </w:r>
          <w:r>
            <w:rPr>
              <w:rFonts w:ascii="Arial" w:hAnsi="Arial" w:cs="Arial"/>
              <w:szCs w:val="21"/>
            </w:rPr>
            <w:t>25</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"_Toc7199" </w:instrText>
          </w:r>
          <w:r>
            <w:fldChar w:fldCharType="separate"/>
          </w:r>
          <w:r>
            <w:rPr>
              <w:rFonts w:ascii="Arial" w:hAnsi="Arial" w:cs="Arial"/>
              <w:szCs w:val="21"/>
            </w:rPr>
            <w:t>4.11 Speak</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_Toc7199 </w:instrText>
          </w:r>
          <w:r>
            <w:rPr>
              <w:rFonts w:ascii="Arial" w:hAnsi="Arial" w:cs="Arial"/>
              <w:szCs w:val="21"/>
            </w:rPr>
            <w:fldChar w:fldCharType="separate"/>
          </w:r>
          <w:r>
            <w:rPr>
              <w:rFonts w:ascii="Arial" w:hAnsi="Arial" w:cs="Arial"/>
              <w:szCs w:val="21"/>
            </w:rPr>
            <w:t>27</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"_Toc15170" </w:instrText>
          </w:r>
          <w:r>
            <w:fldChar w:fldCharType="separate"/>
          </w:r>
          <w:r>
            <w:rPr>
              <w:rFonts w:ascii="Arial" w:hAnsi="Arial" w:cs="Arial"/>
              <w:szCs w:val="21"/>
            </w:rPr>
            <w:t>4.12 Chat</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_Toc15170 </w:instrText>
          </w:r>
          <w:r>
            <w:rPr>
              <w:rFonts w:ascii="Arial" w:hAnsi="Arial" w:cs="Arial"/>
              <w:szCs w:val="21"/>
            </w:rPr>
            <w:fldChar w:fldCharType="separate"/>
          </w:r>
          <w:r>
            <w:rPr>
              <w:rFonts w:ascii="Arial" w:hAnsi="Arial" w:cs="Arial"/>
              <w:szCs w:val="21"/>
            </w:rPr>
            <w:t>28</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"_Toc15861" </w:instrText>
          </w:r>
          <w:r>
            <w:fldChar w:fldCharType="separate"/>
          </w:r>
          <w:r>
            <w:rPr>
              <w:rFonts w:ascii="Arial" w:hAnsi="Arial" w:cs="Arial"/>
              <w:szCs w:val="21"/>
            </w:rPr>
            <w:t>4.23 View</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_Toc15861 </w:instrText>
          </w:r>
          <w:r>
            <w:rPr>
              <w:rFonts w:ascii="Arial" w:hAnsi="Arial" w:cs="Arial"/>
              <w:szCs w:val="21"/>
            </w:rPr>
            <w:fldChar w:fldCharType="separate"/>
          </w:r>
          <w:r>
            <w:rPr>
              <w:rFonts w:ascii="Arial" w:hAnsi="Arial" w:cs="Arial"/>
              <w:szCs w:val="21"/>
            </w:rPr>
            <w:t>31</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"_Toc16765" </w:instrText>
          </w:r>
          <w:r>
            <w:fldChar w:fldCharType="separate"/>
          </w:r>
          <w:r>
            <w:rPr>
              <w:rFonts w:ascii="Arial" w:hAnsi="Arial" w:cs="Arial"/>
              <w:szCs w:val="21"/>
            </w:rPr>
            <w:t>4.24 The Functions of Title Bar</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_Toc16765 </w:instrText>
          </w:r>
          <w:r>
            <w:rPr>
              <w:rFonts w:ascii="Arial" w:hAnsi="Arial" w:cs="Arial"/>
              <w:szCs w:val="21"/>
            </w:rPr>
            <w:fldChar w:fldCharType="separate"/>
          </w:r>
          <w:r>
            <w:rPr>
              <w:rFonts w:ascii="Arial" w:hAnsi="Arial" w:cs="Arial"/>
              <w:szCs w:val="21"/>
            </w:rPr>
            <w:t>33</w:t>
          </w:r>
          <w:r>
            <w:rPr>
              <w:rFonts w:ascii="Arial" w:hAnsi="Arial" w:cs="Arial"/>
              <w:szCs w:val="21"/>
            </w:rPr>
            <w:fldChar w:fldCharType="end"/>
          </w:r>
          <w:r>
            <w:rPr>
              <w:rFonts w:ascii="Arial" w:hAnsi="Arial" w:cs="Arial"/>
              <w:szCs w:val="21"/>
            </w:rPr>
            <w:fldChar w:fldCharType="end"/>
          </w:r>
        </w:p>
        <w:p>
          <w:pPr>
            <w:pStyle w:val="13"/>
            <w:tabs>
              <w:tab w:val="right" w:leader="dot" w:pos="8306"/>
            </w:tabs>
            <w:ind w:firstLine="420"/>
            <w:rPr>
              <w:rFonts w:ascii="Arial" w:hAnsi="Arial" w:cs="Arial"/>
              <w:szCs w:val="21"/>
            </w:rPr>
          </w:pPr>
          <w:r>
            <w:fldChar w:fldCharType="begin"/>
          </w:r>
          <w:r>
            <w:instrText xml:space="preserve"> HYPERLINK \l "_Toc20528" </w:instrText>
          </w:r>
          <w:r>
            <w:fldChar w:fldCharType="separate"/>
          </w:r>
          <w:r>
            <w:rPr>
              <w:rFonts w:ascii="Arial" w:hAnsi="Arial" w:cs="Arial"/>
              <w:szCs w:val="21"/>
            </w:rPr>
            <w:t>Student Side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_Toc20528 </w:instrText>
          </w:r>
          <w:r>
            <w:rPr>
              <w:rFonts w:ascii="Arial" w:hAnsi="Arial" w:cs="Arial"/>
              <w:szCs w:val="21"/>
            </w:rPr>
            <w:fldChar w:fldCharType="separate"/>
          </w:r>
          <w:r>
            <w:rPr>
              <w:rFonts w:ascii="Arial" w:hAnsi="Arial" w:cs="Arial"/>
              <w:szCs w:val="21"/>
            </w:rPr>
            <w:t>46</w:t>
          </w:r>
          <w:r>
            <w:rPr>
              <w:rFonts w:ascii="Arial" w:hAnsi="Arial" w:cs="Arial"/>
              <w:szCs w:val="21"/>
            </w:rPr>
            <w:fldChar w:fldCharType="end"/>
          </w:r>
          <w:r>
            <w:rPr>
              <w:rFonts w:ascii="Arial" w:hAnsi="Arial" w:cs="Arial"/>
              <w:szCs w:val="21"/>
            </w:rPr>
            <w:fldChar w:fldCharType="end"/>
          </w:r>
        </w:p>
        <w:p>
          <w:pPr>
            <w:pStyle w:val="15"/>
            <w:tabs>
              <w:tab w:val="right" w:leader="dot" w:pos="8306"/>
            </w:tabs>
            <w:ind w:firstLine="420"/>
            <w:rPr>
              <w:rFonts w:ascii="Arial" w:hAnsi="Arial" w:cs="Arial"/>
              <w:szCs w:val="21"/>
            </w:rPr>
          </w:pPr>
          <w:r>
            <w:fldChar w:fldCharType="begin"/>
          </w:r>
          <w:r>
            <w:instrText xml:space="preserve"> HYPERLINK \l "_Toc25506" </w:instrText>
          </w:r>
          <w:r>
            <w:fldChar w:fldCharType="separate"/>
          </w:r>
          <w:r>
            <w:rPr>
              <w:rFonts w:ascii="Arial" w:hAnsi="Arial" w:eastAsia="宋体" w:cs="Arial"/>
              <w:szCs w:val="21"/>
            </w:rPr>
            <w:t xml:space="preserve">5 </w:t>
          </w:r>
          <w:r>
            <w:rPr>
              <w:rFonts w:ascii="Arial" w:hAnsi="Arial" w:cs="Arial"/>
              <w:szCs w:val="21"/>
            </w:rPr>
            <w:t>Starting student side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_Toc25506 </w:instrText>
          </w:r>
          <w:r>
            <w:rPr>
              <w:rFonts w:ascii="Arial" w:hAnsi="Arial" w:cs="Arial"/>
              <w:szCs w:val="21"/>
            </w:rPr>
            <w:fldChar w:fldCharType="separate"/>
          </w:r>
          <w:r>
            <w:rPr>
              <w:rFonts w:ascii="Arial" w:hAnsi="Arial" w:cs="Arial"/>
              <w:szCs w:val="21"/>
            </w:rPr>
            <w:t>46</w:t>
          </w:r>
          <w:r>
            <w:rPr>
              <w:rFonts w:ascii="Arial" w:hAnsi="Arial" w:cs="Arial"/>
              <w:szCs w:val="21"/>
            </w:rPr>
            <w:fldChar w:fldCharType="end"/>
          </w:r>
          <w:r>
            <w:rPr>
              <w:rFonts w:ascii="Arial" w:hAnsi="Arial" w:cs="Arial"/>
              <w:szCs w:val="21"/>
            </w:rPr>
            <w:fldChar w:fldCharType="end"/>
          </w:r>
        </w:p>
        <w:p>
          <w:pPr>
            <w:pStyle w:val="15"/>
            <w:tabs>
              <w:tab w:val="right" w:leader="dot" w:pos="8306"/>
            </w:tabs>
            <w:ind w:firstLine="420"/>
            <w:rPr>
              <w:rFonts w:ascii="Arial" w:hAnsi="Arial" w:cs="Arial"/>
              <w:szCs w:val="21"/>
            </w:rPr>
          </w:pPr>
          <w:r>
            <w:fldChar w:fldCharType="begin"/>
          </w:r>
          <w:r>
            <w:instrText xml:space="preserve"> HYPERLINK \l "_Toc2137" </w:instrText>
          </w:r>
          <w:r>
            <w:fldChar w:fldCharType="separate"/>
          </w:r>
          <w:r>
            <w:rPr>
              <w:rFonts w:ascii="Arial" w:hAnsi="Arial" w:eastAsia="宋体" w:cs="Arial"/>
              <w:szCs w:val="21"/>
            </w:rPr>
            <w:t xml:space="preserve">6 </w:t>
          </w:r>
          <w:r>
            <w:rPr>
              <w:rFonts w:ascii="Arial" w:hAnsi="Arial" w:cs="Arial"/>
              <w:szCs w:val="21"/>
            </w:rPr>
            <w:t>The Interface of Student Side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_Toc2137 </w:instrText>
          </w:r>
          <w:r>
            <w:rPr>
              <w:rFonts w:ascii="Arial" w:hAnsi="Arial" w:cs="Arial"/>
              <w:szCs w:val="21"/>
            </w:rPr>
            <w:fldChar w:fldCharType="separate"/>
          </w:r>
          <w:r>
            <w:rPr>
              <w:rFonts w:ascii="Arial" w:hAnsi="Arial" w:cs="Arial"/>
              <w:szCs w:val="21"/>
            </w:rPr>
            <w:t>47</w:t>
          </w:r>
          <w:r>
            <w:rPr>
              <w:rFonts w:ascii="Arial" w:hAnsi="Arial" w:cs="Arial"/>
              <w:szCs w:val="21"/>
            </w:rPr>
            <w:fldChar w:fldCharType="end"/>
          </w:r>
          <w:r>
            <w:rPr>
              <w:rFonts w:ascii="Arial" w:hAnsi="Arial" w:cs="Arial"/>
              <w:szCs w:val="21"/>
            </w:rPr>
            <w:fldChar w:fldCharType="end"/>
          </w:r>
        </w:p>
        <w:p>
          <w:pPr>
            <w:pStyle w:val="15"/>
            <w:tabs>
              <w:tab w:val="right" w:leader="dot" w:pos="8306"/>
            </w:tabs>
            <w:ind w:firstLine="420"/>
            <w:rPr>
              <w:rFonts w:ascii="Arial" w:hAnsi="Arial" w:cs="Arial"/>
              <w:szCs w:val="21"/>
            </w:rPr>
          </w:pPr>
          <w:r>
            <w:fldChar w:fldCharType="begin"/>
          </w:r>
          <w:r>
            <w:instrText xml:space="preserve"> HYPERLINK \l "_Toc25597" </w:instrText>
          </w:r>
          <w:r>
            <w:fldChar w:fldCharType="separate"/>
          </w:r>
          <w:r>
            <w:rPr>
              <w:rFonts w:ascii="Arial" w:hAnsi="Arial" w:eastAsia="宋体" w:cs="Arial"/>
              <w:szCs w:val="21"/>
            </w:rPr>
            <w:t xml:space="preserve">7 </w:t>
          </w:r>
          <w:r>
            <w:rPr>
              <w:rFonts w:ascii="Arial" w:hAnsi="Arial" w:cs="Arial"/>
              <w:szCs w:val="21"/>
            </w:rPr>
            <w:t>The Functions of Student Side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_Toc25597 </w:instrText>
          </w:r>
          <w:r>
            <w:rPr>
              <w:rFonts w:ascii="Arial" w:hAnsi="Arial" w:cs="Arial"/>
              <w:szCs w:val="21"/>
            </w:rPr>
            <w:fldChar w:fldCharType="separate"/>
          </w:r>
          <w:r>
            <w:rPr>
              <w:rFonts w:ascii="Arial" w:hAnsi="Arial" w:cs="Arial"/>
              <w:szCs w:val="21"/>
            </w:rPr>
            <w:t>48</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"_Toc32485" </w:instrText>
          </w:r>
          <w:r>
            <w:fldChar w:fldCharType="separate"/>
          </w:r>
          <w:r>
            <w:rPr>
              <w:rFonts w:ascii="Arial" w:hAnsi="Arial" w:cs="Arial"/>
              <w:szCs w:val="21"/>
            </w:rPr>
            <w:t>7.1 Call</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_Toc32485 </w:instrText>
          </w:r>
          <w:r>
            <w:rPr>
              <w:rFonts w:ascii="Arial" w:hAnsi="Arial" w:cs="Arial"/>
              <w:szCs w:val="21"/>
            </w:rPr>
            <w:fldChar w:fldCharType="separate"/>
          </w:r>
          <w:r>
            <w:rPr>
              <w:rFonts w:ascii="Arial" w:hAnsi="Arial" w:cs="Arial"/>
              <w:szCs w:val="21"/>
            </w:rPr>
            <w:t>48</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"_Toc17183" </w:instrText>
          </w:r>
          <w:r>
            <w:fldChar w:fldCharType="separate"/>
          </w:r>
          <w:r>
            <w:rPr>
              <w:rFonts w:ascii="Arial" w:hAnsi="Arial" w:cs="Arial"/>
              <w:szCs w:val="21"/>
            </w:rPr>
            <w:t>7.2 Send Message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_Toc17183 </w:instrText>
          </w:r>
          <w:r>
            <w:rPr>
              <w:rFonts w:ascii="Arial" w:hAnsi="Arial" w:cs="Arial"/>
              <w:szCs w:val="21"/>
            </w:rPr>
            <w:fldChar w:fldCharType="separate"/>
          </w:r>
          <w:r>
            <w:rPr>
              <w:rFonts w:ascii="Arial" w:hAnsi="Arial" w:cs="Arial"/>
              <w:szCs w:val="21"/>
            </w:rPr>
            <w:t>48</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"_Toc7245" </w:instrText>
          </w:r>
          <w:r>
            <w:fldChar w:fldCharType="separate"/>
          </w:r>
          <w:r>
            <w:rPr>
              <w:rFonts w:ascii="Arial" w:hAnsi="Arial" w:cs="Arial"/>
              <w:szCs w:val="21"/>
            </w:rPr>
            <w:t>7.3 Request for Help</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_Toc7245 </w:instrText>
          </w:r>
          <w:r>
            <w:rPr>
              <w:rFonts w:ascii="Arial" w:hAnsi="Arial" w:cs="Arial"/>
              <w:szCs w:val="21"/>
            </w:rPr>
            <w:fldChar w:fldCharType="separate"/>
          </w:r>
          <w:r>
            <w:rPr>
              <w:rFonts w:ascii="Arial" w:hAnsi="Arial" w:cs="Arial"/>
              <w:szCs w:val="21"/>
            </w:rPr>
            <w:t>49</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"_Toc12576" </w:instrText>
          </w:r>
          <w:r>
            <w:fldChar w:fldCharType="separate"/>
          </w:r>
          <w:r>
            <w:rPr>
              <w:rFonts w:ascii="Arial" w:hAnsi="Arial" w:cs="Arial"/>
              <w:szCs w:val="21"/>
            </w:rPr>
            <w:t>7.4 Record Voice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_Toc12576 </w:instrText>
          </w:r>
          <w:r>
            <w:rPr>
              <w:rFonts w:ascii="Arial" w:hAnsi="Arial" w:cs="Arial"/>
              <w:szCs w:val="21"/>
            </w:rPr>
            <w:fldChar w:fldCharType="separate"/>
          </w:r>
          <w:r>
            <w:rPr>
              <w:rFonts w:ascii="Arial" w:hAnsi="Arial" w:cs="Arial"/>
              <w:szCs w:val="21"/>
            </w:rPr>
            <w:t>50</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"_Toc7105" </w:instrText>
          </w:r>
          <w:r>
            <w:fldChar w:fldCharType="separate"/>
          </w:r>
          <w:r>
            <w:rPr>
              <w:rFonts w:ascii="Arial" w:hAnsi="Arial" w:cs="Arial"/>
              <w:szCs w:val="21"/>
            </w:rPr>
            <w:t>7.5 View recording files</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_Toc7105 </w:instrText>
          </w:r>
          <w:r>
            <w:rPr>
              <w:rFonts w:ascii="Arial" w:hAnsi="Arial" w:cs="Arial"/>
              <w:szCs w:val="21"/>
            </w:rPr>
            <w:fldChar w:fldCharType="separate"/>
          </w:r>
          <w:r>
            <w:rPr>
              <w:rFonts w:ascii="Arial" w:hAnsi="Arial" w:cs="Arial"/>
              <w:szCs w:val="21"/>
            </w:rPr>
            <w:t>51</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"_Toc513" </w:instrText>
          </w:r>
          <w:r>
            <w:fldChar w:fldCharType="separate"/>
          </w:r>
          <w:r>
            <w:rPr>
              <w:rFonts w:ascii="Arial" w:hAnsi="Arial" w:cs="Arial"/>
              <w:szCs w:val="21"/>
            </w:rPr>
            <w:t>7.6 File Submission</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_Toc513 </w:instrText>
          </w:r>
          <w:r>
            <w:rPr>
              <w:rFonts w:ascii="Arial" w:hAnsi="Arial" w:cs="Arial"/>
              <w:szCs w:val="21"/>
            </w:rPr>
            <w:fldChar w:fldCharType="separate"/>
          </w:r>
          <w:r>
            <w:rPr>
              <w:rFonts w:ascii="Arial" w:hAnsi="Arial" w:cs="Arial"/>
              <w:szCs w:val="21"/>
            </w:rPr>
            <w:t>51</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"_Toc1555" </w:instrText>
          </w:r>
          <w:r>
            <w:fldChar w:fldCharType="separate"/>
          </w:r>
          <w:r>
            <w:rPr>
              <w:rFonts w:ascii="Arial" w:hAnsi="Arial" w:cs="Arial"/>
              <w:szCs w:val="21"/>
            </w:rPr>
            <w:t>7.7 View files from teacher</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_Toc1555 </w:instrText>
          </w:r>
          <w:r>
            <w:rPr>
              <w:rFonts w:ascii="Arial" w:hAnsi="Arial" w:cs="Arial"/>
              <w:szCs w:val="21"/>
            </w:rPr>
            <w:fldChar w:fldCharType="separate"/>
          </w:r>
          <w:r>
            <w:rPr>
              <w:rFonts w:ascii="Arial" w:hAnsi="Arial" w:cs="Arial"/>
              <w:szCs w:val="21"/>
            </w:rPr>
            <w:t>52</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"_Toc842" </w:instrText>
          </w:r>
          <w:r>
            <w:fldChar w:fldCharType="separate"/>
          </w:r>
          <w:r>
            <w:rPr>
              <w:rFonts w:ascii="Arial" w:hAnsi="Arial" w:cs="Arial"/>
              <w:szCs w:val="21"/>
            </w:rPr>
            <w:t>7.8 Screen Record</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_Toc842 </w:instrText>
          </w:r>
          <w:r>
            <w:rPr>
              <w:rFonts w:ascii="Arial" w:hAnsi="Arial" w:cs="Arial"/>
              <w:szCs w:val="21"/>
            </w:rPr>
            <w:fldChar w:fldCharType="separate"/>
          </w:r>
          <w:r>
            <w:rPr>
              <w:rFonts w:ascii="Arial" w:hAnsi="Arial" w:cs="Arial"/>
              <w:szCs w:val="21"/>
            </w:rPr>
            <w:t>53</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"_Toc28292" </w:instrText>
          </w:r>
          <w:r>
            <w:fldChar w:fldCharType="separate"/>
          </w:r>
          <w:r>
            <w:rPr>
              <w:rFonts w:ascii="Arial" w:hAnsi="Arial" w:cs="Arial"/>
              <w:szCs w:val="21"/>
            </w:rPr>
            <w:t>7.9 Sign in</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_Toc28292 </w:instrText>
          </w:r>
          <w:r>
            <w:rPr>
              <w:rFonts w:ascii="Arial" w:hAnsi="Arial" w:cs="Arial"/>
              <w:szCs w:val="21"/>
            </w:rPr>
            <w:fldChar w:fldCharType="separate"/>
          </w:r>
          <w:r>
            <w:rPr>
              <w:rFonts w:ascii="Arial" w:hAnsi="Arial" w:cs="Arial"/>
              <w:szCs w:val="21"/>
            </w:rPr>
            <w:t>54</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"_Toc1763" </w:instrText>
          </w:r>
          <w:r>
            <w:fldChar w:fldCharType="separate"/>
          </w:r>
          <w:r>
            <w:rPr>
              <w:rFonts w:ascii="Arial" w:hAnsi="Arial" w:cs="Arial"/>
              <w:szCs w:val="21"/>
            </w:rPr>
            <w:t>7.10 Screen Broadcast</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_Toc1763 </w:instrText>
          </w:r>
          <w:r>
            <w:rPr>
              <w:rFonts w:ascii="Arial" w:hAnsi="Arial" w:cs="Arial"/>
              <w:szCs w:val="21"/>
            </w:rPr>
            <w:fldChar w:fldCharType="separate"/>
          </w:r>
          <w:r>
            <w:rPr>
              <w:rFonts w:ascii="Arial" w:hAnsi="Arial" w:cs="Arial"/>
              <w:szCs w:val="21"/>
            </w:rPr>
            <w:t>55</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"_Toc26512" </w:instrText>
          </w:r>
          <w:r>
            <w:fldChar w:fldCharType="separate"/>
          </w:r>
          <w:r>
            <w:rPr>
              <w:rFonts w:ascii="Arial" w:hAnsi="Arial" w:cs="Arial"/>
              <w:szCs w:val="21"/>
            </w:rPr>
            <w:t>7.11 Net Movie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_Toc26512 </w:instrText>
          </w:r>
          <w:r>
            <w:rPr>
              <w:rFonts w:ascii="Arial" w:hAnsi="Arial" w:cs="Arial"/>
              <w:szCs w:val="21"/>
            </w:rPr>
            <w:fldChar w:fldCharType="separate"/>
          </w:r>
          <w:r>
            <w:rPr>
              <w:rFonts w:ascii="Arial" w:hAnsi="Arial" w:cs="Arial"/>
              <w:szCs w:val="21"/>
            </w:rPr>
            <w:t>57</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"_Toc24671" </w:instrText>
          </w:r>
          <w:r>
            <w:fldChar w:fldCharType="separate"/>
          </w:r>
          <w:r>
            <w:rPr>
              <w:rFonts w:ascii="Arial" w:hAnsi="Arial" w:cs="Arial"/>
              <w:szCs w:val="21"/>
            </w:rPr>
            <w:t>7.12 Voice broadcast</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_Toc24671 </w:instrText>
          </w:r>
          <w:r>
            <w:rPr>
              <w:rFonts w:ascii="Arial" w:hAnsi="Arial" w:cs="Arial"/>
              <w:szCs w:val="21"/>
            </w:rPr>
            <w:fldChar w:fldCharType="separate"/>
          </w:r>
          <w:r>
            <w:rPr>
              <w:rFonts w:ascii="Arial" w:hAnsi="Arial" w:cs="Arial"/>
              <w:szCs w:val="21"/>
            </w:rPr>
            <w:t>57</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"_Toc7388" </w:instrText>
          </w:r>
          <w:r>
            <w:fldChar w:fldCharType="separate"/>
          </w:r>
          <w:r>
            <w:rPr>
              <w:rFonts w:ascii="Arial" w:hAnsi="Arial" w:cs="Arial"/>
              <w:szCs w:val="21"/>
            </w:rPr>
            <w:t>7.13 Intercom</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_Toc7388 </w:instrText>
          </w:r>
          <w:r>
            <w:rPr>
              <w:rFonts w:ascii="Arial" w:hAnsi="Arial" w:cs="Arial"/>
              <w:szCs w:val="21"/>
            </w:rPr>
            <w:fldChar w:fldCharType="separate"/>
          </w:r>
          <w:r>
            <w:rPr>
              <w:rFonts w:ascii="Arial" w:hAnsi="Arial" w:cs="Arial"/>
              <w:szCs w:val="21"/>
            </w:rPr>
            <w:t>58</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"_Toc19543" </w:instrText>
          </w:r>
          <w:r>
            <w:fldChar w:fldCharType="separate"/>
          </w:r>
          <w:r>
            <w:rPr>
              <w:rFonts w:ascii="Arial" w:hAnsi="Arial" w:cs="Arial"/>
              <w:szCs w:val="21"/>
            </w:rPr>
            <w:t>7.14 Student Demonstration</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_Toc19543 </w:instrText>
          </w:r>
          <w:r>
            <w:rPr>
              <w:rFonts w:ascii="Arial" w:hAnsi="Arial" w:cs="Arial"/>
              <w:szCs w:val="21"/>
            </w:rPr>
            <w:fldChar w:fldCharType="separate"/>
          </w:r>
          <w:r>
            <w:rPr>
              <w:rFonts w:ascii="Arial" w:hAnsi="Arial" w:cs="Arial"/>
              <w:szCs w:val="21"/>
            </w:rPr>
            <w:t>59</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"_Toc16900" </w:instrText>
          </w:r>
          <w:r>
            <w:fldChar w:fldCharType="separate"/>
          </w:r>
          <w:r>
            <w:rPr>
              <w:rFonts w:ascii="Arial" w:hAnsi="Arial" w:cs="Arial"/>
              <w:szCs w:val="21"/>
            </w:rPr>
            <w:t>7.16 Chat</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_Toc16900 </w:instrText>
          </w:r>
          <w:r>
            <w:rPr>
              <w:rFonts w:ascii="Arial" w:hAnsi="Arial" w:cs="Arial"/>
              <w:szCs w:val="21"/>
            </w:rPr>
            <w:fldChar w:fldCharType="separate"/>
          </w:r>
          <w:r>
            <w:rPr>
              <w:rFonts w:ascii="Arial" w:hAnsi="Arial" w:cs="Arial"/>
              <w:szCs w:val="21"/>
            </w:rPr>
            <w:t>60</w:t>
          </w:r>
          <w:r>
            <w:rPr>
              <w:rFonts w:ascii="Arial" w:hAnsi="Arial" w:cs="Arial"/>
              <w:szCs w:val="21"/>
            </w:rPr>
            <w:fldChar w:fldCharType="end"/>
          </w:r>
          <w:r>
            <w:rPr>
              <w:rFonts w:ascii="Arial" w:hAnsi="Arial" w:cs="Arial"/>
              <w:szCs w:val="21"/>
            </w:rPr>
            <w:fldChar w:fldCharType="end"/>
          </w:r>
        </w:p>
        <w:p>
          <w:pPr>
            <w:pStyle w:val="15"/>
            <w:tabs>
              <w:tab w:val="right" w:leader="dot" w:pos="8306"/>
            </w:tabs>
            <w:ind w:firstLine="420"/>
            <w:rPr>
              <w:rFonts w:ascii="Arial" w:hAnsi="Arial" w:cs="Arial"/>
              <w:szCs w:val="21"/>
            </w:rPr>
          </w:pPr>
          <w:r>
            <w:fldChar w:fldCharType="begin"/>
          </w:r>
          <w:r>
            <w:instrText xml:space="preserve"> HYPERLINK \l "_Toc31692" </w:instrText>
          </w:r>
          <w:r>
            <w:fldChar w:fldCharType="separate"/>
          </w:r>
          <w:r>
            <w:rPr>
              <w:rFonts w:ascii="Arial" w:hAnsi="Arial" w:eastAsia="宋体" w:cs="Arial"/>
              <w:szCs w:val="21"/>
            </w:rPr>
            <w:t xml:space="preserve">8 </w:t>
          </w:r>
          <w:r>
            <w:rPr>
              <w:rFonts w:ascii="Arial" w:hAnsi="Arial" w:cs="Arial"/>
              <w:szCs w:val="21"/>
            </w:rPr>
            <w:t>Student Side Settings</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_Toc31692 </w:instrText>
          </w:r>
          <w:r>
            <w:rPr>
              <w:rFonts w:ascii="Arial" w:hAnsi="Arial" w:cs="Arial"/>
              <w:szCs w:val="21"/>
            </w:rPr>
            <w:fldChar w:fldCharType="separate"/>
          </w:r>
          <w:r>
            <w:rPr>
              <w:rFonts w:ascii="Arial" w:hAnsi="Arial" w:cs="Arial"/>
              <w:szCs w:val="21"/>
            </w:rPr>
            <w:t>71</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"_Toc18549" </w:instrText>
          </w:r>
          <w:r>
            <w:fldChar w:fldCharType="separate"/>
          </w:r>
          <w:r>
            <w:rPr>
              <w:rFonts w:ascii="Arial" w:hAnsi="Arial" w:cs="Arial"/>
              <w:szCs w:val="21"/>
            </w:rPr>
            <w:t>8.1 General</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_Toc18549 </w:instrText>
          </w:r>
          <w:r>
            <w:rPr>
              <w:rFonts w:ascii="Arial" w:hAnsi="Arial" w:cs="Arial"/>
              <w:szCs w:val="21"/>
            </w:rPr>
            <w:fldChar w:fldCharType="separate"/>
          </w:r>
          <w:r>
            <w:rPr>
              <w:rFonts w:ascii="Arial" w:hAnsi="Arial" w:cs="Arial"/>
              <w:szCs w:val="21"/>
            </w:rPr>
            <w:t>71</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"_Toc21801" </w:instrText>
          </w:r>
          <w:r>
            <w:fldChar w:fldCharType="separate"/>
          </w:r>
          <w:r>
            <w:rPr>
              <w:rFonts w:ascii="Arial" w:hAnsi="Arial" w:cs="Arial"/>
              <w:szCs w:val="21"/>
            </w:rPr>
            <w:t>8.2 Network</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_Toc21801 </w:instrText>
          </w:r>
          <w:r>
            <w:rPr>
              <w:rFonts w:ascii="Arial" w:hAnsi="Arial" w:cs="Arial"/>
              <w:szCs w:val="21"/>
            </w:rPr>
            <w:fldChar w:fldCharType="separate"/>
          </w:r>
          <w:r>
            <w:rPr>
              <w:rFonts w:ascii="Arial" w:hAnsi="Arial" w:cs="Arial"/>
              <w:szCs w:val="21"/>
            </w:rPr>
            <w:t>72</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"_Toc29938" </w:instrText>
          </w:r>
          <w:r>
            <w:fldChar w:fldCharType="separate"/>
          </w:r>
          <w:r>
            <w:rPr>
              <w:rFonts w:ascii="Arial" w:hAnsi="Arial" w:cs="Arial"/>
              <w:szCs w:val="21"/>
            </w:rPr>
            <w:t>8.3 Audio Device</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_Toc29938 </w:instrText>
          </w:r>
          <w:r>
            <w:rPr>
              <w:rFonts w:ascii="Arial" w:hAnsi="Arial" w:cs="Arial"/>
              <w:szCs w:val="21"/>
            </w:rPr>
            <w:fldChar w:fldCharType="separate"/>
          </w:r>
          <w:r>
            <w:rPr>
              <w:rFonts w:ascii="Arial" w:hAnsi="Arial" w:cs="Arial"/>
              <w:szCs w:val="21"/>
            </w:rPr>
            <w:t>73</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"_Toc10780" </w:instrText>
          </w:r>
          <w:r>
            <w:fldChar w:fldCharType="separate"/>
          </w:r>
          <w:r>
            <w:rPr>
              <w:rFonts w:ascii="Arial" w:hAnsi="Arial" w:cs="Arial"/>
              <w:szCs w:val="21"/>
            </w:rPr>
            <w:t>8.4 Camera</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_Toc10780 </w:instrText>
          </w:r>
          <w:r>
            <w:rPr>
              <w:rFonts w:ascii="Arial" w:hAnsi="Arial" w:cs="Arial"/>
              <w:szCs w:val="21"/>
            </w:rPr>
            <w:fldChar w:fldCharType="separate"/>
          </w:r>
          <w:r>
            <w:rPr>
              <w:rFonts w:ascii="Arial" w:hAnsi="Arial" w:cs="Arial"/>
              <w:szCs w:val="21"/>
            </w:rPr>
            <w:t>74</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"_Toc23167" </w:instrText>
          </w:r>
          <w:r>
            <w:fldChar w:fldCharType="separate"/>
          </w:r>
          <w:r>
            <w:rPr>
              <w:rFonts w:ascii="Arial" w:hAnsi="Arial" w:cs="Arial"/>
              <w:szCs w:val="21"/>
            </w:rPr>
            <w:t>8.5Process protection</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_Toc23167 </w:instrText>
          </w:r>
          <w:r>
            <w:rPr>
              <w:rFonts w:ascii="Arial" w:hAnsi="Arial" w:cs="Arial"/>
              <w:szCs w:val="21"/>
            </w:rPr>
            <w:fldChar w:fldCharType="separate"/>
          </w:r>
          <w:r>
            <w:rPr>
              <w:rFonts w:ascii="Arial" w:hAnsi="Arial" w:cs="Arial"/>
              <w:szCs w:val="21"/>
            </w:rPr>
            <w:t>74</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"_Toc29023" </w:instrText>
          </w:r>
          <w:r>
            <w:fldChar w:fldCharType="separate"/>
          </w:r>
          <w:r>
            <w:rPr>
              <w:rFonts w:ascii="Arial" w:hAnsi="Arial" w:cs="Arial"/>
              <w:szCs w:val="21"/>
            </w:rPr>
            <w:t>8.6 Screen-Lock on Disconnect</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_Toc29023 </w:instrText>
          </w:r>
          <w:r>
            <w:rPr>
              <w:rFonts w:ascii="Arial" w:hAnsi="Arial" w:cs="Arial"/>
              <w:szCs w:val="21"/>
            </w:rPr>
            <w:fldChar w:fldCharType="separate"/>
          </w:r>
          <w:r>
            <w:rPr>
              <w:rFonts w:ascii="Arial" w:hAnsi="Arial" w:cs="Arial"/>
              <w:szCs w:val="21"/>
            </w:rPr>
            <w:t>75</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"_Toc11666" </w:instrText>
          </w:r>
          <w:r>
            <w:fldChar w:fldCharType="separate"/>
          </w:r>
          <w:r>
            <w:rPr>
              <w:rFonts w:ascii="Arial" w:hAnsi="Arial" w:cs="Arial"/>
              <w:szCs w:val="21"/>
            </w:rPr>
            <w:t>8.7 Administrator Password</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_Toc11666 </w:instrText>
          </w:r>
          <w:r>
            <w:rPr>
              <w:rFonts w:ascii="Arial" w:hAnsi="Arial" w:cs="Arial"/>
              <w:szCs w:val="21"/>
            </w:rPr>
            <w:fldChar w:fldCharType="separate"/>
          </w:r>
          <w:r>
            <w:rPr>
              <w:rFonts w:ascii="Arial" w:hAnsi="Arial" w:cs="Arial"/>
              <w:szCs w:val="21"/>
            </w:rPr>
            <w:t>76</w:t>
          </w:r>
          <w:r>
            <w:rPr>
              <w:rFonts w:ascii="Arial" w:hAnsi="Arial" w:cs="Arial"/>
              <w:szCs w:val="21"/>
            </w:rPr>
            <w:fldChar w:fldCharType="end"/>
          </w:r>
          <w:r>
            <w:rPr>
              <w:rFonts w:ascii="Arial" w:hAnsi="Arial" w:cs="Arial"/>
              <w:szCs w:val="21"/>
            </w:rPr>
            <w:fldChar w:fldCharType="end"/>
          </w:r>
        </w:p>
        <w:p>
          <w:pPr>
            <w:pStyle w:val="9"/>
            <w:tabs>
              <w:tab w:val="right" w:leader="dot" w:pos="8306"/>
            </w:tabs>
            <w:ind w:firstLine="420"/>
            <w:rPr>
              <w:rFonts w:ascii="Arial" w:hAnsi="Arial" w:cs="Arial"/>
              <w:szCs w:val="21"/>
            </w:rPr>
          </w:pPr>
          <w:r>
            <w:fldChar w:fldCharType="begin"/>
          </w:r>
          <w:r>
            <w:instrText xml:space="preserve"> HYPERLINK \l "_Toc19375" </w:instrText>
          </w:r>
          <w:r>
            <w:fldChar w:fldCharType="separate"/>
          </w:r>
          <w:r>
            <w:rPr>
              <w:rFonts w:ascii="Arial" w:hAnsi="Arial" w:cs="Arial"/>
              <w:szCs w:val="21"/>
            </w:rPr>
            <w:t>8.8 Uninstall</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_Toc19375 </w:instrText>
          </w:r>
          <w:r>
            <w:rPr>
              <w:rFonts w:ascii="Arial" w:hAnsi="Arial" w:cs="Arial"/>
              <w:szCs w:val="21"/>
            </w:rPr>
            <w:fldChar w:fldCharType="separate"/>
          </w:r>
          <w:r>
            <w:rPr>
              <w:rFonts w:ascii="Arial" w:hAnsi="Arial" w:cs="Arial"/>
              <w:szCs w:val="21"/>
            </w:rPr>
            <w:t>77</w:t>
          </w:r>
          <w:r>
            <w:rPr>
              <w:rFonts w:ascii="Arial" w:hAnsi="Arial" w:cs="Arial"/>
              <w:szCs w:val="21"/>
            </w:rPr>
            <w:fldChar w:fldCharType="end"/>
          </w:r>
          <w:r>
            <w:rPr>
              <w:rFonts w:ascii="Arial" w:hAnsi="Arial" w:cs="Arial"/>
              <w:szCs w:val="21"/>
            </w:rPr>
            <w:fldChar w:fldCharType="end"/>
          </w:r>
        </w:p>
        <w:p>
          <w:pPr>
            <w:pStyle w:val="13"/>
            <w:tabs>
              <w:tab w:val="right" w:leader="dot" w:pos="8306"/>
            </w:tabs>
            <w:ind w:firstLine="420"/>
            <w:rPr>
              <w:rFonts w:ascii="Arial" w:hAnsi="Arial" w:cs="Arial"/>
              <w:szCs w:val="21"/>
            </w:rPr>
          </w:pPr>
          <w:r>
            <w:fldChar w:fldCharType="begin"/>
          </w:r>
          <w:r>
            <w:instrText xml:space="preserve"> HYPERLINK \l "_Toc14762" </w:instrText>
          </w:r>
          <w:r>
            <w:fldChar w:fldCharType="separate"/>
          </w:r>
          <w:r>
            <w:rPr>
              <w:rFonts w:ascii="Arial" w:hAnsi="Arial" w:cs="Arial"/>
              <w:szCs w:val="21"/>
            </w:rPr>
            <w:t>END-USER LICENSE AGREEMENT</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_Toc14762 </w:instrText>
          </w:r>
          <w:r>
            <w:rPr>
              <w:rFonts w:ascii="Arial" w:hAnsi="Arial" w:cs="Arial"/>
              <w:szCs w:val="21"/>
            </w:rPr>
            <w:fldChar w:fldCharType="separate"/>
          </w:r>
          <w:r>
            <w:rPr>
              <w:rFonts w:ascii="Arial" w:hAnsi="Arial" w:cs="Arial"/>
              <w:szCs w:val="21"/>
            </w:rPr>
            <w:t>79</w:t>
          </w:r>
          <w:r>
            <w:rPr>
              <w:rFonts w:ascii="Arial" w:hAnsi="Arial" w:cs="Arial"/>
              <w:szCs w:val="21"/>
            </w:rPr>
            <w:fldChar w:fldCharType="end"/>
          </w:r>
          <w:r>
            <w:rPr>
              <w:rFonts w:ascii="Arial" w:hAnsi="Arial" w:cs="Arial"/>
              <w:szCs w:val="21"/>
            </w:rPr>
            <w:fldChar w:fldCharType="end"/>
          </w:r>
        </w:p>
        <w:p>
          <w:pPr>
            <w:pStyle w:val="13"/>
            <w:tabs>
              <w:tab w:val="right" w:leader="dot" w:pos="8306"/>
            </w:tabs>
            <w:ind w:firstLine="420"/>
            <w:rPr>
              <w:rFonts w:ascii="Arial" w:hAnsi="Arial" w:cs="Arial"/>
              <w:szCs w:val="21"/>
            </w:rPr>
          </w:pPr>
          <w:r>
            <w:fldChar w:fldCharType="begin"/>
          </w:r>
          <w:r>
            <w:instrText xml:space="preserve"> HYPERLINK \l "_Toc5496" </w:instrText>
          </w:r>
          <w:r>
            <w:fldChar w:fldCharType="separate"/>
          </w:r>
          <w:r>
            <w:rPr>
              <w:rFonts w:ascii="Arial" w:hAnsi="Arial" w:cs="Arial"/>
              <w:szCs w:val="21"/>
            </w:rPr>
            <w:t>Technical Support</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_Toc5496 </w:instrText>
          </w:r>
          <w:r>
            <w:rPr>
              <w:rFonts w:ascii="Arial" w:hAnsi="Arial" w:cs="Arial"/>
              <w:szCs w:val="21"/>
            </w:rPr>
            <w:fldChar w:fldCharType="separate"/>
          </w:r>
          <w:r>
            <w:rPr>
              <w:rFonts w:ascii="Arial" w:hAnsi="Arial" w:cs="Arial"/>
              <w:szCs w:val="21"/>
            </w:rPr>
            <w:t>80</w:t>
          </w:r>
          <w:r>
            <w:rPr>
              <w:rFonts w:ascii="Arial" w:hAnsi="Arial" w:cs="Arial"/>
              <w:szCs w:val="21"/>
            </w:rPr>
            <w:fldChar w:fldCharType="end"/>
          </w:r>
          <w:r>
            <w:rPr>
              <w:rFonts w:ascii="Arial" w:hAnsi="Arial" w:cs="Arial"/>
              <w:szCs w:val="21"/>
            </w:rPr>
            <w:fldChar w:fldCharType="end"/>
          </w:r>
        </w:p>
        <w:p>
          <w:pPr>
            <w:ind w:firstLine="0" w:firstLineChars="0"/>
            <w:rPr>
              <w:rFonts w:ascii="Times New Roman" w:hAnsi="Times New Roman" w:cs="Times New Roman"/>
              <w:sz w:val="36"/>
              <w:szCs w:val="36"/>
            </w:rPr>
          </w:pPr>
          <w:r>
            <w:rPr>
              <w:rFonts w:ascii="Arial" w:hAnsi="Arial" w:cs="Arial"/>
              <w:szCs w:val="21"/>
            </w:rPr>
            <w:fldChar w:fldCharType="end"/>
          </w:r>
        </w:p>
      </w:sdtContent>
    </w:sdt>
    <w:p>
      <w:pPr>
        <w:ind w:firstLine="964"/>
        <w:rPr>
          <w:rFonts w:ascii="Arial" w:hAnsi="Arial" w:eastAsia="黑体" w:cs="Arial"/>
          <w:b/>
          <w:sz w:val="48"/>
          <w:szCs w:val="48"/>
        </w:rPr>
      </w:pPr>
      <w:bookmarkStart w:id="243" w:name="_GoBack"/>
      <w:bookmarkEnd w:id="243"/>
    </w:p>
    <w:p>
      <w:pPr>
        <w:ind w:firstLine="964"/>
        <w:rPr>
          <w:rFonts w:ascii="Arial" w:hAnsi="Arial" w:eastAsia="黑体" w:cs="Arial"/>
          <w:b/>
          <w:sz w:val="48"/>
          <w:szCs w:val="48"/>
        </w:rPr>
      </w:pPr>
    </w:p>
    <w:p>
      <w:pPr>
        <w:ind w:firstLine="964"/>
        <w:rPr>
          <w:rFonts w:ascii="Arial" w:hAnsi="Arial" w:eastAsia="黑体" w:cs="Arial"/>
          <w:b/>
          <w:sz w:val="48"/>
          <w:szCs w:val="48"/>
        </w:rPr>
      </w:pPr>
    </w:p>
    <w:p>
      <w:pPr>
        <w:ind w:firstLine="723"/>
        <w:rPr>
          <w:rFonts w:ascii="Arial" w:hAnsi="Arial" w:eastAsia="黑体" w:cs="Arial"/>
          <w:b/>
          <w:sz w:val="36"/>
          <w:szCs w:val="36"/>
        </w:rPr>
        <w:sectPr>
          <w:pgSz w:w="11906" w:h="16838"/>
          <w:pgMar w:top="1440" w:right="1800" w:bottom="1440" w:left="1800" w:header="851" w:footer="992" w:gutter="0"/>
          <w:cols w:space="425" w:num="1"/>
          <w:docGrid w:type="lines" w:linePitch="312" w:charSpace="0"/>
        </w:sectPr>
      </w:pPr>
    </w:p>
    <w:p>
      <w:pPr>
        <w:ind w:firstLine="0" w:firstLineChars="0"/>
        <w:rPr>
          <w:rFonts w:ascii="Arial" w:hAnsi="Arial" w:eastAsia="黑体" w:cs="Arial"/>
          <w:b/>
          <w:sz w:val="36"/>
          <w:szCs w:val="36"/>
        </w:rPr>
      </w:pPr>
      <w:r>
        <w:rPr>
          <w:rFonts w:ascii="Arial" w:hAnsi="Arial" w:eastAsia="黑体" w:cs="Arial"/>
          <w:b/>
          <w:sz w:val="36"/>
          <w:szCs w:val="36"/>
        </w:rPr>
        <w:t>Copyright Announcement</w:t>
      </w:r>
    </w:p>
    <w:p>
      <w:pPr>
        <w:ind w:firstLine="480"/>
        <w:rPr>
          <w:rFonts w:ascii="Times New Roman" w:hAnsi="Times New Roman" w:cs="Times New Roman"/>
          <w:sz w:val="24"/>
          <w:szCs w:val="28"/>
        </w:rPr>
      </w:pPr>
      <w:r>
        <w:rPr>
          <w:rFonts w:ascii="Times New Roman" w:hAnsi="Times New Roman" w:cs="Times New Roman"/>
          <w:sz w:val="24"/>
          <w:szCs w:val="28"/>
        </w:rPr>
        <w:t>Nanjing Universal Networks Co., Ltd. reserves the right to revise this document and to make changes from time to time in the content hereof without obligation to notify any person or persons of such revisions or changes. Information in this document is subject to change without notice.</w:t>
      </w:r>
    </w:p>
    <w:p>
      <w:pPr>
        <w:ind w:firstLine="420"/>
      </w:pPr>
    </w:p>
    <w:p>
      <w:pPr>
        <w:ind w:firstLine="0" w:firstLineChars="0"/>
        <w:rPr>
          <w:rFonts w:ascii="Arial" w:hAnsi="Arial" w:eastAsia="黑体" w:cs="Arial"/>
          <w:b/>
          <w:sz w:val="36"/>
          <w:szCs w:val="36"/>
        </w:rPr>
      </w:pPr>
      <w:r>
        <w:rPr>
          <w:rFonts w:hint="eastAsia" w:ascii="Arial" w:hAnsi="Arial" w:eastAsia="黑体" w:cs="Arial"/>
          <w:b/>
          <w:sz w:val="36"/>
          <w:szCs w:val="36"/>
        </w:rPr>
        <w:t>Trademarks</w:t>
      </w:r>
    </w:p>
    <w:p>
      <w:pPr>
        <w:ind w:firstLine="0" w:firstLineChars="0"/>
        <w:rPr>
          <w:rFonts w:ascii="Times New Roman" w:hAnsi="Times New Roman" w:cs="Times New Roman"/>
          <w:sz w:val="24"/>
          <w:szCs w:val="28"/>
        </w:rPr>
      </w:pPr>
      <w:r>
        <w:rPr>
          <w:rFonts w:ascii="Times New Roman" w:hAnsi="Times New Roman" w:cs="Times New Roman"/>
          <w:sz w:val="24"/>
          <w:szCs w:val="28"/>
        </w:rPr>
        <w:t xml:space="preserve">Mythware </w:t>
      </w:r>
      <w:bookmarkStart w:id="0" w:name="OLE_LINK13"/>
      <w:bookmarkStart w:id="1" w:name="OLE_LINK14"/>
      <w:r>
        <w:rPr>
          <w:rFonts w:ascii="Times New Roman" w:hAnsi="Times New Roman" w:cs="Times New Roman"/>
          <w:sz w:val="24"/>
          <w:szCs w:val="28"/>
        </w:rPr>
        <w:t>is a registered trademark of</w:t>
      </w:r>
      <w:bookmarkEnd w:id="0"/>
      <w:bookmarkEnd w:id="1"/>
      <w:r>
        <w:rPr>
          <w:rFonts w:ascii="Times New Roman" w:hAnsi="Times New Roman" w:cs="Times New Roman"/>
          <w:sz w:val="24"/>
          <w:szCs w:val="28"/>
        </w:rPr>
        <w:t xml:space="preserve"> Nanjing Universal Networks Co., Ltd.</w:t>
      </w:r>
    </w:p>
    <w:p>
      <w:pPr>
        <w:ind w:firstLine="0" w:firstLineChars="0"/>
        <w:rPr>
          <w:rFonts w:ascii="Times New Roman" w:hAnsi="Times New Roman" w:cs="Times New Roman"/>
          <w:sz w:val="24"/>
          <w:szCs w:val="28"/>
        </w:rPr>
      </w:pPr>
      <w:r>
        <w:rPr>
          <w:rFonts w:ascii="Times New Roman" w:hAnsi="Times New Roman" w:cs="Times New Roman"/>
          <w:sz w:val="24"/>
          <w:szCs w:val="28"/>
        </w:rPr>
        <w:t xml:space="preserve">Celeron is a registered trademark of Intel Corp. </w:t>
      </w:r>
    </w:p>
    <w:p>
      <w:pPr>
        <w:ind w:firstLine="0" w:firstLineChars="0"/>
        <w:rPr>
          <w:rFonts w:ascii="Times New Roman" w:hAnsi="Times New Roman" w:cs="Times New Roman"/>
          <w:sz w:val="24"/>
          <w:szCs w:val="28"/>
        </w:rPr>
      </w:pPr>
      <w:r>
        <w:rPr>
          <w:rFonts w:ascii="Times New Roman" w:hAnsi="Times New Roman" w:cs="Times New Roman"/>
          <w:sz w:val="24"/>
          <w:szCs w:val="28"/>
        </w:rPr>
        <w:t xml:space="preserve">Pentium is a registered trademark of Intel Corp. </w:t>
      </w:r>
    </w:p>
    <w:p>
      <w:pPr>
        <w:ind w:firstLine="0" w:firstLineChars="0"/>
        <w:rPr>
          <w:rFonts w:ascii="Times New Roman" w:hAnsi="Times New Roman" w:cs="Times New Roman"/>
          <w:sz w:val="24"/>
          <w:szCs w:val="28"/>
        </w:rPr>
      </w:pPr>
      <w:r>
        <w:rPr>
          <w:rFonts w:ascii="Times New Roman" w:hAnsi="Times New Roman" w:cs="Times New Roman"/>
          <w:sz w:val="24"/>
          <w:szCs w:val="28"/>
        </w:rPr>
        <w:t xml:space="preserve">Core is a registered trademark of Intel Corp. </w:t>
      </w:r>
    </w:p>
    <w:p>
      <w:pPr>
        <w:ind w:firstLine="0" w:firstLineChars="0"/>
        <w:rPr>
          <w:rFonts w:ascii="Times New Roman" w:hAnsi="Times New Roman" w:cs="Times New Roman"/>
          <w:sz w:val="24"/>
          <w:szCs w:val="28"/>
        </w:rPr>
      </w:pPr>
      <w:r>
        <w:rPr>
          <w:rFonts w:ascii="Times New Roman" w:hAnsi="Times New Roman" w:cs="Times New Roman"/>
          <w:sz w:val="24"/>
          <w:szCs w:val="28"/>
        </w:rPr>
        <w:t xml:space="preserve">Microsoft is a registered trademark of Microsoft Corp. </w:t>
      </w:r>
    </w:p>
    <w:p>
      <w:pPr>
        <w:ind w:firstLine="0" w:firstLineChars="0"/>
        <w:rPr>
          <w:rFonts w:ascii="Times New Roman" w:hAnsi="Times New Roman" w:cs="Times New Roman"/>
          <w:sz w:val="24"/>
          <w:szCs w:val="28"/>
        </w:rPr>
      </w:pPr>
      <w:r>
        <w:rPr>
          <w:rFonts w:ascii="Times New Roman" w:hAnsi="Times New Roman" w:cs="Times New Roman"/>
          <w:sz w:val="24"/>
          <w:szCs w:val="28"/>
        </w:rPr>
        <w:t>Microsoft Windows is a registered trademark of Microsoft Corp.</w:t>
      </w:r>
    </w:p>
    <w:p>
      <w:pPr>
        <w:ind w:firstLine="0" w:firstLineChars="0"/>
        <w:rPr>
          <w:rFonts w:ascii="Times New Roman" w:hAnsi="Times New Roman" w:cs="Times New Roman"/>
          <w:sz w:val="24"/>
          <w:szCs w:val="28"/>
        </w:rPr>
      </w:pPr>
      <w:r>
        <w:rPr>
          <w:rFonts w:ascii="Times New Roman" w:hAnsi="Times New Roman" w:cs="Times New Roman"/>
          <w:sz w:val="24"/>
          <w:szCs w:val="28"/>
        </w:rPr>
        <w:t xml:space="preserve">Microsoft Windows XP is a registered trademark of Microsoft Corp. </w:t>
      </w:r>
    </w:p>
    <w:p>
      <w:pPr>
        <w:ind w:firstLine="0" w:firstLineChars="0"/>
        <w:rPr>
          <w:rFonts w:ascii="Times New Roman" w:hAnsi="Times New Roman" w:cs="Times New Roman"/>
          <w:sz w:val="24"/>
          <w:szCs w:val="28"/>
        </w:rPr>
      </w:pPr>
      <w:r>
        <w:rPr>
          <w:rFonts w:ascii="Times New Roman" w:hAnsi="Times New Roman" w:cs="Times New Roman"/>
          <w:sz w:val="24"/>
          <w:szCs w:val="28"/>
        </w:rPr>
        <w:t xml:space="preserve">Microsoft Windows Server 2003 is a registered trademark of Microsoft Corp. </w:t>
      </w:r>
    </w:p>
    <w:p>
      <w:pPr>
        <w:ind w:firstLine="0" w:firstLineChars="0"/>
        <w:rPr>
          <w:rFonts w:ascii="Times New Roman" w:hAnsi="Times New Roman" w:cs="Times New Roman"/>
          <w:sz w:val="24"/>
          <w:szCs w:val="28"/>
        </w:rPr>
      </w:pPr>
      <w:r>
        <w:rPr>
          <w:rFonts w:ascii="Times New Roman" w:hAnsi="Times New Roman" w:cs="Times New Roman"/>
          <w:sz w:val="24"/>
          <w:szCs w:val="28"/>
        </w:rPr>
        <w:t xml:space="preserve">Microsoft Windows Vista is a registered trademark of Microsoft Corp. </w:t>
      </w:r>
    </w:p>
    <w:p>
      <w:pPr>
        <w:ind w:firstLine="0" w:firstLineChars="0"/>
        <w:rPr>
          <w:rFonts w:ascii="Times New Roman" w:hAnsi="Times New Roman" w:cs="Times New Roman"/>
          <w:sz w:val="24"/>
          <w:szCs w:val="28"/>
        </w:rPr>
      </w:pPr>
      <w:r>
        <w:rPr>
          <w:rFonts w:ascii="Times New Roman" w:hAnsi="Times New Roman" w:cs="Times New Roman"/>
          <w:sz w:val="24"/>
          <w:szCs w:val="28"/>
        </w:rPr>
        <w:t xml:space="preserve">Microsoft Windows Server 2008 is a registered trademark of Microsoft Corp. </w:t>
      </w:r>
    </w:p>
    <w:p>
      <w:pPr>
        <w:ind w:firstLine="0" w:firstLineChars="0"/>
        <w:rPr>
          <w:rFonts w:ascii="Times New Roman" w:hAnsi="Times New Roman" w:cs="Times New Roman"/>
          <w:sz w:val="24"/>
          <w:szCs w:val="28"/>
        </w:rPr>
      </w:pPr>
      <w:r>
        <w:rPr>
          <w:rFonts w:ascii="Times New Roman" w:hAnsi="Times New Roman" w:cs="Times New Roman"/>
          <w:sz w:val="24"/>
          <w:szCs w:val="28"/>
        </w:rPr>
        <w:t xml:space="preserve">Microsoft Windows 7 is a registered trademark of Microsoft Corp. </w:t>
      </w:r>
    </w:p>
    <w:p>
      <w:pPr>
        <w:ind w:firstLine="0" w:firstLineChars="0"/>
        <w:rPr>
          <w:rFonts w:ascii="Times New Roman" w:hAnsi="Times New Roman" w:cs="Times New Roman"/>
          <w:sz w:val="24"/>
          <w:szCs w:val="28"/>
        </w:rPr>
      </w:pPr>
    </w:p>
    <w:p>
      <w:pPr>
        <w:ind w:firstLine="480"/>
        <w:rPr>
          <w:rFonts w:ascii="Times New Roman" w:hAnsi="Times New Roman" w:cs="Times New Roman"/>
          <w:sz w:val="24"/>
          <w:szCs w:val="28"/>
        </w:rPr>
      </w:pPr>
    </w:p>
    <w:p>
      <w:pPr>
        <w:ind w:firstLine="480"/>
        <w:rPr>
          <w:rFonts w:ascii="Times New Roman" w:hAnsi="Times New Roman" w:cs="Times New Roman"/>
          <w:sz w:val="24"/>
          <w:szCs w:val="28"/>
        </w:rPr>
      </w:pPr>
    </w:p>
    <w:p>
      <w:pPr>
        <w:ind w:firstLine="480"/>
        <w:rPr>
          <w:rFonts w:ascii="Times New Roman" w:hAnsi="Times New Roman" w:cs="Times New Roman"/>
          <w:sz w:val="24"/>
          <w:szCs w:val="28"/>
        </w:rPr>
      </w:pPr>
    </w:p>
    <w:p>
      <w:pPr>
        <w:ind w:firstLine="480"/>
        <w:rPr>
          <w:rFonts w:ascii="Times New Roman" w:hAnsi="Times New Roman" w:cs="Times New Roman"/>
          <w:sz w:val="24"/>
          <w:szCs w:val="28"/>
        </w:rPr>
      </w:pPr>
    </w:p>
    <w:p>
      <w:pPr>
        <w:ind w:firstLine="480"/>
        <w:rPr>
          <w:rFonts w:ascii="Times New Roman" w:hAnsi="Times New Roman" w:cs="Times New Roman"/>
          <w:sz w:val="24"/>
          <w:szCs w:val="28"/>
        </w:rPr>
      </w:pPr>
    </w:p>
    <w:p>
      <w:pPr>
        <w:ind w:firstLine="420"/>
      </w:pPr>
    </w:p>
    <w:p>
      <w:pPr>
        <w:pStyle w:val="2"/>
        <w:spacing w:before="936" w:after="468"/>
        <w:ind w:firstLine="0" w:firstLineChars="0"/>
        <w:jc w:val="both"/>
        <w:rPr>
          <w:color w:val="auto"/>
        </w:rPr>
      </w:pPr>
      <w:bookmarkStart w:id="2" w:name="_Toc370376007"/>
      <w:bookmarkStart w:id="3" w:name="_Toc12085"/>
      <w:r>
        <w:rPr>
          <w:rFonts w:hint="eastAsia"/>
          <w:color w:val="auto"/>
        </w:rPr>
        <w:t>Installation</w:t>
      </w:r>
      <w:bookmarkEnd w:id="2"/>
      <w:bookmarkEnd w:id="3"/>
    </w:p>
    <w:p>
      <w:pPr>
        <w:ind w:firstLine="0" w:firstLineChars="0"/>
        <w:rPr>
          <w:rFonts w:ascii="Arial" w:hAnsi="Arial" w:cs="Arial"/>
          <w:sz w:val="44"/>
          <w:szCs w:val="44"/>
        </w:rPr>
      </w:pPr>
      <w:r>
        <w:rPr>
          <w:rStyle w:val="20"/>
          <w:rFonts w:ascii="Arial" w:hAnsi="Arial" w:eastAsia="宋体" w:cs="Arial"/>
          <w:b/>
          <w:color w:val="auto"/>
          <w:sz w:val="44"/>
          <w:szCs w:val="44"/>
          <w:u w:val="none"/>
          <w:shd w:val="clear" w:color="auto" w:fill="FFFFFF"/>
        </w:rPr>
        <w:t xml:space="preserve">1 </w:t>
      </w:r>
      <w:r>
        <w:fldChar w:fldCharType="begin"/>
      </w:r>
      <w:r>
        <w:instrText xml:space="preserve"> HYPERLINK "C:/Users/mythware/AppData/Local/youdao/dict/Application/8.5.0.0/resultui/html/index.html" \l "/javascript:;" </w:instrText>
      </w:r>
      <w:r>
        <w:fldChar w:fldCharType="separate"/>
      </w:r>
      <w:r>
        <w:rPr>
          <w:rStyle w:val="20"/>
          <w:rFonts w:ascii="Arial" w:hAnsi="Arial" w:eastAsia="宋体" w:cs="Arial"/>
          <w:b/>
          <w:color w:val="auto"/>
          <w:sz w:val="44"/>
          <w:szCs w:val="44"/>
          <w:u w:val="none"/>
          <w:shd w:val="clear" w:color="auto" w:fill="FFFFFF"/>
        </w:rPr>
        <w:t>System</w:t>
      </w:r>
      <w:r>
        <w:rPr>
          <w:rStyle w:val="20"/>
          <w:rFonts w:ascii="Arial" w:hAnsi="Arial" w:eastAsia="宋体" w:cs="Arial"/>
          <w:b/>
          <w:color w:val="auto"/>
          <w:sz w:val="44"/>
          <w:szCs w:val="44"/>
          <w:u w:val="none"/>
          <w:shd w:val="clear" w:color="auto" w:fill="FFFFFF"/>
        </w:rPr>
        <w:fldChar w:fldCharType="end"/>
      </w:r>
      <w:r>
        <w:rPr>
          <w:rFonts w:ascii="Arial" w:hAnsi="Arial" w:eastAsia="宋体" w:cs="Arial"/>
          <w:sz w:val="44"/>
          <w:szCs w:val="44"/>
          <w:shd w:val="clear" w:color="auto" w:fill="FFFFFF"/>
        </w:rPr>
        <w:t> </w:t>
      </w:r>
      <w:r>
        <w:fldChar w:fldCharType="begin"/>
      </w:r>
      <w:r>
        <w:instrText xml:space="preserve"> HYPERLINK "C:/Users/mythware/AppData/Local/youdao/dict/Application/8.5.0.0/resultui/html/index.html" \l "/javascript:;" </w:instrText>
      </w:r>
      <w:r>
        <w:fldChar w:fldCharType="separate"/>
      </w:r>
      <w:r>
        <w:rPr>
          <w:rFonts w:ascii="Arial" w:hAnsi="Arial" w:eastAsia="宋体" w:cs="Arial"/>
          <w:b/>
          <w:sz w:val="44"/>
          <w:szCs w:val="44"/>
          <w:shd w:val="clear" w:color="auto" w:fill="FFFFFF"/>
        </w:rPr>
        <w:t>I</w:t>
      </w:r>
      <w:r>
        <w:rPr>
          <w:rStyle w:val="20"/>
          <w:rFonts w:ascii="Arial" w:hAnsi="Arial" w:eastAsia="宋体" w:cs="Arial"/>
          <w:b/>
          <w:color w:val="auto"/>
          <w:sz w:val="44"/>
          <w:szCs w:val="44"/>
          <w:u w:val="none"/>
          <w:shd w:val="clear" w:color="auto" w:fill="FFFFFF"/>
        </w:rPr>
        <w:t>nstallation</w:t>
      </w:r>
      <w:r>
        <w:rPr>
          <w:rStyle w:val="20"/>
          <w:rFonts w:ascii="Arial" w:hAnsi="Arial" w:eastAsia="宋体" w:cs="Arial"/>
          <w:b/>
          <w:color w:val="auto"/>
          <w:sz w:val="44"/>
          <w:szCs w:val="44"/>
          <w:u w:val="none"/>
          <w:shd w:val="clear" w:color="auto" w:fill="FFFFFF"/>
        </w:rPr>
        <w:fldChar w:fldCharType="end"/>
      </w:r>
    </w:p>
    <w:p>
      <w:pPr>
        <w:spacing w:line="240" w:lineRule="auto"/>
        <w:ind w:firstLine="643"/>
        <w:rPr>
          <w:b/>
          <w:bCs/>
          <w:sz w:val="32"/>
          <w:szCs w:val="32"/>
        </w:rPr>
      </w:pPr>
    </w:p>
    <w:p>
      <w:pPr>
        <w:spacing w:line="240" w:lineRule="auto"/>
        <w:ind w:firstLine="0" w:firstLineChars="0"/>
        <w:rPr>
          <w:rFonts w:ascii="Arial" w:hAnsi="Arial" w:cs="Arial"/>
          <w:b/>
          <w:bCs/>
          <w:sz w:val="32"/>
          <w:szCs w:val="32"/>
        </w:rPr>
      </w:pPr>
      <w:r>
        <w:rPr>
          <w:rFonts w:ascii="Arial" w:hAnsi="Arial" w:cs="Arial"/>
          <w:b/>
          <w:bCs/>
          <w:sz w:val="32"/>
          <w:szCs w:val="32"/>
        </w:rPr>
        <w:t>1.1 Installation Environment</w:t>
      </w:r>
    </w:p>
    <w:p>
      <w:pPr>
        <w:spacing w:line="240" w:lineRule="auto"/>
        <w:ind w:firstLine="0" w:firstLineChars="0"/>
        <w:rPr>
          <w:rFonts w:ascii="Arial" w:hAnsi="Arial" w:cs="Arial"/>
          <w:b/>
          <w:bCs/>
          <w:sz w:val="32"/>
          <w:szCs w:val="32"/>
        </w:rPr>
      </w:pPr>
      <w:r>
        <w:rPr>
          <w:rFonts w:ascii="Arial" w:hAnsi="Arial" w:cs="Arial"/>
          <w:b/>
          <w:bCs/>
          <w:sz w:val="32"/>
          <w:szCs w:val="32"/>
        </w:rPr>
        <w:t>System Requirements</w:t>
      </w:r>
    </w:p>
    <w:p>
      <w:pPr>
        <w:ind w:firstLine="0" w:firstLineChars="0"/>
        <w:rPr>
          <w:rFonts w:ascii="Times New Roman" w:hAnsi="Times New Roman" w:cs="Times New Roman"/>
          <w:sz w:val="24"/>
          <w:szCs w:val="24"/>
        </w:rPr>
      </w:pPr>
      <w:r>
        <w:rPr>
          <w:rFonts w:ascii="Times New Roman" w:hAnsi="Times New Roman" w:cs="Times New Roman"/>
          <w:sz w:val="24"/>
          <w:szCs w:val="24"/>
        </w:rPr>
        <w:t>Windows Vista/SP1/SP2</w:t>
      </w:r>
    </w:p>
    <w:p>
      <w:pPr>
        <w:ind w:firstLine="0" w:firstLineChars="0"/>
        <w:rPr>
          <w:rFonts w:ascii="Times New Roman" w:hAnsi="Times New Roman" w:cs="Times New Roman"/>
          <w:sz w:val="24"/>
          <w:szCs w:val="24"/>
        </w:rPr>
      </w:pPr>
      <w:r>
        <w:rPr>
          <w:rFonts w:ascii="Times New Roman" w:hAnsi="Times New Roman" w:cs="Times New Roman"/>
          <w:sz w:val="24"/>
          <w:szCs w:val="24"/>
        </w:rPr>
        <w:t>Windows Server 2008</w:t>
      </w:r>
    </w:p>
    <w:p>
      <w:pPr>
        <w:ind w:firstLine="0" w:firstLineChars="0"/>
        <w:rPr>
          <w:rFonts w:ascii="Times New Roman" w:hAnsi="Times New Roman" w:cs="Times New Roman"/>
          <w:sz w:val="24"/>
          <w:szCs w:val="24"/>
        </w:rPr>
      </w:pPr>
      <w:r>
        <w:rPr>
          <w:rFonts w:ascii="Times New Roman" w:hAnsi="Times New Roman" w:cs="Times New Roman"/>
          <w:sz w:val="24"/>
          <w:szCs w:val="24"/>
        </w:rPr>
        <w:t>Windows 7/SP1</w:t>
      </w:r>
    </w:p>
    <w:p>
      <w:pPr>
        <w:ind w:firstLine="0" w:firstLineChars="0"/>
        <w:rPr>
          <w:rFonts w:ascii="Times New Roman" w:hAnsi="Times New Roman" w:cs="Times New Roman"/>
          <w:sz w:val="24"/>
          <w:szCs w:val="24"/>
        </w:rPr>
      </w:pPr>
      <w:r>
        <w:rPr>
          <w:rFonts w:ascii="Times New Roman" w:hAnsi="Times New Roman" w:cs="Times New Roman"/>
          <w:sz w:val="24"/>
          <w:szCs w:val="24"/>
        </w:rPr>
        <w:t>Windows 8</w:t>
      </w:r>
    </w:p>
    <w:p>
      <w:pPr>
        <w:ind w:firstLine="0" w:firstLineChars="0"/>
        <w:rPr>
          <w:rFonts w:ascii="Times New Roman" w:hAnsi="Times New Roman" w:cs="Times New Roman"/>
          <w:sz w:val="24"/>
          <w:szCs w:val="24"/>
        </w:rPr>
      </w:pPr>
      <w:r>
        <w:rPr>
          <w:rFonts w:ascii="Times New Roman" w:hAnsi="Times New Roman" w:cs="Times New Roman"/>
          <w:sz w:val="24"/>
          <w:szCs w:val="24"/>
        </w:rPr>
        <w:t>Windows8.1</w:t>
      </w:r>
    </w:p>
    <w:p>
      <w:pPr>
        <w:ind w:firstLine="0" w:firstLineChars="0"/>
        <w:rPr>
          <w:rFonts w:ascii="Times New Roman" w:hAnsi="Times New Roman" w:cs="Times New Roman"/>
          <w:sz w:val="24"/>
          <w:szCs w:val="24"/>
        </w:rPr>
      </w:pPr>
      <w:r>
        <w:rPr>
          <w:rFonts w:ascii="Times New Roman" w:hAnsi="Times New Roman" w:cs="Times New Roman"/>
          <w:sz w:val="24"/>
          <w:szCs w:val="24"/>
        </w:rPr>
        <w:t>Windows10</w:t>
      </w:r>
    </w:p>
    <w:p>
      <w:pPr>
        <w:ind w:firstLine="0" w:firstLineChars="0"/>
        <w:rPr>
          <w:rFonts w:ascii="Arial" w:hAnsi="Arial" w:cs="Arial"/>
          <w:sz w:val="32"/>
          <w:szCs w:val="32"/>
        </w:rPr>
      </w:pPr>
      <w:r>
        <w:rPr>
          <w:rFonts w:ascii="Arial" w:hAnsi="Arial" w:cs="Arial"/>
          <w:b/>
          <w:bCs/>
          <w:sz w:val="32"/>
          <w:szCs w:val="32"/>
        </w:rPr>
        <w:t>Hardware Requirements</w:t>
      </w:r>
    </w:p>
    <w:p>
      <w:pPr>
        <w:ind w:firstLine="0" w:firstLineChars="0"/>
        <w:rPr>
          <w:rFonts w:ascii="Arial" w:hAnsi="Arial" w:cs="Arial"/>
          <w:b/>
          <w:bCs/>
          <w:sz w:val="30"/>
          <w:szCs w:val="30"/>
        </w:rPr>
      </w:pPr>
      <w:r>
        <w:rPr>
          <w:rFonts w:ascii="Arial" w:hAnsi="Arial" w:cs="Arial"/>
          <w:b/>
          <w:bCs/>
          <w:sz w:val="30"/>
          <w:szCs w:val="30"/>
        </w:rPr>
        <w:t>Teacher side</w:t>
      </w:r>
    </w:p>
    <w:p>
      <w:pPr>
        <w:ind w:firstLine="0" w:firstLineChars="0"/>
        <w:rPr>
          <w:rFonts w:ascii="Times New Roman" w:hAnsi="Times New Roman" w:cs="Times New Roman"/>
          <w:sz w:val="24"/>
          <w:szCs w:val="24"/>
        </w:rPr>
      </w:pPr>
      <w:r>
        <w:rPr>
          <w:rFonts w:hint="eastAsia" w:ascii="Times New Roman" w:hAnsi="Times New Roman" w:cs="Times New Roman"/>
          <w:b/>
          <w:bCs/>
          <w:sz w:val="24"/>
          <w:szCs w:val="24"/>
        </w:rPr>
        <w:t>Minimum Requirements:</w:t>
      </w:r>
      <w:r>
        <w:rPr>
          <w:rFonts w:hint="eastAsia" w:ascii="Times New Roman" w:hAnsi="Times New Roman" w:cs="Times New Roman"/>
          <w:sz w:val="24"/>
          <w:szCs w:val="24"/>
        </w:rPr>
        <w:t xml:space="preserve"> CPU Core E4300, 1Gbytes Memory</w:t>
      </w:r>
    </w:p>
    <w:p>
      <w:pPr>
        <w:ind w:firstLine="0" w:firstLineChars="0"/>
        <w:rPr>
          <w:rFonts w:ascii="Times New Roman" w:hAnsi="Times New Roman" w:cs="Times New Roman"/>
          <w:sz w:val="24"/>
          <w:szCs w:val="24"/>
        </w:rPr>
      </w:pPr>
      <w:r>
        <w:rPr>
          <w:rFonts w:hint="eastAsia" w:ascii="Times New Roman" w:hAnsi="Times New Roman" w:cs="Times New Roman"/>
          <w:b/>
          <w:bCs/>
          <w:sz w:val="24"/>
          <w:szCs w:val="24"/>
        </w:rPr>
        <w:t>Recommended Requirements:</w:t>
      </w:r>
      <w:r>
        <w:rPr>
          <w:rFonts w:hint="eastAsia" w:ascii="Times New Roman" w:hAnsi="Times New Roman" w:cs="Times New Roman"/>
          <w:sz w:val="24"/>
          <w:szCs w:val="24"/>
        </w:rPr>
        <w:t xml:space="preserve"> </w:t>
      </w:r>
      <w:r>
        <w:rPr>
          <w:rFonts w:ascii="Times New Roman" w:hAnsi="Times New Roman" w:cs="Times New Roman"/>
          <w:sz w:val="24"/>
          <w:szCs w:val="24"/>
        </w:rPr>
        <w:t>CPUCore i3, 4Gbytes Memory</w:t>
      </w:r>
    </w:p>
    <w:p>
      <w:pPr>
        <w:ind w:firstLine="0" w:firstLineChars="0"/>
        <w:rPr>
          <w:rFonts w:ascii="Arial" w:hAnsi="Arial" w:cs="Arial"/>
          <w:b/>
          <w:bCs/>
          <w:sz w:val="32"/>
          <w:szCs w:val="32"/>
        </w:rPr>
      </w:pPr>
      <w:r>
        <w:rPr>
          <w:rFonts w:ascii="Arial" w:hAnsi="Arial" w:cs="Arial"/>
          <w:b/>
          <w:bCs/>
          <w:sz w:val="32"/>
          <w:szCs w:val="32"/>
        </w:rPr>
        <w:t>Student side</w:t>
      </w:r>
    </w:p>
    <w:p>
      <w:pPr>
        <w:ind w:firstLine="0" w:firstLineChars="0"/>
        <w:rPr>
          <w:rFonts w:ascii="Times New Roman" w:hAnsi="Times New Roman" w:cs="Times New Roman"/>
          <w:sz w:val="24"/>
          <w:szCs w:val="24"/>
        </w:rPr>
      </w:pPr>
      <w:r>
        <w:rPr>
          <w:rFonts w:hint="eastAsia" w:ascii="Times New Roman" w:hAnsi="Times New Roman" w:cs="Times New Roman"/>
          <w:b/>
          <w:bCs/>
          <w:sz w:val="24"/>
          <w:szCs w:val="24"/>
        </w:rPr>
        <w:t xml:space="preserve">Minimum Requirements: </w:t>
      </w:r>
      <w:r>
        <w:rPr>
          <w:rFonts w:hint="eastAsia" w:ascii="Times New Roman" w:hAnsi="Times New Roman" w:cs="Times New Roman"/>
          <w:sz w:val="24"/>
          <w:szCs w:val="24"/>
        </w:rPr>
        <w:t>CPU P4 3.0, 512Mbytes Memory</w:t>
      </w:r>
    </w:p>
    <w:p>
      <w:pPr>
        <w:ind w:firstLine="0" w:firstLineChars="0"/>
        <w:rPr>
          <w:rFonts w:ascii="Times New Roman" w:hAnsi="Times New Roman" w:cs="Times New Roman"/>
          <w:sz w:val="24"/>
          <w:szCs w:val="24"/>
        </w:rPr>
      </w:pPr>
      <w:r>
        <w:rPr>
          <w:rFonts w:hint="eastAsia" w:ascii="Times New Roman" w:hAnsi="Times New Roman" w:cs="Times New Roman"/>
          <w:b/>
          <w:bCs/>
          <w:sz w:val="24"/>
          <w:szCs w:val="24"/>
        </w:rPr>
        <w:t xml:space="preserve">Recommended Requirements: </w:t>
      </w:r>
      <w:r>
        <w:rPr>
          <w:rFonts w:hint="eastAsia" w:ascii="Times New Roman" w:hAnsi="Times New Roman" w:cs="Times New Roman"/>
          <w:sz w:val="24"/>
          <w:szCs w:val="24"/>
        </w:rPr>
        <w:t>CPU Corei3 ,4Gbytes Memory</w:t>
      </w:r>
    </w:p>
    <w:p>
      <w:pPr>
        <w:ind w:firstLine="0" w:firstLineChars="0"/>
        <w:rPr>
          <w:rFonts w:ascii="Arial" w:hAnsi="Arial" w:cs="Arial"/>
          <w:b/>
          <w:bCs/>
          <w:sz w:val="30"/>
          <w:szCs w:val="30"/>
        </w:rPr>
      </w:pPr>
      <w:r>
        <w:rPr>
          <w:rFonts w:ascii="Arial" w:hAnsi="Arial" w:cs="Arial"/>
          <w:b/>
          <w:bCs/>
          <w:sz w:val="30"/>
          <w:szCs w:val="30"/>
        </w:rPr>
        <w:t>Notework Requirements</w:t>
      </w:r>
    </w:p>
    <w:p>
      <w:pPr>
        <w:ind w:firstLine="0" w:firstLineChars="0"/>
        <w:rPr>
          <w:rFonts w:ascii="Times New Roman" w:hAnsi="Times New Roman" w:cs="Times New Roman"/>
          <w:sz w:val="24"/>
          <w:szCs w:val="24"/>
        </w:rPr>
      </w:pPr>
      <w:r>
        <w:rPr>
          <w:rFonts w:ascii="Times New Roman" w:hAnsi="Times New Roman" w:cs="Times New Roman"/>
          <w:sz w:val="24"/>
          <w:szCs w:val="24"/>
        </w:rPr>
        <w:t>100Mbytes/1000Mbytes Shared Network or Switched Network</w:t>
      </w:r>
    </w:p>
    <w:p>
      <w:pPr>
        <w:pStyle w:val="4"/>
        <w:numPr>
          <w:ilvl w:val="1"/>
          <w:numId w:val="0"/>
        </w:numPr>
        <w:rPr>
          <w:rFonts w:cs="Arial" w:eastAsiaTheme="minorEastAsia"/>
          <w:color w:val="auto"/>
        </w:rPr>
      </w:pPr>
      <w:bookmarkStart w:id="4" w:name="_Toc370376009"/>
      <w:bookmarkStart w:id="5" w:name="_Toc8855"/>
      <w:r>
        <w:rPr>
          <w:rFonts w:hint="eastAsia" w:cs="Arial" w:eastAsiaTheme="minorEastAsia"/>
          <w:color w:val="auto"/>
        </w:rPr>
        <w:t>1.2 Regular Installation</w:t>
      </w:r>
      <w:bookmarkEnd w:id="4"/>
      <w:bookmarkEnd w:id="5"/>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To install Mythware Language Lab, you need to install the following 2 parts:</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The teacher side program install on teacher PCs, and the student side program install on student PCs. To be connected with each other, the teacher PC and student PCs must be in the same network segment.</w:t>
      </w:r>
    </w:p>
    <w:tbl>
      <w:tblPr>
        <w:tblStyle w:val="24"/>
        <w:tblW w:w="9194"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9194"/>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194" w:type="dxa"/>
            <w:shd w:val="clear" w:color="auto" w:fill="4472C4" w:themeFill="accent5"/>
          </w:tcPr>
          <w:p>
            <w:pPr>
              <w:spacing w:before="78" w:after="78"/>
              <w:ind w:firstLine="482"/>
              <w:rPr>
                <w:b w:val="0"/>
                <w:bCs w:val="0"/>
                <w:color w:val="FFFFFF" w:themeColor="background1"/>
                <w:sz w:val="24"/>
                <w:szCs w:val="24"/>
                <w14:textFill>
                  <w14:solidFill>
                    <w14:schemeClr w14:val="bg1"/>
                  </w14:solidFill>
                </w14:textFill>
              </w:rPr>
            </w:pPr>
            <w:r>
              <w:rPr>
                <w:rFonts w:hint="eastAsia"/>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194"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6"/>
              <w:numPr>
                <w:ilvl w:val="0"/>
                <w:numId w:val="2"/>
              </w:numPr>
              <w:spacing w:before="78" w:after="78"/>
              <w:ind w:firstLineChars="0"/>
              <w:rPr>
                <w:rFonts w:ascii="Times New Roman" w:hAnsi="Times New Roman" w:cs="Times New Roman"/>
                <w:b/>
                <w:bCs/>
                <w:sz w:val="24"/>
                <w:szCs w:val="24"/>
              </w:rPr>
            </w:pPr>
            <w:r>
              <w:rPr>
                <w:rFonts w:ascii="Times New Roman" w:hAnsi="Times New Roman" w:cs="Times New Roman"/>
                <w:b w:val="0"/>
                <w:bCs w:val="0"/>
                <w:sz w:val="24"/>
                <w:szCs w:val="24"/>
              </w:rPr>
              <w:t>Teacher PCs must install Voice Box</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194" w:type="dxa"/>
          </w:tcPr>
          <w:p>
            <w:pPr>
              <w:pStyle w:val="26"/>
              <w:numPr>
                <w:ilvl w:val="0"/>
                <w:numId w:val="2"/>
              </w:numPr>
              <w:spacing w:before="78" w:after="78"/>
              <w:ind w:firstLineChars="0"/>
              <w:rPr>
                <w:rFonts w:ascii="Times New Roman" w:hAnsi="Times New Roman" w:cs="Times New Roman"/>
                <w:b/>
                <w:bCs/>
                <w:sz w:val="24"/>
                <w:szCs w:val="24"/>
              </w:rPr>
            </w:pPr>
            <w:r>
              <w:rPr>
                <w:rFonts w:ascii="Times New Roman" w:hAnsi="Times New Roman" w:cs="Times New Roman"/>
                <w:b w:val="0"/>
                <w:bCs w:val="0"/>
                <w:sz w:val="24"/>
                <w:szCs w:val="24"/>
              </w:rPr>
              <w:t xml:space="preserve">Student PCs can have Voice Box and install Voice Box version；Or install Virtual sound card version without Voice Box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194"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6"/>
              <w:numPr>
                <w:ilvl w:val="0"/>
                <w:numId w:val="3"/>
              </w:numPr>
              <w:spacing w:before="78" w:after="78"/>
              <w:ind w:firstLineChars="0"/>
              <w:rPr>
                <w:rFonts w:ascii="Times New Roman" w:hAnsi="Times New Roman" w:cs="Times New Roman"/>
                <w:b/>
                <w:bCs/>
                <w:sz w:val="24"/>
                <w:szCs w:val="24"/>
              </w:rPr>
            </w:pPr>
            <w:r>
              <w:rPr>
                <w:rFonts w:ascii="Times New Roman" w:hAnsi="Times New Roman" w:cs="Times New Roman"/>
                <w:b w:val="0"/>
                <w:bCs w:val="0"/>
                <w:sz w:val="24"/>
                <w:szCs w:val="24"/>
              </w:rPr>
              <w:t>You must uninstall the old version before installing new version</w:t>
            </w:r>
          </w:p>
        </w:tc>
      </w:tr>
    </w:tbl>
    <w:p>
      <w:pPr>
        <w:ind w:firstLine="0" w:firstLineChars="0"/>
        <w:rPr>
          <w:rFonts w:ascii="Arial" w:hAnsi="Arial" w:cs="Arial"/>
          <w:b/>
          <w:bCs/>
          <w:sz w:val="24"/>
          <w:szCs w:val="24"/>
        </w:rPr>
      </w:pPr>
      <w:r>
        <w:rPr>
          <w:rFonts w:ascii="Arial" w:hAnsi="Arial" w:cs="Arial"/>
          <w:b/>
          <w:bCs/>
          <w:sz w:val="24"/>
          <w:szCs w:val="24"/>
        </w:rPr>
        <w:t>To Install Teacher Side</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1.Connect voice box.</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2.Insert the Mythware Language Lab installation CD into teacher computer and let it auto run, and then choose open folder in pop-up dialog and double-click teacher side installation program to open it. If it does not auto run, open the CD manually.</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3.Install the program according to the Installation Wizard.</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4.You must restart your computer after installation is complete. The program use the default configuration after installation, but you can change the configuration in Option.</w:t>
      </w:r>
    </w:p>
    <w:p>
      <w:pPr>
        <w:ind w:firstLine="0" w:firstLineChars="0"/>
        <w:rPr>
          <w:rFonts w:ascii="Arial" w:hAnsi="Arial" w:cs="Arial"/>
          <w:sz w:val="24"/>
          <w:szCs w:val="24"/>
        </w:rPr>
      </w:pPr>
      <w:r>
        <w:rPr>
          <w:rFonts w:ascii="Arial" w:hAnsi="Arial" w:cs="Arial"/>
          <w:b/>
          <w:bCs/>
          <w:sz w:val="24"/>
          <w:szCs w:val="24"/>
        </w:rPr>
        <w:t>To Install Student Side</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1.Connect voice box.</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2.Insert the Mythware Language Lab installation CD into student computer and let it auto run, and then choose open folder in pop-up dialog and double-click student side installation program to open it. If it does not auto run, open the CD manually.</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3.Install the program according to the Installation Wizard.</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4.You must restart computer after installation is complete. The program use default configuration after installation, but you can change configuration in Option.</w:t>
      </w:r>
    </w:p>
    <w:p>
      <w:pPr>
        <w:pStyle w:val="2"/>
        <w:spacing w:before="936" w:after="468"/>
        <w:ind w:firstLine="0" w:firstLineChars="0"/>
        <w:jc w:val="both"/>
        <w:rPr>
          <w:rFonts w:cs="Arial"/>
          <w:color w:val="auto"/>
        </w:rPr>
      </w:pPr>
      <w:bookmarkStart w:id="6" w:name="_Toc16272"/>
      <w:bookmarkStart w:id="7" w:name="_Toc370376011"/>
      <w:r>
        <w:rPr>
          <w:rFonts w:cs="Arial"/>
          <w:color w:val="auto"/>
        </w:rPr>
        <w:t>Teach</w:t>
      </w:r>
      <w:r>
        <w:rPr>
          <w:rFonts w:hint="eastAsia"/>
          <w:color w:val="auto"/>
        </w:rPr>
        <w:t>er Side</w:t>
      </w:r>
      <w:bookmarkEnd w:id="6"/>
      <w:bookmarkEnd w:id="7"/>
    </w:p>
    <w:p>
      <w:pPr>
        <w:ind w:firstLine="0" w:firstLineChars="0"/>
        <w:rPr>
          <w:rFonts w:ascii="Times New Roman" w:hAnsi="Times New Roman" w:cs="Times New Roman"/>
          <w:sz w:val="24"/>
          <w:szCs w:val="24"/>
        </w:rPr>
      </w:pPr>
    </w:p>
    <w:p>
      <w:pPr>
        <w:pStyle w:val="3"/>
        <w:numPr>
          <w:ilvl w:val="0"/>
          <w:numId w:val="0"/>
        </w:numPr>
        <w:spacing w:before="156" w:after="156"/>
        <w:rPr>
          <w:color w:val="auto"/>
          <w:sz w:val="44"/>
          <w:szCs w:val="40"/>
        </w:rPr>
      </w:pPr>
      <w:bookmarkStart w:id="8" w:name="_Toc370376012"/>
      <w:bookmarkStart w:id="9" w:name="_Toc18874"/>
      <w:r>
        <w:rPr>
          <w:rFonts w:hint="eastAsia" w:eastAsia="宋体"/>
          <w:color w:val="auto"/>
          <w:sz w:val="44"/>
          <w:szCs w:val="40"/>
        </w:rPr>
        <w:t xml:space="preserve">2 </w:t>
      </w:r>
      <w:r>
        <w:rPr>
          <w:rFonts w:hint="eastAsia"/>
          <w:color w:val="auto"/>
          <w:sz w:val="44"/>
          <w:szCs w:val="40"/>
        </w:rPr>
        <w:t>Starting Teacher Side</w:t>
      </w:r>
      <w:bookmarkEnd w:id="8"/>
      <w:bookmarkEnd w:id="9"/>
      <w:r>
        <w:rPr>
          <w:rFonts w:hint="eastAsia"/>
          <w:color w:val="auto"/>
          <w:sz w:val="44"/>
          <w:szCs w:val="40"/>
        </w:rPr>
        <w:t xml:space="preserve"> </w:t>
      </w:r>
    </w:p>
    <w:p>
      <w:pPr>
        <w:ind w:firstLine="0" w:firstLineChars="0"/>
        <w:rPr>
          <w:rFonts w:ascii="Times New Roman" w:hAnsi="Times New Roman" w:cs="Times New Roman"/>
          <w:sz w:val="24"/>
          <w:szCs w:val="24"/>
        </w:rPr>
      </w:pPr>
      <w:r>
        <w:rPr>
          <w:rFonts w:ascii="Times New Roman" w:hAnsi="Times New Roman" w:cs="Times New Roman"/>
          <w:sz w:val="24"/>
          <w:szCs w:val="24"/>
        </w:rPr>
        <w:t xml:space="preserve">After installation, a shortcut icon </w:t>
      </w:r>
      <w:r>
        <w:rPr>
          <w:rFonts w:ascii="Times New Roman" w:hAnsi="Times New Roman" w:cs="Times New Roman"/>
          <w:sz w:val="24"/>
          <w:szCs w:val="24"/>
        </w:rPr>
        <w:drawing>
          <wp:inline distT="0" distB="0" distL="114300" distR="114300">
            <wp:extent cx="269240" cy="228600"/>
            <wp:effectExtent l="0" t="0" r="508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1"/>
                    <a:stretch>
                      <a:fillRect/>
                    </a:stretch>
                  </pic:blipFill>
                  <pic:spPr>
                    <a:xfrm>
                      <a:off x="0" y="0"/>
                      <a:ext cx="269240" cy="228600"/>
                    </a:xfrm>
                    <a:prstGeom prst="rect">
                      <a:avLst/>
                    </a:prstGeom>
                    <a:noFill/>
                    <a:ln w="9525">
                      <a:noFill/>
                    </a:ln>
                  </pic:spPr>
                </pic:pic>
              </a:graphicData>
            </a:graphic>
          </wp:inline>
        </w:drawing>
      </w:r>
      <w:r>
        <w:rPr>
          <w:rFonts w:ascii="Times New Roman" w:hAnsi="Times New Roman" w:cs="Times New Roman"/>
          <w:sz w:val="24"/>
          <w:szCs w:val="24"/>
        </w:rPr>
        <w:t>will be created on the desktop. The application</w:t>
      </w:r>
      <w:r>
        <w:rPr>
          <w:rFonts w:hint="eastAsia" w:ascii="Times New Roman" w:hAnsi="Times New Roman" w:cs="Times New Roman"/>
          <w:sz w:val="24"/>
          <w:szCs w:val="24"/>
        </w:rPr>
        <w:t xml:space="preserve"> </w:t>
      </w:r>
      <w:r>
        <w:rPr>
          <w:rFonts w:ascii="Times New Roman" w:hAnsi="Times New Roman" w:cs="Times New Roman"/>
          <w:sz w:val="24"/>
          <w:szCs w:val="24"/>
        </w:rPr>
        <w:t>is created in the system. Double click the shortcut to run teacher side.</w:t>
      </w:r>
    </w:p>
    <w:p>
      <w:pPr>
        <w:pStyle w:val="4"/>
        <w:numPr>
          <w:ilvl w:val="1"/>
          <w:numId w:val="0"/>
        </w:numPr>
        <w:rPr>
          <w:color w:val="auto"/>
        </w:rPr>
      </w:pPr>
      <w:bookmarkStart w:id="10" w:name="_Toc370376013"/>
      <w:bookmarkStart w:id="11" w:name="_Toc29873"/>
      <w:r>
        <w:rPr>
          <w:rFonts w:hint="eastAsia"/>
          <w:color w:val="auto"/>
        </w:rPr>
        <w:t>2.1 Create an Account</w:t>
      </w:r>
      <w:bookmarkEnd w:id="10"/>
      <w:bookmarkEnd w:id="11"/>
    </w:p>
    <w:p>
      <w:pPr>
        <w:ind w:firstLine="0" w:firstLineChars="0"/>
        <w:rPr>
          <w:rFonts w:ascii="Times New Roman" w:hAnsi="Times New Roman" w:cs="Times New Roman"/>
          <w:sz w:val="24"/>
          <w:szCs w:val="24"/>
        </w:rPr>
      </w:pPr>
      <w:r>
        <w:rPr>
          <w:rFonts w:ascii="Times New Roman" w:hAnsi="Times New Roman" w:cs="Times New Roman"/>
          <w:sz w:val="24"/>
          <w:szCs w:val="24"/>
        </w:rPr>
        <w:t>Teacher needs to create an account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"create an account" </w:instrText>
      </w:r>
      <w:r>
        <w:rPr>
          <w:rFonts w:ascii="Times New Roman" w:hAnsi="Times New Roman" w:cs="Times New Roman"/>
          <w:sz w:val="24"/>
          <w:szCs w:val="24"/>
        </w:rPr>
        <w:fldChar w:fldCharType="end"/>
      </w:r>
      <w:r>
        <w:rPr>
          <w:rFonts w:ascii="Times New Roman" w:hAnsi="Times New Roman" w:cs="Times New Roman"/>
          <w:sz w:val="24"/>
          <w:szCs w:val="24"/>
        </w:rPr>
        <w:t xml:space="preserve"> to use the software </w:t>
      </w:r>
    </w:p>
    <w:p>
      <w:pPr>
        <w:ind w:firstLine="0" w:firstLineChars="0"/>
        <w:rPr>
          <w:rFonts w:ascii="Arial" w:hAnsi="Arial" w:cs="Arial"/>
          <w:b/>
          <w:bCs/>
          <w:sz w:val="24"/>
          <w:szCs w:val="24"/>
        </w:rPr>
      </w:pPr>
      <w:r>
        <w:rPr>
          <w:rFonts w:ascii="Arial" w:hAnsi="Arial" w:cs="Arial"/>
          <w:b/>
          <w:bCs/>
          <w:sz w:val="24"/>
          <w:szCs w:val="24"/>
        </w:rPr>
        <w:t>To create an account</w:t>
      </w:r>
    </w:p>
    <w:p>
      <w:pPr>
        <w:pStyle w:val="25"/>
        <w:ind w:firstLine="0" w:firstLineChars="0"/>
        <w:rPr>
          <w:rFonts w:ascii="Times New Roman" w:hAnsi="Times New Roman" w:cs="Times New Roman"/>
          <w:color w:val="auto"/>
        </w:rPr>
      </w:pPr>
      <w:r>
        <w:rPr>
          <w:rFonts w:hint="eastAsia" w:ascii="Times New Roman" w:hAnsi="Times New Roman" w:cs="Times New Roman"/>
          <w:color w:val="auto"/>
        </w:rPr>
        <w:t>1.</w:t>
      </w:r>
      <w:r>
        <w:rPr>
          <w:rFonts w:ascii="Times New Roman" w:hAnsi="Times New Roman" w:cs="Times New Roman"/>
          <w:color w:val="auto"/>
        </w:rPr>
        <w:t>Input user name and password in the create account dialog.</w:t>
      </w:r>
    </w:p>
    <w:p>
      <w:pPr>
        <w:pStyle w:val="25"/>
        <w:ind w:left="840" w:leftChars="400" w:firstLine="0" w:firstLineChars="0"/>
        <w:rPr>
          <w:color w:val="auto"/>
        </w:rPr>
      </w:pPr>
      <w:r>
        <w:rPr>
          <w:rFonts w:hint="eastAsia"/>
          <w:color w:val="auto"/>
        </w:rPr>
        <w:t xml:space="preserve"> </w:t>
      </w:r>
      <w:r>
        <w:rPr>
          <w:color w:val="auto"/>
        </w:rPr>
        <w:drawing>
          <wp:inline distT="0" distB="0" distL="0" distR="0">
            <wp:extent cx="3751580" cy="2332990"/>
            <wp:effectExtent l="19050" t="19050" r="20320" b="1016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2"/>
                    <a:srcRect l="743" r="1635" b="2855"/>
                    <a:stretch>
                      <a:fillRect/>
                    </a:stretch>
                  </pic:blipFill>
                  <pic:spPr>
                    <a:xfrm>
                      <a:off x="0" y="0"/>
                      <a:ext cx="3758831" cy="2337794"/>
                    </a:xfrm>
                    <a:prstGeom prst="rect">
                      <a:avLst/>
                    </a:prstGeom>
                    <a:ln>
                      <a:solidFill>
                        <a:schemeClr val="bg1">
                          <a:lumMod val="65000"/>
                        </a:schemeClr>
                      </a:solidFill>
                    </a:ln>
                  </pic:spPr>
                </pic:pic>
              </a:graphicData>
            </a:graphic>
          </wp:inline>
        </w:drawing>
      </w:r>
    </w:p>
    <w:p>
      <w:pPr>
        <w:pStyle w:val="25"/>
        <w:ind w:left="840" w:leftChars="400" w:firstLine="0" w:firstLineChars="0"/>
        <w:rPr>
          <w:color w:val="auto"/>
        </w:rPr>
      </w:pP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0" w:after="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4"/>
              </w:numPr>
              <w:ind w:firstLineChars="0"/>
              <w:rPr>
                <w:rFonts w:ascii="Times New Roman" w:hAnsi="Times New Roman" w:cs="Times New Roman"/>
                <w:b/>
                <w:bCs w:val="0"/>
                <w:sz w:val="24"/>
                <w:szCs w:val="24"/>
              </w:rPr>
            </w:pPr>
            <w:r>
              <w:rPr>
                <w:rFonts w:ascii="Times New Roman" w:hAnsi="Times New Roman" w:cs="Times New Roman"/>
                <w:b w:val="0"/>
                <w:bCs/>
                <w:sz w:val="24"/>
                <w:szCs w:val="24"/>
              </w:rPr>
              <w:t>Create account dialog will pop out automatically when teacher login the system first time.</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pStyle w:val="28"/>
              <w:numPr>
                <w:ilvl w:val="0"/>
                <w:numId w:val="4"/>
              </w:numPr>
              <w:ind w:firstLineChars="0"/>
              <w:rPr>
                <w:rFonts w:ascii="Times New Roman" w:hAnsi="Times New Roman" w:cs="Times New Roman"/>
                <w:b/>
                <w:bCs w:val="0"/>
                <w:sz w:val="24"/>
                <w:szCs w:val="24"/>
              </w:rPr>
            </w:pPr>
            <w:r>
              <w:rPr>
                <w:rFonts w:ascii="Times New Roman" w:hAnsi="Times New Roman" w:cs="Times New Roman"/>
                <w:b w:val="0"/>
                <w:bCs/>
                <w:sz w:val="24"/>
                <w:szCs w:val="24"/>
              </w:rPr>
              <w:t xml:space="preserve">Teacher can create another account by clicking </w:t>
            </w:r>
            <w:r>
              <w:rPr>
                <w:rFonts w:ascii="Times New Roman" w:hAnsi="Times New Roman" w:cs="Times New Roman"/>
                <w:b/>
                <w:bCs/>
                <w:sz w:val="24"/>
                <w:szCs w:val="24"/>
              </w:rPr>
              <w:t>Create an account</w:t>
            </w:r>
            <w:r>
              <w:rPr>
                <w:rFonts w:ascii="Times New Roman" w:hAnsi="Times New Roman" w:cs="Times New Roman"/>
                <w:b w:val="0"/>
                <w:bCs/>
                <w:sz w:val="24"/>
                <w:szCs w:val="24"/>
              </w:rPr>
              <w:t xml:space="preserve"> in the system login dialog.</w:t>
            </w:r>
          </w:p>
        </w:tc>
      </w:tr>
    </w:tbl>
    <w:p>
      <w:pPr>
        <w:ind w:firstLine="480"/>
        <w:rPr>
          <w:rFonts w:ascii="Times New Roman" w:hAnsi="Times New Roman" w:cs="Times New Roman"/>
          <w:sz w:val="24"/>
          <w:szCs w:val="24"/>
        </w:rPr>
      </w:pPr>
    </w:p>
    <w:p>
      <w:pPr>
        <w:pStyle w:val="4"/>
        <w:numPr>
          <w:ilvl w:val="1"/>
          <w:numId w:val="0"/>
        </w:numPr>
        <w:rPr>
          <w:color w:val="auto"/>
        </w:rPr>
      </w:pPr>
      <w:bookmarkStart w:id="12" w:name="_Toc370376014"/>
      <w:bookmarkStart w:id="13" w:name="_Toc4441"/>
      <w:r>
        <w:rPr>
          <w:rFonts w:hint="eastAsia"/>
          <w:color w:val="auto"/>
        </w:rPr>
        <w:t>2.2 System Login</w:t>
      </w:r>
      <w:bookmarkEnd w:id="12"/>
      <w:bookmarkEnd w:id="13"/>
    </w:p>
    <w:p>
      <w:pPr>
        <w:ind w:firstLine="480"/>
        <w:rPr>
          <w:rFonts w:ascii="Times New Roman" w:hAnsi="Times New Roman" w:cs="Times New Roman"/>
          <w:sz w:val="24"/>
          <w:szCs w:val="24"/>
        </w:rPr>
      </w:pPr>
    </w:p>
    <w:p>
      <w:pPr>
        <w:ind w:firstLine="0" w:firstLineChars="0"/>
        <w:rPr>
          <w:rFonts w:ascii="Times New Roman" w:hAnsi="Times New Roman" w:cs="Times New Roman"/>
          <w:sz w:val="24"/>
          <w:szCs w:val="24"/>
        </w:rPr>
      </w:pPr>
    </w:p>
    <w:p>
      <w:pPr>
        <w:ind w:firstLine="0" w:firstLineChars="0"/>
        <w:jc w:val="center"/>
      </w:pPr>
      <w:r>
        <w:drawing>
          <wp:inline distT="0" distB="0" distL="0" distR="0">
            <wp:extent cx="3133090" cy="2458085"/>
            <wp:effectExtent l="19050" t="19050" r="10160" b="1841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3"/>
                    <a:stretch>
                      <a:fillRect/>
                    </a:stretch>
                  </pic:blipFill>
                  <pic:spPr>
                    <a:xfrm>
                      <a:off x="0" y="0"/>
                      <a:ext cx="3156096" cy="2475969"/>
                    </a:xfrm>
                    <a:prstGeom prst="rect">
                      <a:avLst/>
                    </a:prstGeom>
                    <a:ln>
                      <a:solidFill>
                        <a:schemeClr val="bg1">
                          <a:lumMod val="65000"/>
                        </a:schemeClr>
                      </a:solidFill>
                    </a:ln>
                  </pic:spPr>
                </pic:pic>
              </a:graphicData>
            </a:graphic>
          </wp:inline>
        </w:drawing>
      </w:r>
    </w:p>
    <w:p>
      <w:pPr>
        <w:ind w:firstLine="0" w:firstLineChars="0"/>
        <w:rPr>
          <w:rFonts w:ascii="Arial" w:hAnsi="Arial" w:cs="Arial"/>
          <w:sz w:val="24"/>
          <w:szCs w:val="24"/>
        </w:rPr>
      </w:pPr>
    </w:p>
    <w:p>
      <w:pPr>
        <w:ind w:firstLine="0" w:firstLineChars="0"/>
        <w:rPr>
          <w:rFonts w:ascii="Arial" w:hAnsi="Arial" w:cs="Arial"/>
          <w:b/>
          <w:bCs/>
          <w:sz w:val="24"/>
          <w:szCs w:val="24"/>
        </w:rPr>
      </w:pPr>
      <w:r>
        <w:rPr>
          <w:rFonts w:ascii="Arial" w:hAnsi="Arial" w:cs="Arial"/>
          <w:b/>
          <w:bCs/>
          <w:sz w:val="24"/>
          <w:szCs w:val="24"/>
        </w:rPr>
        <w:t>To Log in System</w:t>
      </w:r>
    </w:p>
    <w:p>
      <w:pPr>
        <w:ind w:firstLine="0" w:firstLineChars="0"/>
        <w:rPr>
          <w:rFonts w:ascii="Times New Roman" w:hAnsi="Times New Roman" w:cs="Times New Roman"/>
          <w:sz w:val="24"/>
          <w:szCs w:val="24"/>
        </w:rPr>
      </w:pPr>
      <w:r>
        <w:rPr>
          <w:rFonts w:ascii="Times New Roman" w:hAnsi="Times New Roman" w:cs="Times New Roman"/>
          <w:sz w:val="24"/>
          <w:szCs w:val="24"/>
        </w:rPr>
        <w:t>1.Double click the shortcut icon</w:t>
      </w:r>
      <w:r>
        <w:rPr>
          <w:rFonts w:hint="eastAsia"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277495" cy="234950"/>
            <wp:effectExtent l="0" t="0" r="12065" b="889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1"/>
                    <a:stretch>
                      <a:fillRect/>
                    </a:stretch>
                  </pic:blipFill>
                  <pic:spPr>
                    <a:xfrm>
                      <a:off x="0" y="0"/>
                      <a:ext cx="289234" cy="245113"/>
                    </a:xfrm>
                    <a:prstGeom prst="rect">
                      <a:avLst/>
                    </a:prstGeom>
                  </pic:spPr>
                </pic:pic>
              </a:graphicData>
            </a:graphic>
          </wp:inline>
        </w:drawing>
      </w:r>
      <w:r>
        <w:rPr>
          <w:rFonts w:ascii="Times New Roman" w:hAnsi="Times New Roman" w:cs="Times New Roman"/>
          <w:sz w:val="24"/>
          <w:szCs w:val="24"/>
        </w:rPr>
        <w:t>, and a system login dialog will pop out;</w:t>
      </w:r>
    </w:p>
    <w:p>
      <w:pPr>
        <w:ind w:firstLine="0" w:firstLineChars="0"/>
        <w:rPr>
          <w:rFonts w:ascii="Times New Roman" w:hAnsi="Times New Roman" w:cs="Times New Roman"/>
          <w:sz w:val="24"/>
          <w:szCs w:val="24"/>
        </w:rPr>
      </w:pPr>
      <w:r>
        <w:rPr>
          <w:rFonts w:ascii="Times New Roman" w:hAnsi="Times New Roman" w:cs="Times New Roman"/>
          <w:sz w:val="24"/>
          <w:szCs w:val="24"/>
        </w:rPr>
        <w:t>2.Input teacher name, login password, class and select channel;</w:t>
      </w:r>
    </w:p>
    <w:p>
      <w:pPr>
        <w:ind w:firstLine="0" w:firstLineChars="0"/>
        <w:rPr>
          <w:rFonts w:ascii="Times New Roman" w:hAnsi="Times New Roman" w:cs="Times New Roman"/>
          <w:sz w:val="24"/>
          <w:szCs w:val="24"/>
        </w:rPr>
      </w:pPr>
      <w:r>
        <w:rPr>
          <w:rFonts w:ascii="Times New Roman" w:hAnsi="Times New Roman" w:cs="Times New Roman"/>
          <w:sz w:val="24"/>
          <w:szCs w:val="24"/>
        </w:rPr>
        <w:t>3.Click Login button to enter the operating platform of teacher side.</w:t>
      </w:r>
    </w:p>
    <w:tbl>
      <w:tblPr>
        <w:tblStyle w:val="24"/>
        <w:tblW w:w="8740"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740"/>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rPr>
          <w:trHeight w:val="523" w:hRule="atLeast"/>
        </w:trPr>
        <w:tc>
          <w:tcPr>
            <w:tcW w:w="8740" w:type="dxa"/>
            <w:shd w:val="clear" w:color="auto" w:fill="4472C4" w:themeFill="accent5"/>
          </w:tcPr>
          <w:p>
            <w:pPr>
              <w:spacing w:before="0" w:after="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rPr>
          <w:trHeight w:val="523" w:hRule="atLeast"/>
        </w:trPr>
        <w:tc>
          <w:tcPr>
            <w:tcW w:w="8740"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4"/>
              </w:numPr>
              <w:ind w:firstLineChars="0"/>
              <w:rPr>
                <w:rFonts w:ascii="Times New Roman" w:hAnsi="Times New Roman" w:cs="Times New Roman"/>
                <w:b/>
                <w:bCs w:val="0"/>
                <w:sz w:val="24"/>
                <w:szCs w:val="24"/>
              </w:rPr>
            </w:pPr>
            <w:r>
              <w:rPr>
                <w:rFonts w:ascii="Times New Roman" w:hAnsi="Times New Roman" w:cs="Times New Roman"/>
                <w:b w:val="0"/>
                <w:bCs/>
                <w:sz w:val="24"/>
                <w:szCs w:val="24"/>
              </w:rPr>
              <w:t xml:space="preserve">Click OK button to pop out system login dialog when creating an account.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rPr>
          <w:trHeight w:val="1005" w:hRule="atLeast"/>
        </w:trPr>
        <w:tc>
          <w:tcPr>
            <w:tcW w:w="8740" w:type="dxa"/>
          </w:tcPr>
          <w:p>
            <w:pPr>
              <w:pStyle w:val="28"/>
              <w:numPr>
                <w:ilvl w:val="0"/>
                <w:numId w:val="4"/>
              </w:numPr>
              <w:ind w:firstLineChars="0"/>
              <w:rPr>
                <w:rFonts w:ascii="Times New Roman" w:hAnsi="Times New Roman" w:cs="Times New Roman"/>
                <w:b/>
                <w:bCs w:val="0"/>
                <w:sz w:val="24"/>
                <w:szCs w:val="24"/>
              </w:rPr>
            </w:pPr>
            <w:r>
              <w:rPr>
                <w:rFonts w:ascii="Times New Roman" w:hAnsi="Times New Roman" w:cs="Times New Roman"/>
                <w:b w:val="0"/>
                <w:bCs/>
                <w:sz w:val="24"/>
                <w:szCs w:val="24"/>
              </w:rPr>
              <w:t xml:space="preserve">Click the </w:t>
            </w:r>
            <w:r>
              <w:rPr>
                <w:rFonts w:ascii="Times New Roman" w:hAnsi="Times New Roman" w:cs="Times New Roman"/>
                <w:b/>
                <w:bCs/>
                <w:sz w:val="24"/>
                <w:szCs w:val="24"/>
              </w:rPr>
              <w:t>Advance</w:t>
            </w:r>
            <w:r>
              <w:rPr>
                <w:rFonts w:ascii="Times New Roman" w:hAnsi="Times New Roman" w:cs="Times New Roman"/>
                <w:b w:val="0"/>
                <w:bCs/>
                <w:sz w:val="24"/>
                <w:szCs w:val="24"/>
              </w:rPr>
              <w:t xml:space="preserve"> button on the login dialog window, select one or more channels ranging from 1 to 32.</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rPr>
          <w:trHeight w:val="564" w:hRule="atLeast"/>
        </w:trPr>
        <w:tc>
          <w:tcPr>
            <w:tcW w:w="8740"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4"/>
              </w:numPr>
              <w:ind w:firstLineChars="0"/>
              <w:rPr>
                <w:rFonts w:ascii="Times New Roman" w:hAnsi="Times New Roman" w:cs="Times New Roman"/>
                <w:b/>
                <w:bCs w:val="0"/>
                <w:sz w:val="24"/>
                <w:szCs w:val="24"/>
              </w:rPr>
            </w:pPr>
            <w:r>
              <w:rPr>
                <w:rFonts w:ascii="Times New Roman" w:hAnsi="Times New Roman" w:cs="Times New Roman"/>
                <w:b w:val="0"/>
                <w:bCs/>
                <w:sz w:val="24"/>
                <w:szCs w:val="24"/>
              </w:rPr>
              <w:t>Only students in the same channel can login once teacher choosing the channel.</w:t>
            </w:r>
          </w:p>
        </w:tc>
      </w:tr>
    </w:tbl>
    <w:p>
      <w:pPr>
        <w:pStyle w:val="4"/>
        <w:numPr>
          <w:ilvl w:val="1"/>
          <w:numId w:val="0"/>
        </w:numPr>
        <w:rPr>
          <w:color w:val="auto"/>
        </w:rPr>
      </w:pPr>
      <w:bookmarkStart w:id="14" w:name="_Toc13541"/>
      <w:bookmarkStart w:id="15" w:name="_Toc370376015"/>
      <w:r>
        <w:rPr>
          <w:rFonts w:hint="eastAsia"/>
          <w:color w:val="auto"/>
        </w:rPr>
        <w:t>2.3 Power On and Shut Down Student Computers</w:t>
      </w:r>
      <w:bookmarkEnd w:id="14"/>
      <w:bookmarkEnd w:id="15"/>
      <w:r>
        <w:rPr>
          <w:rFonts w:hint="eastAsia"/>
          <w:color w:val="auto"/>
        </w:rPr>
        <w:t xml:space="preserve"> </w:t>
      </w:r>
    </w:p>
    <w:p>
      <w:pPr>
        <w:ind w:firstLine="0" w:firstLineChars="0"/>
        <w:rPr>
          <w:rFonts w:ascii="Times New Roman" w:hAnsi="Times New Roman" w:cs="Times New Roman"/>
          <w:sz w:val="24"/>
          <w:szCs w:val="28"/>
        </w:rPr>
      </w:pPr>
      <w:r>
        <w:rPr>
          <w:rFonts w:ascii="Times New Roman" w:hAnsi="Times New Roman" w:cs="Times New Roman"/>
          <w:sz w:val="24"/>
          <w:szCs w:val="28"/>
        </w:rPr>
        <w:t>Power on</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XE "Power on" </w:instrText>
      </w:r>
      <w:r>
        <w:rPr>
          <w:rFonts w:ascii="Times New Roman" w:hAnsi="Times New Roman" w:cs="Times New Roman"/>
          <w:sz w:val="24"/>
          <w:szCs w:val="28"/>
        </w:rPr>
        <w:fldChar w:fldCharType="end"/>
      </w:r>
      <w:r>
        <w:rPr>
          <w:rFonts w:ascii="Times New Roman" w:hAnsi="Times New Roman" w:cs="Times New Roman"/>
          <w:sz w:val="24"/>
          <w:szCs w:val="28"/>
        </w:rPr>
        <w:t xml:space="preserve"> or shut down</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XE "shut down" </w:instrText>
      </w:r>
      <w:r>
        <w:rPr>
          <w:rFonts w:ascii="Times New Roman" w:hAnsi="Times New Roman" w:cs="Times New Roman"/>
          <w:sz w:val="24"/>
          <w:szCs w:val="28"/>
        </w:rPr>
        <w:fldChar w:fldCharType="end"/>
      </w:r>
      <w:r>
        <w:rPr>
          <w:rFonts w:ascii="Times New Roman" w:hAnsi="Times New Roman" w:cs="Times New Roman"/>
          <w:sz w:val="24"/>
          <w:szCs w:val="28"/>
        </w:rPr>
        <w:t xml:space="preserve"> all student computers from the teacher PC.</w:t>
      </w:r>
    </w:p>
    <w:p>
      <w:pPr>
        <w:ind w:firstLine="0" w:firstLineChars="0"/>
        <w:jc w:val="center"/>
      </w:pPr>
      <w:r>
        <w:drawing>
          <wp:inline distT="0" distB="0" distL="0" distR="0">
            <wp:extent cx="2771140" cy="1951990"/>
            <wp:effectExtent l="19050" t="19050" r="10160" b="1016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4"/>
                    <a:stretch>
                      <a:fillRect/>
                    </a:stretch>
                  </pic:blipFill>
                  <pic:spPr>
                    <a:xfrm>
                      <a:off x="0" y="0"/>
                      <a:ext cx="2771429" cy="1952381"/>
                    </a:xfrm>
                    <a:prstGeom prst="rect">
                      <a:avLst/>
                    </a:prstGeom>
                    <a:ln>
                      <a:solidFill>
                        <a:schemeClr val="bg1">
                          <a:lumMod val="65000"/>
                        </a:schemeClr>
                      </a:solidFill>
                    </a:ln>
                  </pic:spPr>
                </pic:pic>
              </a:graphicData>
            </a:graphic>
          </wp:inline>
        </w:drawing>
      </w:r>
    </w:p>
    <w:p>
      <w:pPr>
        <w:pStyle w:val="27"/>
        <w:ind w:firstLine="0" w:firstLineChars="0"/>
        <w:rPr>
          <w:rFonts w:ascii="Arial" w:hAnsi="Arial" w:cs="Arial"/>
          <w:color w:val="auto"/>
          <w:sz w:val="24"/>
          <w:szCs w:val="21"/>
        </w:rPr>
      </w:pPr>
      <w:r>
        <w:rPr>
          <w:rFonts w:ascii="Arial" w:hAnsi="Arial" w:cs="Arial"/>
          <w:color w:val="auto"/>
          <w:sz w:val="24"/>
          <w:szCs w:val="21"/>
        </w:rPr>
        <w:t>To Power on Student PC</w:t>
      </w:r>
    </w:p>
    <w:p>
      <w:pPr>
        <w:ind w:firstLine="0" w:firstLineChars="0"/>
        <w:rPr>
          <w:rFonts w:ascii="Times New Roman" w:hAnsi="Times New Roman" w:cs="Times New Roman"/>
          <w:sz w:val="24"/>
          <w:szCs w:val="28"/>
        </w:rPr>
      </w:pPr>
      <w:r>
        <w:rPr>
          <w:rFonts w:hint="eastAsia" w:ascii="Times New Roman" w:hAnsi="Times New Roman" w:cs="Times New Roman"/>
          <w:sz w:val="24"/>
          <w:szCs w:val="28"/>
        </w:rPr>
        <w:t xml:space="preserve">Click Start in Remote Command to power on student PCs.  </w:t>
      </w:r>
    </w:p>
    <w:p>
      <w:pPr>
        <w:ind w:firstLine="0" w:firstLineChars="0"/>
        <w:rPr>
          <w:rFonts w:ascii="Arial" w:hAnsi="Arial" w:eastAsia="黑体" w:cs="Arial"/>
          <w:b/>
          <w:sz w:val="24"/>
          <w:szCs w:val="21"/>
        </w:rPr>
      </w:pPr>
      <w:r>
        <w:rPr>
          <w:rFonts w:hint="eastAsia" w:ascii="Arial" w:hAnsi="Arial" w:eastAsia="黑体" w:cs="Arial"/>
          <w:b/>
          <w:sz w:val="24"/>
          <w:szCs w:val="21"/>
        </w:rPr>
        <w:t>To Shut down Student PC</w:t>
      </w:r>
    </w:p>
    <w:p>
      <w:pPr>
        <w:ind w:firstLine="0" w:firstLineChars="0"/>
        <w:rPr>
          <w:rFonts w:ascii="Times New Roman" w:hAnsi="Times New Roman" w:cs="Times New Roman"/>
          <w:b/>
          <w:bCs/>
          <w:sz w:val="24"/>
          <w:szCs w:val="28"/>
        </w:rPr>
      </w:pPr>
      <w:r>
        <w:rPr>
          <w:rFonts w:hint="eastAsia" w:ascii="Times New Roman" w:hAnsi="Times New Roman" w:cs="Times New Roman"/>
          <w:sz w:val="24"/>
          <w:szCs w:val="28"/>
        </w:rPr>
        <w:t>Click Shut down in Remote Command to shut down student PCs.</w:t>
      </w:r>
    </w:p>
    <w:p>
      <w:pPr>
        <w:pStyle w:val="4"/>
        <w:numPr>
          <w:ilvl w:val="1"/>
          <w:numId w:val="0"/>
        </w:numPr>
        <w:rPr>
          <w:color w:val="auto"/>
        </w:rPr>
      </w:pPr>
      <w:bookmarkStart w:id="16" w:name="_Toc10023"/>
      <w:bookmarkStart w:id="17" w:name="_Toc370376016"/>
      <w:r>
        <w:rPr>
          <w:rFonts w:hint="eastAsia"/>
          <w:color w:val="auto"/>
        </w:rPr>
        <w:t>2.4 Sign-in</w:t>
      </w:r>
      <w:bookmarkEnd w:id="16"/>
      <w:bookmarkEnd w:id="17"/>
    </w:p>
    <w:p>
      <w:pPr>
        <w:ind w:firstLine="0" w:firstLineChars="0"/>
      </w:pPr>
      <w:r>
        <w:rPr>
          <w:rFonts w:hint="eastAsia" w:ascii="Times New Roman" w:hAnsi="Times New Roman" w:cs="Times New Roman"/>
          <w:sz w:val="24"/>
          <w:szCs w:val="28"/>
        </w:rPr>
        <w:t>Teacher can know the attendance of students by sign-in</w:t>
      </w:r>
      <w:r>
        <w:rPr>
          <w:rFonts w:hint="eastAsia"/>
        </w:rPr>
        <w:t>To Launch Sign-in</w:t>
      </w:r>
    </w:p>
    <w:p>
      <w:pPr>
        <w:ind w:firstLine="0" w:firstLineChars="0"/>
        <w:rPr>
          <w:rFonts w:ascii="Arial" w:hAnsi="Arial" w:eastAsia="黑体" w:cs="Arial"/>
          <w:b/>
          <w:sz w:val="24"/>
          <w:szCs w:val="21"/>
        </w:rPr>
      </w:pPr>
      <w:r>
        <w:rPr>
          <w:rFonts w:hint="eastAsia" w:ascii="Arial" w:hAnsi="Arial" w:eastAsia="黑体" w:cs="Arial"/>
          <w:b/>
          <w:sz w:val="24"/>
          <w:szCs w:val="21"/>
        </w:rPr>
        <w:t>To Launch Sign-in</w:t>
      </w:r>
    </w:p>
    <w:p>
      <w:pPr>
        <w:pStyle w:val="25"/>
        <w:ind w:left="420" w:leftChars="200"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Click Sign-in in Class Management to pop out sign-in dialog;</w:t>
      </w:r>
    </w:p>
    <w:p>
      <w:pPr>
        <w:pStyle w:val="25"/>
        <w:ind w:left="420" w:leftChars="200" w:firstLine="0" w:firstLineChars="0"/>
        <w:rPr>
          <w:rFonts w:ascii="Times New Roman" w:hAnsi="Times New Roman" w:cs="Times New Roman"/>
          <w:color w:val="auto"/>
          <w:sz w:val="24"/>
          <w:szCs w:val="28"/>
        </w:rPr>
      </w:pPr>
      <w:r>
        <w:rPr>
          <w:color w:val="auto"/>
        </w:rPr>
        <w:drawing>
          <wp:inline distT="0" distB="0" distL="0" distR="0">
            <wp:extent cx="4429125" cy="2466975"/>
            <wp:effectExtent l="0" t="0" r="5715" b="1905"/>
            <wp:docPr id="937" name="图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937"/>
                    <pic:cNvPicPr>
                      <a:picLocks noChangeAspect="1"/>
                    </pic:cNvPicPr>
                  </pic:nvPicPr>
                  <pic:blipFill>
                    <a:blip r:embed="rId15"/>
                    <a:stretch>
                      <a:fillRect/>
                    </a:stretch>
                  </pic:blipFill>
                  <pic:spPr>
                    <a:xfrm>
                      <a:off x="0" y="0"/>
                      <a:ext cx="4429125" cy="2466975"/>
                    </a:xfrm>
                    <a:prstGeom prst="rect">
                      <a:avLst/>
                    </a:prstGeom>
                  </pic:spPr>
                </pic:pic>
              </a:graphicData>
            </a:graphic>
          </wp:inline>
        </w:drawing>
      </w:r>
    </w:p>
    <w:p>
      <w:pPr>
        <w:ind w:firstLine="0" w:firstLineChars="0"/>
        <w:rPr>
          <w:rFonts w:ascii="Times New Roman" w:hAnsi="Times New Roman" w:cs="Times New Roman"/>
          <w:sz w:val="24"/>
          <w:szCs w:val="28"/>
        </w:rPr>
      </w:pPr>
      <w:r>
        <w:rPr>
          <w:rFonts w:hint="eastAsia" w:ascii="Times New Roman" w:hAnsi="Times New Roman" w:cs="Times New Roman"/>
          <w:sz w:val="24"/>
          <w:szCs w:val="28"/>
        </w:rPr>
        <w:t>2.The teacher chooses whether launch password confirmation, student audition and set effective time of signing in;</w:t>
      </w:r>
    </w:p>
    <w:p>
      <w:pPr>
        <w:ind w:firstLine="0" w:firstLineChars="0"/>
        <w:rPr>
          <w:rFonts w:ascii="Times New Roman" w:hAnsi="Times New Roman" w:cs="Times New Roman"/>
          <w:sz w:val="24"/>
          <w:szCs w:val="28"/>
        </w:rPr>
      </w:pPr>
      <w:r>
        <w:rPr>
          <w:rFonts w:hint="eastAsia" w:ascii="Times New Roman" w:hAnsi="Times New Roman" w:cs="Times New Roman"/>
          <w:sz w:val="24"/>
          <w:szCs w:val="28"/>
        </w:rPr>
        <w:t>3.Click Import student list to open student list manager, and import student list;</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0" w:after="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pStyle w:val="28"/>
              <w:numPr>
                <w:ilvl w:val="0"/>
                <w:numId w:val="4"/>
              </w:numPr>
              <w:ind w:firstLineChars="0"/>
              <w:rPr>
                <w:rFonts w:ascii="Times New Roman" w:hAnsi="Times New Roman" w:cs="Times New Roman"/>
                <w:b/>
                <w:bCs w:val="0"/>
                <w:sz w:val="24"/>
                <w:szCs w:val="24"/>
              </w:rPr>
            </w:pPr>
            <w:bookmarkStart w:id="18" w:name="OLE_LINK24"/>
            <w:bookmarkStart w:id="19" w:name="OLE_LINK25"/>
            <w:r>
              <w:rPr>
                <w:rFonts w:ascii="Times New Roman" w:hAnsi="Times New Roman" w:cs="Times New Roman"/>
                <w:b w:val="0"/>
                <w:bCs/>
                <w:sz w:val="24"/>
                <w:szCs w:val="24"/>
              </w:rPr>
              <w:t xml:space="preserve">The usage of student list manager please refer to </w:t>
            </w:r>
            <w:bookmarkEnd w:id="18"/>
            <w:bookmarkEnd w:id="19"/>
            <w:r>
              <w:rPr>
                <w:rFonts w:ascii="Times New Roman" w:hAnsi="Times New Roman" w:cs="Times New Roman"/>
                <w:b/>
                <w:bCs/>
                <w:sz w:val="24"/>
                <w:szCs w:val="24"/>
              </w:rPr>
              <w:fldChar w:fldCharType="begin"/>
            </w:r>
            <w:r>
              <w:rPr>
                <w:rFonts w:ascii="Times New Roman" w:hAnsi="Times New Roman" w:cs="Times New Roman"/>
                <w:b w:val="0"/>
                <w:bCs/>
                <w:sz w:val="24"/>
                <w:szCs w:val="24"/>
              </w:rPr>
              <w:instrText xml:space="preserve"> HYPERLINK  \l "_Student_List_Manager" </w:instrText>
            </w:r>
            <w:r>
              <w:rPr>
                <w:rFonts w:ascii="Times New Roman" w:hAnsi="Times New Roman" w:cs="Times New Roman"/>
                <w:b/>
                <w:bCs/>
                <w:sz w:val="24"/>
                <w:szCs w:val="24"/>
              </w:rPr>
              <w:fldChar w:fldCharType="separate"/>
            </w:r>
            <w:r>
              <w:rPr>
                <w:rStyle w:val="20"/>
                <w:rFonts w:ascii="Times New Roman" w:hAnsi="Times New Roman" w:cs="Times New Roman"/>
                <w:b w:val="0"/>
                <w:bCs w:val="0"/>
                <w:color w:val="auto"/>
                <w:sz w:val="24"/>
                <w:szCs w:val="24"/>
              </w:rPr>
              <w:t>Student List Manager</w:t>
            </w:r>
            <w:r>
              <w:rPr>
                <w:rFonts w:ascii="Times New Roman" w:hAnsi="Times New Roman" w:cs="Times New Roman"/>
                <w:b/>
                <w:bCs/>
                <w:sz w:val="24"/>
                <w:szCs w:val="24"/>
              </w:rPr>
              <w:fldChar w:fldCharType="end"/>
            </w:r>
          </w:p>
        </w:tc>
      </w:tr>
    </w:tbl>
    <w:p>
      <w:pPr>
        <w:numPr>
          <w:ilvl w:val="0"/>
          <w:numId w:val="5"/>
        </w:numPr>
        <w:ind w:firstLine="0" w:firstLineChars="0"/>
        <w:rPr>
          <w:rFonts w:ascii="Times New Roman" w:hAnsi="Times New Roman" w:cs="Times New Roman"/>
          <w:sz w:val="24"/>
          <w:szCs w:val="28"/>
        </w:rPr>
      </w:pPr>
      <w:r>
        <w:rPr>
          <w:rFonts w:hint="eastAsia" w:ascii="Times New Roman" w:hAnsi="Times New Roman" w:cs="Times New Roman"/>
          <w:sz w:val="24"/>
          <w:szCs w:val="28"/>
        </w:rPr>
        <w:t xml:space="preserve">Click OK button to begin sign-in, and student screen will pop out sign-in </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0" w:after="0"/>
              <w:ind w:firstLine="422"/>
              <w:rPr>
                <w:b w:val="0"/>
                <w:bCs w:val="0"/>
                <w:color w:val="FFFFFF" w:themeColor="background1"/>
                <w14:textFill>
                  <w14:solidFill>
                    <w14:schemeClr w14:val="bg1"/>
                  </w14:solidFill>
                </w14:textFill>
              </w:rPr>
            </w:pPr>
            <w:r>
              <w:rPr>
                <w:rFonts w:ascii="Times New Roman" w:hAnsi="Times New Roman" w:cs="Times New Roman"/>
                <w:b/>
                <w:bCs/>
                <w:color w:val="auto"/>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6"/>
              </w:numPr>
              <w:ind w:firstLineChars="0"/>
              <w:rPr>
                <w:b/>
                <w:bCs w:val="0"/>
              </w:rPr>
            </w:pPr>
            <w:r>
              <w:rPr>
                <w:rFonts w:hint="eastAsia" w:ascii="Times New Roman" w:hAnsi="Times New Roman" w:cs="Times New Roman"/>
                <w:b/>
                <w:bCs/>
                <w:sz w:val="24"/>
                <w:szCs w:val="28"/>
              </w:rPr>
              <w:t>All students icon will switch to not sign-in state until student sign in after clicking OK button by teacher.</w:t>
            </w:r>
          </w:p>
        </w:tc>
      </w:tr>
    </w:tbl>
    <w:p>
      <w:pPr>
        <w:ind w:firstLine="0" w:firstLineChars="0"/>
        <w:rPr>
          <w:rFonts w:ascii="Times New Roman" w:hAnsi="Times New Roman" w:cs="Times New Roman"/>
          <w:sz w:val="24"/>
          <w:szCs w:val="28"/>
        </w:rPr>
      </w:pPr>
      <w:r>
        <w:rPr>
          <w:rFonts w:hint="eastAsia" w:ascii="Times New Roman" w:hAnsi="Times New Roman" w:cs="Times New Roman"/>
          <w:sz w:val="24"/>
          <w:szCs w:val="28"/>
        </w:rPr>
        <w:t>5.During sign-in, click "Anonymous Mode" to put an end.After finishing Sign in, click Export Sign In Class Management to export the students sign in information into excel file.</w:t>
      </w:r>
    </w:p>
    <w:p>
      <w:pPr>
        <w:ind w:firstLine="0" w:firstLineChars="0"/>
        <w:rPr>
          <w:rFonts w:ascii="Arial" w:hAnsi="Arial" w:eastAsia="Arial Unicode MS"/>
          <w:b/>
          <w:bCs/>
          <w:sz w:val="32"/>
          <w:szCs w:val="32"/>
        </w:rPr>
      </w:pPr>
      <w:r>
        <w:rPr>
          <w:rFonts w:hint="eastAsia" w:ascii="Arial" w:hAnsi="Arial" w:eastAsia="Arial Unicode MS"/>
          <w:b/>
          <w:bCs/>
          <w:sz w:val="32"/>
          <w:szCs w:val="32"/>
        </w:rPr>
        <w:t>2.5 Voice Device Detection</w:t>
      </w:r>
    </w:p>
    <w:p>
      <w:pPr>
        <w:ind w:firstLine="0" w:firstLineChars="0"/>
        <w:rPr>
          <w:rFonts w:ascii="Times New Roman" w:hAnsi="Times New Roman" w:cs="Times New Roman"/>
          <w:sz w:val="24"/>
          <w:szCs w:val="28"/>
        </w:rPr>
      </w:pPr>
      <w:r>
        <w:rPr>
          <w:rFonts w:hint="eastAsia" w:ascii="Times New Roman" w:hAnsi="Times New Roman" w:cs="Times New Roman"/>
          <w:sz w:val="24"/>
          <w:szCs w:val="28"/>
        </w:rPr>
        <w:t>Teachers can detect all the devices by only one click. It will detect three aspects as below:</w:t>
      </w:r>
    </w:p>
    <w:p>
      <w:pPr>
        <w:ind w:firstLine="0" w:firstLineChars="0"/>
        <w:rPr>
          <w:rFonts w:ascii="Times New Roman" w:hAnsi="Times New Roman" w:cs="Times New Roman"/>
          <w:sz w:val="24"/>
          <w:szCs w:val="28"/>
        </w:rPr>
      </w:pPr>
      <w:r>
        <w:rPr>
          <w:rFonts w:hint="eastAsia" w:ascii="Times New Roman" w:hAnsi="Times New Roman" w:cs="Times New Roman"/>
          <w:sz w:val="24"/>
          <w:szCs w:val="28"/>
        </w:rPr>
        <w:t>1.Whether voice box connect to the computer correctly.</w:t>
      </w:r>
    </w:p>
    <w:p>
      <w:pPr>
        <w:ind w:firstLine="0" w:firstLineChars="0"/>
        <w:rPr>
          <w:rFonts w:ascii="Times New Roman" w:hAnsi="Times New Roman" w:cs="Times New Roman"/>
          <w:sz w:val="24"/>
          <w:szCs w:val="28"/>
        </w:rPr>
      </w:pPr>
      <w:r>
        <w:rPr>
          <w:rFonts w:hint="eastAsia" w:ascii="Times New Roman" w:hAnsi="Times New Roman" w:cs="Times New Roman"/>
          <w:sz w:val="24"/>
          <w:szCs w:val="28"/>
        </w:rPr>
        <w:t>2.Whether microphone and headset connect to the voice box correctly.</w:t>
      </w:r>
    </w:p>
    <w:p>
      <w:pPr>
        <w:ind w:firstLine="0" w:firstLineChars="0"/>
        <w:rPr>
          <w:rFonts w:ascii="Times New Roman" w:hAnsi="Times New Roman" w:cs="Times New Roman"/>
          <w:sz w:val="24"/>
          <w:szCs w:val="28"/>
        </w:rPr>
      </w:pPr>
      <w:r>
        <w:rPr>
          <w:rFonts w:hint="eastAsia" w:ascii="Times New Roman" w:hAnsi="Times New Roman" w:cs="Times New Roman"/>
          <w:sz w:val="24"/>
          <w:szCs w:val="28"/>
        </w:rPr>
        <w:t>3.Whether microphone and headset run correctly.</w:t>
      </w:r>
    </w:p>
    <w:p>
      <w:pPr>
        <w:ind w:firstLine="0" w:firstLineChars="0"/>
        <w:rPr>
          <w:rFonts w:ascii="Arial" w:hAnsi="Arial" w:eastAsia="黑体" w:cs="Arial"/>
          <w:b/>
          <w:sz w:val="24"/>
          <w:szCs w:val="21"/>
        </w:rPr>
      </w:pPr>
      <w:r>
        <w:rPr>
          <w:rFonts w:hint="eastAsia" w:ascii="Arial" w:hAnsi="Arial" w:eastAsia="黑体" w:cs="Arial"/>
          <w:b/>
          <w:sz w:val="24"/>
          <w:szCs w:val="21"/>
        </w:rPr>
        <w:t xml:space="preserve">To Detect Voice Device </w:t>
      </w:r>
    </w:p>
    <w:p>
      <w:pPr>
        <w:ind w:firstLine="0" w:firstLineChars="0"/>
      </w:pPr>
      <w:r>
        <w:rPr>
          <w:rFonts w:hint="eastAsia"/>
        </w:rPr>
        <w:drawing>
          <wp:inline distT="0" distB="0" distL="114300" distR="114300">
            <wp:extent cx="5269865" cy="513715"/>
            <wp:effectExtent l="0" t="0" r="3175" b="4445"/>
            <wp:docPr id="6" name="图片 6" descr="8ZYEZ)1K3O50A}}RQL0A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ZYEZ)1K3O50A}}RQL0AL(Q"/>
                    <pic:cNvPicPr>
                      <a:picLocks noChangeAspect="1"/>
                    </pic:cNvPicPr>
                  </pic:nvPicPr>
                  <pic:blipFill>
                    <a:blip r:embed="rId16"/>
                    <a:stretch>
                      <a:fillRect/>
                    </a:stretch>
                  </pic:blipFill>
                  <pic:spPr>
                    <a:xfrm>
                      <a:off x="0" y="0"/>
                      <a:ext cx="5269865" cy="513715"/>
                    </a:xfrm>
                    <a:prstGeom prst="rect">
                      <a:avLst/>
                    </a:prstGeom>
                  </pic:spPr>
                </pic:pic>
              </a:graphicData>
            </a:graphic>
          </wp:inline>
        </w:drawing>
      </w:r>
    </w:p>
    <w:p>
      <w:pPr>
        <w:ind w:firstLine="0" w:firstLineChars="0"/>
        <w:rPr>
          <w:rFonts w:ascii="Times New Roman" w:hAnsi="Times New Roman" w:cs="Times New Roman"/>
          <w:sz w:val="24"/>
          <w:szCs w:val="28"/>
        </w:rPr>
      </w:pPr>
      <w:r>
        <w:rPr>
          <w:rFonts w:hint="eastAsia" w:ascii="Times New Roman" w:hAnsi="Times New Roman" w:cs="Times New Roman"/>
          <w:sz w:val="24"/>
          <w:szCs w:val="28"/>
        </w:rPr>
        <w:t>1.Click Assistant Tools-</w:t>
      </w:r>
      <w:bookmarkStart w:id="20" w:name="OLE_LINK52"/>
      <w:bookmarkStart w:id="21" w:name="OLE_LINK53"/>
      <w:r>
        <w:rPr>
          <w:rFonts w:hint="eastAsia" w:ascii="Times New Roman" w:hAnsi="Times New Roman" w:cs="Times New Roman"/>
          <w:sz w:val="24"/>
          <w:szCs w:val="28"/>
        </w:rPr>
        <w:t>Voice Device Detection</w:t>
      </w:r>
      <w:bookmarkEnd w:id="20"/>
      <w:bookmarkEnd w:id="21"/>
      <w:r>
        <w:rPr>
          <w:rFonts w:hint="eastAsia" w:ascii="Times New Roman" w:hAnsi="Times New Roman" w:cs="Times New Roman"/>
          <w:sz w:val="24"/>
          <w:szCs w:val="28"/>
        </w:rPr>
        <w:t xml:space="preserve"> to pop out voice device detection dialog;</w:t>
      </w:r>
    </w:p>
    <w:p>
      <w:pPr>
        <w:ind w:firstLine="0" w:firstLineChars="0"/>
        <w:rPr>
          <w:rFonts w:ascii="Times New Roman" w:hAnsi="Times New Roman" w:cs="Times New Roman"/>
          <w:sz w:val="24"/>
          <w:szCs w:val="28"/>
        </w:rPr>
      </w:pPr>
      <w:r>
        <w:rPr>
          <w:rFonts w:hint="eastAsia" w:ascii="Times New Roman" w:hAnsi="Times New Roman" w:cs="Times New Roman"/>
          <w:sz w:val="24"/>
          <w:szCs w:val="28"/>
        </w:rPr>
        <w:t>2.Click Start Detection to begin detection;</w:t>
      </w:r>
    </w:p>
    <w:p>
      <w:pPr>
        <w:ind w:firstLine="0" w:firstLineChars="0"/>
        <w:rPr>
          <w:rFonts w:ascii="Times New Roman" w:hAnsi="Times New Roman" w:cs="Times New Roman"/>
          <w:sz w:val="24"/>
          <w:szCs w:val="28"/>
        </w:rPr>
      </w:pPr>
      <w:r>
        <w:rPr>
          <w:rFonts w:hint="eastAsia" w:ascii="Times New Roman" w:hAnsi="Times New Roman" w:cs="Times New Roman"/>
          <w:sz w:val="24"/>
          <w:szCs w:val="28"/>
        </w:rPr>
        <w:t>3.For the devices with problem, the detection result will be shown in red script;</w:t>
      </w:r>
    </w:p>
    <w:p>
      <w:pPr>
        <w:ind w:firstLine="0" w:firstLineChars="0"/>
        <w:rPr>
          <w:rFonts w:ascii="Times New Roman" w:hAnsi="Times New Roman" w:cs="Times New Roman"/>
          <w:sz w:val="24"/>
          <w:szCs w:val="28"/>
        </w:rPr>
      </w:pPr>
      <w:r>
        <w:rPr>
          <w:rFonts w:hint="eastAsia" w:ascii="Times New Roman" w:hAnsi="Times New Roman" w:cs="Times New Roman"/>
          <w:sz w:val="24"/>
          <w:szCs w:val="28"/>
        </w:rPr>
        <w:t>Click Restart Detection to restart detection until all the devices run correctly after dealing with the devices with problem manually.</w:t>
      </w:r>
    </w:p>
    <w:p>
      <w:pPr>
        <w:ind w:firstLine="0" w:firstLineChars="0"/>
        <w:rPr>
          <w:rFonts w:ascii="Times New Roman" w:hAnsi="Times New Roman" w:cs="Times New Roman"/>
          <w:sz w:val="24"/>
          <w:szCs w:val="28"/>
        </w:rPr>
      </w:pPr>
      <w:r>
        <w:drawing>
          <wp:inline distT="0" distB="0" distL="0" distR="0">
            <wp:extent cx="5274310" cy="3729355"/>
            <wp:effectExtent l="0" t="0" r="13970" b="444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pPr>
        <w:pStyle w:val="4"/>
        <w:numPr>
          <w:ilvl w:val="1"/>
          <w:numId w:val="0"/>
        </w:numPr>
        <w:rPr>
          <w:color w:val="auto"/>
        </w:rPr>
      </w:pPr>
      <w:bookmarkStart w:id="22" w:name="_Toc7522"/>
      <w:bookmarkStart w:id="23" w:name="_Toc370376018"/>
      <w:r>
        <w:rPr>
          <w:rFonts w:hint="eastAsia"/>
          <w:color w:val="auto"/>
        </w:rPr>
        <w:t>2.6 Begin and Stop Class</w:t>
      </w:r>
      <w:bookmarkEnd w:id="22"/>
      <w:bookmarkEnd w:id="23"/>
    </w:p>
    <w:p>
      <w:pPr>
        <w:ind w:firstLine="0" w:firstLineChars="0"/>
        <w:rPr>
          <w:rFonts w:ascii="Times New Roman" w:hAnsi="Times New Roman" w:cs="Times New Roman"/>
          <w:sz w:val="24"/>
          <w:szCs w:val="28"/>
        </w:rPr>
      </w:pPr>
      <w:r>
        <w:rPr>
          <w:rFonts w:ascii="Times New Roman" w:hAnsi="Times New Roman" w:cs="Times New Roman"/>
          <w:sz w:val="24"/>
          <w:szCs w:val="28"/>
        </w:rPr>
        <w:t>Begin Class and Stop Class are designed to simplify the operations of teacher when begin or stop a class. These buttons combine the functions teacher may use when beginning or stopping a class, so teacher can select what he needs directly in the dialog.</w:t>
      </w:r>
    </w:p>
    <w:p>
      <w:pPr>
        <w:ind w:firstLine="420"/>
        <w:jc w:val="center"/>
      </w:pPr>
      <w:r>
        <w:drawing>
          <wp:inline distT="0" distB="0" distL="0" distR="0">
            <wp:extent cx="2016760" cy="2112645"/>
            <wp:effectExtent l="0" t="0" r="2540" b="190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8"/>
                    <a:stretch>
                      <a:fillRect/>
                    </a:stretch>
                  </pic:blipFill>
                  <pic:spPr>
                    <a:xfrm>
                      <a:off x="0" y="0"/>
                      <a:ext cx="2024761" cy="2121178"/>
                    </a:xfrm>
                    <a:prstGeom prst="rect">
                      <a:avLst/>
                    </a:prstGeom>
                  </pic:spPr>
                </pic:pic>
              </a:graphicData>
            </a:graphic>
          </wp:inline>
        </w:drawing>
      </w:r>
    </w:p>
    <w:p>
      <w:pPr>
        <w:pStyle w:val="5"/>
        <w:numPr>
          <w:ilvl w:val="2"/>
          <w:numId w:val="0"/>
        </w:numPr>
        <w:rPr>
          <w:color w:val="auto"/>
          <w:sz w:val="28"/>
        </w:rPr>
      </w:pPr>
      <w:bookmarkStart w:id="24" w:name="_Toc370376019"/>
      <w:bookmarkStart w:id="25" w:name="OLE_LINK2"/>
      <w:r>
        <w:rPr>
          <w:rFonts w:eastAsia="宋体"/>
          <w:color w:val="auto"/>
          <w:sz w:val="28"/>
        </w:rPr>
        <w:t xml:space="preserve">2.6.1 </w:t>
      </w:r>
      <w:r>
        <w:rPr>
          <w:color w:val="auto"/>
          <w:sz w:val="28"/>
        </w:rPr>
        <w:t>Begin Class</w:t>
      </w:r>
      <w:bookmarkEnd w:id="24"/>
    </w:p>
    <w:bookmarkEnd w:id="25"/>
    <w:p>
      <w:pPr>
        <w:ind w:firstLine="0" w:firstLineChars="0"/>
        <w:rPr>
          <w:rFonts w:ascii="Arial" w:hAnsi="Arial" w:cs="Arial"/>
          <w:b/>
          <w:bCs/>
          <w:sz w:val="24"/>
          <w:szCs w:val="28"/>
        </w:rPr>
      </w:pPr>
      <w:r>
        <w:rPr>
          <w:rFonts w:ascii="Arial" w:hAnsi="Arial" w:cs="Arial"/>
          <w:b/>
          <w:bCs/>
          <w:sz w:val="24"/>
          <w:szCs w:val="28"/>
        </w:rPr>
        <w:t>To Begin a Class</w:t>
      </w:r>
    </w:p>
    <w:p>
      <w:pPr>
        <w:numPr>
          <w:ilvl w:val="0"/>
          <w:numId w:val="7"/>
        </w:numPr>
        <w:ind w:firstLine="0" w:firstLineChars="0"/>
        <w:rPr>
          <w:rFonts w:ascii="Times New Roman" w:hAnsi="Times New Roman" w:cs="Times New Roman"/>
          <w:sz w:val="24"/>
          <w:szCs w:val="24"/>
        </w:rPr>
      </w:pPr>
      <w:r>
        <w:rPr>
          <w:rFonts w:ascii="Times New Roman" w:hAnsi="Times New Roman" w:cs="Times New Roman"/>
          <w:sz w:val="24"/>
          <w:szCs w:val="24"/>
        </w:rPr>
        <w:t xml:space="preserve">Click </w:t>
      </w:r>
      <w:r>
        <w:rPr>
          <w:rFonts w:ascii="Times New Roman" w:hAnsi="Times New Roman" w:cs="Times New Roman"/>
          <w:sz w:val="24"/>
          <w:szCs w:val="24"/>
        </w:rPr>
        <w:drawing>
          <wp:inline distT="0" distB="0" distL="0" distR="0">
            <wp:extent cx="1085850" cy="247650"/>
            <wp:effectExtent l="0" t="0" r="11430" b="1143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086002" cy="247685"/>
                    </a:xfrm>
                    <a:prstGeom prst="rect">
                      <a:avLst/>
                    </a:prstGeom>
                  </pic:spPr>
                </pic:pic>
              </a:graphicData>
            </a:graphic>
          </wp:inline>
        </w:drawing>
      </w:r>
      <w:r>
        <w:rPr>
          <w:rFonts w:ascii="Times New Roman" w:hAnsi="Times New Roman" w:cs="Times New Roman"/>
          <w:sz w:val="24"/>
          <w:szCs w:val="24"/>
        </w:rPr>
        <w:t xml:space="preserve"> on assistant tool bar to pop out a dialog and select the operations teacher need to use in the dialog;</w:t>
      </w:r>
    </w:p>
    <w:p>
      <w:pPr>
        <w:ind w:firstLine="0" w:firstLineChars="0"/>
      </w:pPr>
    </w:p>
    <w:p>
      <w:pPr>
        <w:ind w:firstLine="0" w:firstLineChars="0"/>
        <w:jc w:val="center"/>
      </w:pPr>
      <w:r>
        <w:drawing>
          <wp:inline distT="0" distB="0" distL="0" distR="0">
            <wp:extent cx="3971925" cy="3857625"/>
            <wp:effectExtent l="0" t="0" r="5715" b="1333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972480" cy="3858164"/>
                    </a:xfrm>
                    <a:prstGeom prst="rect">
                      <a:avLst/>
                    </a:prstGeom>
                  </pic:spPr>
                </pic:pic>
              </a:graphicData>
            </a:graphic>
          </wp:inline>
        </w:drawing>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0" w:after="0"/>
              <w:ind w:firstLine="482"/>
              <w:rPr>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8"/>
              </w:numPr>
              <w:ind w:firstLineChars="0"/>
              <w:rPr>
                <w:b/>
                <w:bCs w:val="0"/>
                <w:sz w:val="24"/>
                <w:szCs w:val="24"/>
              </w:rPr>
            </w:pPr>
            <w:r>
              <w:rPr>
                <w:rFonts w:ascii="Times New Roman" w:hAnsi="Times New Roman" w:cs="Times New Roman"/>
                <w:b w:val="0"/>
                <w:bCs/>
                <w:sz w:val="24"/>
                <w:szCs w:val="24"/>
              </w:rPr>
              <w:t>Execute the operations in order.</w:t>
            </w:r>
          </w:p>
        </w:tc>
      </w:tr>
    </w:tbl>
    <w:p>
      <w:pPr>
        <w:pStyle w:val="5"/>
        <w:numPr>
          <w:ilvl w:val="2"/>
          <w:numId w:val="0"/>
        </w:numPr>
        <w:rPr>
          <w:color w:val="auto"/>
          <w:sz w:val="28"/>
        </w:rPr>
      </w:pPr>
      <w:r>
        <w:rPr>
          <w:rFonts w:eastAsia="宋体"/>
          <w:color w:val="auto"/>
          <w:sz w:val="28"/>
        </w:rPr>
        <w:t>2.6.2 Stop</w:t>
      </w:r>
      <w:r>
        <w:rPr>
          <w:color w:val="auto"/>
          <w:sz w:val="28"/>
        </w:rPr>
        <w:t xml:space="preserve"> Class</w:t>
      </w:r>
    </w:p>
    <w:p>
      <w:pPr>
        <w:ind w:firstLine="0" w:firstLineChars="0"/>
        <w:rPr>
          <w:rFonts w:ascii="Arial" w:hAnsi="Arial" w:cs="Arial"/>
          <w:b/>
          <w:bCs/>
          <w:sz w:val="24"/>
          <w:szCs w:val="28"/>
        </w:rPr>
      </w:pPr>
      <w:r>
        <w:rPr>
          <w:rFonts w:ascii="Arial" w:hAnsi="Arial" w:cs="Arial"/>
          <w:b/>
          <w:bCs/>
          <w:sz w:val="24"/>
          <w:szCs w:val="28"/>
        </w:rPr>
        <w:t xml:space="preserve">To </w:t>
      </w:r>
      <w:r>
        <w:rPr>
          <w:rFonts w:hint="eastAsia" w:ascii="Arial" w:hAnsi="Arial" w:cs="Arial"/>
          <w:b/>
          <w:bCs/>
          <w:sz w:val="24"/>
          <w:szCs w:val="28"/>
        </w:rPr>
        <w:t>Stop</w:t>
      </w:r>
      <w:r>
        <w:rPr>
          <w:rFonts w:ascii="Arial" w:hAnsi="Arial" w:cs="Arial"/>
          <w:b/>
          <w:bCs/>
          <w:sz w:val="24"/>
          <w:szCs w:val="28"/>
        </w:rPr>
        <w:t xml:space="preserve"> a Class</w:t>
      </w:r>
    </w:p>
    <w:p>
      <w:pPr>
        <w:ind w:firstLine="0" w:firstLineChars="0"/>
        <w:rPr>
          <w:rFonts w:ascii="Times New Roman" w:hAnsi="Times New Roman" w:cs="Times New Roman"/>
          <w:sz w:val="24"/>
          <w:szCs w:val="24"/>
        </w:rPr>
      </w:pPr>
      <w:r>
        <w:rPr>
          <w:rFonts w:hint="eastAsia"/>
        </w:rPr>
        <w:t>1.</w:t>
      </w:r>
      <w:r>
        <w:rPr>
          <w:rFonts w:ascii="Times New Roman" w:hAnsi="Times New Roman" w:cs="Times New Roman"/>
          <w:sz w:val="24"/>
          <w:szCs w:val="24"/>
        </w:rPr>
        <w:t xml:space="preserve">Click </w:t>
      </w:r>
      <w:r>
        <w:rPr>
          <w:rFonts w:hint="eastAsia"/>
        </w:rPr>
        <w:drawing>
          <wp:inline distT="0" distB="0" distL="0" distR="0">
            <wp:extent cx="1028700" cy="247650"/>
            <wp:effectExtent l="0" t="0" r="7620" b="1143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028844" cy="247685"/>
                    </a:xfrm>
                    <a:prstGeom prst="rect">
                      <a:avLst/>
                    </a:prstGeom>
                  </pic:spPr>
                </pic:pic>
              </a:graphicData>
            </a:graphic>
          </wp:inline>
        </w:drawing>
      </w:r>
      <w:r>
        <w:rPr>
          <w:rFonts w:ascii="Times New Roman" w:hAnsi="Times New Roman" w:cs="Times New Roman"/>
          <w:sz w:val="24"/>
          <w:szCs w:val="24"/>
        </w:rPr>
        <w:t xml:space="preserve"> on assistant tool bar to pop out a dialog;</w:t>
      </w:r>
    </w:p>
    <w:p>
      <w:pPr>
        <w:ind w:firstLine="0" w:firstLineChars="0"/>
        <w:rPr>
          <w:rFonts w:ascii="Times New Roman" w:hAnsi="Times New Roman" w:cs="Times New Roman"/>
          <w:sz w:val="24"/>
          <w:szCs w:val="24"/>
        </w:rPr>
      </w:pPr>
      <w:r>
        <w:rPr>
          <w:rFonts w:ascii="Times New Roman" w:hAnsi="Times New Roman" w:cs="Times New Roman"/>
          <w:sz w:val="24"/>
          <w:szCs w:val="24"/>
        </w:rPr>
        <w:t>2.Click Change Class button to change class and restart sign-in;</w:t>
      </w:r>
    </w:p>
    <w:p>
      <w:pPr>
        <w:ind w:firstLine="0" w:firstLineChars="0"/>
        <w:rPr>
          <w:rFonts w:ascii="Times New Roman" w:hAnsi="Times New Roman" w:cs="Times New Roman"/>
          <w:sz w:val="24"/>
          <w:szCs w:val="24"/>
        </w:rPr>
      </w:pPr>
      <w:r>
        <w:rPr>
          <w:rFonts w:ascii="Times New Roman" w:hAnsi="Times New Roman" w:cs="Times New Roman"/>
          <w:sz w:val="24"/>
          <w:szCs w:val="24"/>
        </w:rPr>
        <w:t>3.Click Shut Down to All to stop class;</w:t>
      </w:r>
    </w:p>
    <w:p>
      <w:pPr>
        <w:ind w:firstLine="0" w:firstLineChars="0"/>
        <w:rPr>
          <w:rFonts w:ascii="Times New Roman" w:hAnsi="Times New Roman" w:cs="Times New Roman"/>
          <w:sz w:val="24"/>
          <w:szCs w:val="24"/>
        </w:rPr>
      </w:pPr>
      <w:r>
        <w:rPr>
          <w:rFonts w:ascii="Times New Roman" w:hAnsi="Times New Roman" w:cs="Times New Roman"/>
          <w:sz w:val="24"/>
          <w:szCs w:val="24"/>
        </w:rPr>
        <w:t>4.Click Cancel to cancel this operation.</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0" w:after="0"/>
              <w:ind w:firstLine="482"/>
              <w:rPr>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8"/>
              </w:numPr>
              <w:ind w:firstLineChars="0"/>
              <w:rPr>
                <w:b/>
                <w:bCs w:val="0"/>
                <w:sz w:val="24"/>
                <w:szCs w:val="24"/>
              </w:rPr>
            </w:pPr>
            <w:r>
              <w:rPr>
                <w:rFonts w:ascii="Times New Roman" w:hAnsi="Times New Roman" w:cs="Times New Roman"/>
                <w:b w:val="0"/>
                <w:bCs/>
                <w:sz w:val="24"/>
                <w:szCs w:val="24"/>
              </w:rPr>
              <w:t>All the running functions will stop once teacher stop class.</w:t>
            </w:r>
          </w:p>
        </w:tc>
      </w:tr>
    </w:tbl>
    <w:p>
      <w:pPr>
        <w:ind w:firstLine="0" w:firstLineChars="0"/>
        <w:rPr>
          <w:rFonts w:ascii="Times New Roman" w:hAnsi="Times New Roman" w:cs="Times New Roman"/>
          <w:sz w:val="24"/>
          <w:szCs w:val="24"/>
        </w:rPr>
      </w:pPr>
    </w:p>
    <w:p>
      <w:pPr>
        <w:pStyle w:val="3"/>
        <w:numPr>
          <w:ilvl w:val="0"/>
          <w:numId w:val="0"/>
        </w:numPr>
        <w:spacing w:before="156" w:after="156"/>
        <w:rPr>
          <w:color w:val="auto"/>
        </w:rPr>
      </w:pPr>
      <w:bookmarkStart w:id="26" w:name="_Toc26784"/>
      <w:bookmarkStart w:id="27" w:name="_Toc370376021"/>
      <w:r>
        <w:rPr>
          <w:rFonts w:hint="eastAsia" w:eastAsia="宋体"/>
          <w:color w:val="auto"/>
        </w:rPr>
        <w:t xml:space="preserve">3 </w:t>
      </w:r>
      <w:r>
        <w:rPr>
          <w:rFonts w:hint="eastAsia"/>
          <w:color w:val="auto"/>
        </w:rPr>
        <w:t>Interface Introduction of Teacher Side</w:t>
      </w:r>
      <w:bookmarkEnd w:id="26"/>
      <w:bookmarkEnd w:id="27"/>
    </w:p>
    <w:p>
      <w:pPr>
        <w:ind w:firstLine="0" w:firstLineChars="0"/>
        <w:rPr>
          <w:rFonts w:ascii="Times New Roman" w:hAnsi="Times New Roman" w:cs="Times New Roman"/>
          <w:sz w:val="24"/>
          <w:szCs w:val="24"/>
        </w:rPr>
      </w:pPr>
      <w:r>
        <w:rPr>
          <w:rFonts w:ascii="Times New Roman" w:hAnsi="Times New Roman" w:cs="Times New Roman"/>
          <w:sz w:val="24"/>
          <w:szCs w:val="24"/>
        </w:rPr>
        <w:t>The main interface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"main interface"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of teacher side consists of four parts: Title Bar, Class Model, Function Bar and Assistant Tool Bar.</w:t>
      </w:r>
    </w:p>
    <w:p>
      <w:pPr>
        <w:ind w:firstLine="0" w:firstLineChars="0"/>
        <w:rPr>
          <w:rFonts w:ascii="Times New Roman" w:hAnsi="Times New Roman" w:cs="Times New Roman"/>
          <w:sz w:val="24"/>
          <w:szCs w:val="24"/>
        </w:rPr>
      </w:pPr>
      <w:r>
        <w:drawing>
          <wp:inline distT="0" distB="0" distL="0" distR="0">
            <wp:extent cx="5274310" cy="3157220"/>
            <wp:effectExtent l="19050" t="19050" r="21590" b="2413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2"/>
                    <a:stretch>
                      <a:fillRect/>
                    </a:stretch>
                  </pic:blipFill>
                  <pic:spPr>
                    <a:xfrm>
                      <a:off x="0" y="0"/>
                      <a:ext cx="5274310" cy="3157220"/>
                    </a:xfrm>
                    <a:prstGeom prst="rect">
                      <a:avLst/>
                    </a:prstGeom>
                    <a:ln>
                      <a:solidFill>
                        <a:schemeClr val="bg1">
                          <a:lumMod val="65000"/>
                        </a:schemeClr>
                      </a:solidFill>
                    </a:ln>
                  </pic:spPr>
                </pic:pic>
              </a:graphicData>
            </a:graphic>
          </wp:inline>
        </w:drawing>
      </w:r>
    </w:p>
    <w:p>
      <w:pPr>
        <w:pStyle w:val="4"/>
        <w:numPr>
          <w:ilvl w:val="1"/>
          <w:numId w:val="0"/>
        </w:numPr>
        <w:rPr>
          <w:color w:val="auto"/>
        </w:rPr>
      </w:pPr>
      <w:bookmarkStart w:id="28" w:name="_Toc32329"/>
      <w:bookmarkStart w:id="29" w:name="_Toc370376022"/>
      <w:r>
        <w:rPr>
          <w:rFonts w:hint="eastAsia"/>
          <w:color w:val="auto"/>
        </w:rPr>
        <w:t>3.1 Title Bar</w:t>
      </w:r>
      <w:bookmarkEnd w:id="28"/>
      <w:bookmarkEnd w:id="29"/>
      <w:r>
        <w:rPr>
          <w:rFonts w:hint="eastAsia"/>
          <w:color w:val="auto"/>
        </w:rPr>
        <w:t xml:space="preserve">                  </w:t>
      </w:r>
    </w:p>
    <w:p>
      <w:pPr>
        <w:pStyle w:val="4"/>
        <w:numPr>
          <w:ilvl w:val="1"/>
          <w:numId w:val="0"/>
        </w:numPr>
        <w:rPr>
          <w:color w:val="auto"/>
        </w:rPr>
      </w:pPr>
      <w:bookmarkStart w:id="30" w:name="_Toc2946"/>
      <w:bookmarkStart w:id="31" w:name="_Toc5009"/>
      <w:r>
        <w:rPr>
          <w:color w:val="auto"/>
        </w:rPr>
        <w:drawing>
          <wp:inline distT="0" distB="0" distL="0" distR="0">
            <wp:extent cx="5274310" cy="219710"/>
            <wp:effectExtent l="19050" t="19050" r="21590" b="2794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3"/>
                    <a:stretch>
                      <a:fillRect/>
                    </a:stretch>
                  </pic:blipFill>
                  <pic:spPr>
                    <a:xfrm>
                      <a:off x="0" y="0"/>
                      <a:ext cx="5274310" cy="219710"/>
                    </a:xfrm>
                    <a:prstGeom prst="rect">
                      <a:avLst/>
                    </a:prstGeom>
                    <a:ln>
                      <a:solidFill>
                        <a:schemeClr val="bg1">
                          <a:lumMod val="65000"/>
                        </a:schemeClr>
                      </a:solidFill>
                    </a:ln>
                  </pic:spPr>
                </pic:pic>
              </a:graphicData>
            </a:graphic>
          </wp:inline>
        </w:drawing>
      </w:r>
      <w:r>
        <w:rPr>
          <w:color w:val="auto"/>
        </w:rPr>
        <w:fldChar w:fldCharType="begin"/>
      </w:r>
      <w:r>
        <w:rPr>
          <w:color w:val="auto"/>
        </w:rPr>
        <w:instrText xml:space="preserve"> XE "</w:instrText>
      </w:r>
      <w:r>
        <w:rPr>
          <w:rFonts w:hint="eastAsia"/>
          <w:color w:val="auto"/>
        </w:rPr>
        <w:instrText xml:space="preserve">Title Bar</w:instrText>
      </w:r>
      <w:r>
        <w:rPr>
          <w:color w:val="auto"/>
        </w:rPr>
        <w:instrText xml:space="preserve">" </w:instrText>
      </w:r>
      <w:r>
        <w:rPr>
          <w:color w:val="auto"/>
        </w:rPr>
        <w:fldChar w:fldCharType="end"/>
      </w:r>
      <w:bookmarkEnd w:id="30"/>
      <w:bookmarkEnd w:id="31"/>
    </w:p>
    <w:p>
      <w:pPr>
        <w:numPr>
          <w:ilvl w:val="0"/>
          <w:numId w:val="9"/>
        </w:numPr>
        <w:ind w:firstLine="0" w:firstLineChars="0"/>
        <w:rPr>
          <w:rFonts w:ascii="Times New Roman" w:hAnsi="Times New Roman" w:cs="Times New Roman"/>
          <w:sz w:val="24"/>
          <w:szCs w:val="24"/>
        </w:rPr>
      </w:pPr>
      <w:r>
        <w:rPr>
          <w:rFonts w:ascii="Times New Roman" w:hAnsi="Times New Roman" w:cs="Times New Roman"/>
          <w:sz w:val="24"/>
          <w:szCs w:val="24"/>
        </w:rPr>
        <w:t xml:space="preserve">It displays time and student number in class. </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2. </w:t>
      </w:r>
      <w:r>
        <w:rPr>
          <w:rFonts w:ascii="Times New Roman" w:hAnsi="Times New Roman" w:cs="Times New Roman"/>
          <w:sz w:val="24"/>
          <w:szCs w:val="24"/>
        </w:rPr>
        <w:t xml:space="preserve">Besides, there are </w:t>
      </w:r>
      <w:r>
        <w:rPr>
          <w:rFonts w:ascii="Times New Roman" w:hAnsi="Times New Roman" w:cs="Times New Roman"/>
          <w:b/>
          <w:sz w:val="24"/>
          <w:szCs w:val="24"/>
        </w:rPr>
        <w:t>Menu</w:t>
      </w:r>
      <w:r>
        <w:rPr>
          <w:rFonts w:ascii="Times New Roman" w:hAnsi="Times New Roman" w:cs="Times New Roman"/>
          <w:sz w:val="24"/>
          <w:szCs w:val="24"/>
        </w:rPr>
        <w:t xml:space="preserve">, </w:t>
      </w:r>
      <w:r>
        <w:rPr>
          <w:rFonts w:ascii="Times New Roman" w:hAnsi="Times New Roman" w:cs="Times New Roman"/>
          <w:b/>
          <w:sz w:val="24"/>
          <w:szCs w:val="24"/>
        </w:rPr>
        <w:t>Option</w:t>
      </w:r>
      <w:r>
        <w:rPr>
          <w:rFonts w:ascii="Times New Roman" w:hAnsi="Times New Roman" w:cs="Times New Roman"/>
          <w:sz w:val="24"/>
          <w:szCs w:val="24"/>
        </w:rPr>
        <w:t xml:space="preserve"> and</w:t>
      </w:r>
      <w:r>
        <w:rPr>
          <w:rFonts w:ascii="Times New Roman" w:hAnsi="Times New Roman" w:cs="Times New Roman"/>
          <w:b/>
          <w:sz w:val="24"/>
          <w:szCs w:val="24"/>
        </w:rPr>
        <w:t xml:space="preserve"> Help</w:t>
      </w:r>
      <w:r>
        <w:rPr>
          <w:rFonts w:ascii="Times New Roman" w:hAnsi="Times New Roman" w:cs="Times New Roman"/>
          <w:sz w:val="24"/>
          <w:szCs w:val="24"/>
        </w:rPr>
        <w:t xml:space="preserve"> button on title bar. And teacher can minimize, drag and drop or close the software.</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If the program has been minimized, a floating toolbar will appear at the top of your screen.</w:t>
      </w:r>
    </w:p>
    <w:p>
      <w:pPr>
        <w:ind w:firstLine="0" w:firstLineChars="0"/>
        <w:rPr>
          <w:rFonts w:ascii="Times New Roman" w:hAnsi="Times New Roman" w:cs="Times New Roman"/>
          <w:sz w:val="24"/>
          <w:szCs w:val="24"/>
        </w:rPr>
      </w:pPr>
      <w:r>
        <w:drawing>
          <wp:inline distT="0" distB="0" distL="0" distR="0">
            <wp:extent cx="5274310" cy="542290"/>
            <wp:effectExtent l="19050" t="19050" r="21590" b="1016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542664"/>
                    </a:xfrm>
                    <a:prstGeom prst="rect">
                      <a:avLst/>
                    </a:prstGeom>
                    <a:noFill/>
                    <a:ln>
                      <a:solidFill>
                        <a:schemeClr val="bg1">
                          <a:lumMod val="65000"/>
                        </a:schemeClr>
                      </a:solidFill>
                    </a:ln>
                  </pic:spPr>
                </pic:pic>
              </a:graphicData>
            </a:graphic>
          </wp:inline>
        </w:drawing>
      </w:r>
    </w:p>
    <w:p>
      <w:pPr>
        <w:ind w:firstLine="0" w:firstLineChars="0"/>
        <w:rPr>
          <w:rFonts w:ascii="Times New Roman" w:hAnsi="Times New Roman" w:cs="Times New Roman"/>
          <w:sz w:val="24"/>
          <w:szCs w:val="24"/>
        </w:rPr>
      </w:pPr>
      <w:r>
        <w:rPr>
          <w:rFonts w:ascii="Times New Roman" w:hAnsi="Times New Roman" w:cs="Times New Roman"/>
          <w:sz w:val="24"/>
          <w:szCs w:val="24"/>
        </w:rPr>
        <w:t xml:space="preserve">This toolbar allows you to perform many common operations as bellow: </w:t>
      </w:r>
      <w:r>
        <w:rPr>
          <w:rFonts w:ascii="Times New Roman" w:hAnsi="Times New Roman" w:cs="Times New Roman"/>
          <w:b/>
          <w:sz w:val="24"/>
          <w:szCs w:val="24"/>
        </w:rPr>
        <w:t>Screen Broadcast</w:t>
      </w:r>
      <w:r>
        <w:rPr>
          <w:rFonts w:ascii="Times New Roman" w:hAnsi="Times New Roman" w:cs="Times New Roman"/>
          <w:sz w:val="24"/>
          <w:szCs w:val="24"/>
        </w:rPr>
        <w:t xml:space="preserve">, </w:t>
      </w:r>
      <w:r>
        <w:rPr>
          <w:rFonts w:ascii="Times New Roman" w:hAnsi="Times New Roman" w:cs="Times New Roman"/>
          <w:b/>
          <w:sz w:val="24"/>
          <w:szCs w:val="24"/>
        </w:rPr>
        <w:t>Voice Broadcas</w:t>
      </w:r>
      <w:r>
        <w:rPr>
          <w:rFonts w:ascii="Times New Roman" w:hAnsi="Times New Roman" w:cs="Times New Roman"/>
          <w:sz w:val="24"/>
          <w:szCs w:val="24"/>
        </w:rPr>
        <w:t xml:space="preserve">t, </w:t>
      </w:r>
      <w:r>
        <w:rPr>
          <w:rFonts w:ascii="Times New Roman" w:hAnsi="Times New Roman" w:cs="Times New Roman"/>
          <w:b/>
          <w:sz w:val="24"/>
          <w:szCs w:val="24"/>
        </w:rPr>
        <w:t>Net Movie</w:t>
      </w:r>
      <w:r>
        <w:rPr>
          <w:rFonts w:ascii="Times New Roman" w:hAnsi="Times New Roman" w:cs="Times New Roman"/>
          <w:sz w:val="24"/>
          <w:szCs w:val="24"/>
        </w:rPr>
        <w:t xml:space="preserve">, </w:t>
      </w:r>
      <w:r>
        <w:rPr>
          <w:rFonts w:ascii="Times New Roman" w:hAnsi="Times New Roman" w:cs="Times New Roman"/>
          <w:b/>
          <w:sz w:val="24"/>
          <w:szCs w:val="24"/>
        </w:rPr>
        <w:t>Oral Training</w:t>
      </w:r>
      <w:r>
        <w:rPr>
          <w:rFonts w:ascii="Times New Roman" w:hAnsi="Times New Roman" w:cs="Times New Roman"/>
          <w:sz w:val="24"/>
          <w:szCs w:val="24"/>
        </w:rPr>
        <w:t xml:space="preserve">, </w:t>
      </w:r>
      <w:r>
        <w:rPr>
          <w:rFonts w:ascii="Times New Roman" w:hAnsi="Times New Roman" w:cs="Times New Roman"/>
          <w:b/>
          <w:sz w:val="24"/>
          <w:szCs w:val="24"/>
        </w:rPr>
        <w:t>Monitor &amp; Control</w:t>
      </w:r>
      <w:r>
        <w:rPr>
          <w:rFonts w:ascii="Times New Roman" w:hAnsi="Times New Roman" w:cs="Times New Roman"/>
          <w:sz w:val="24"/>
          <w:szCs w:val="24"/>
        </w:rPr>
        <w:t xml:space="preserve">, </w:t>
      </w:r>
      <w:r>
        <w:rPr>
          <w:rFonts w:ascii="Times New Roman" w:hAnsi="Times New Roman" w:cs="Times New Roman"/>
          <w:b/>
          <w:sz w:val="24"/>
          <w:szCs w:val="24"/>
        </w:rPr>
        <w:t>Launch Application</w:t>
      </w:r>
      <w:r>
        <w:rPr>
          <w:rFonts w:ascii="Times New Roman" w:hAnsi="Times New Roman" w:cs="Times New Roman"/>
          <w:sz w:val="24"/>
          <w:szCs w:val="24"/>
        </w:rPr>
        <w:t xml:space="preserve">, </w:t>
      </w:r>
      <w:r>
        <w:rPr>
          <w:rFonts w:ascii="Times New Roman" w:hAnsi="Times New Roman" w:cs="Times New Roman"/>
          <w:b/>
          <w:sz w:val="24"/>
          <w:szCs w:val="24"/>
        </w:rPr>
        <w:t>File Distribution</w:t>
      </w:r>
      <w:r>
        <w:rPr>
          <w:rFonts w:ascii="Times New Roman" w:hAnsi="Times New Roman" w:cs="Times New Roman"/>
          <w:sz w:val="24"/>
          <w:szCs w:val="24"/>
        </w:rPr>
        <w:t xml:space="preserve">, </w:t>
      </w:r>
      <w:r>
        <w:rPr>
          <w:rFonts w:ascii="Times New Roman" w:hAnsi="Times New Roman" w:cs="Times New Roman"/>
          <w:b/>
          <w:sz w:val="24"/>
          <w:szCs w:val="24"/>
        </w:rPr>
        <w:t>Silence On</w:t>
      </w:r>
      <w:r>
        <w:rPr>
          <w:rFonts w:ascii="Times New Roman" w:hAnsi="Times New Roman" w:cs="Times New Roman"/>
          <w:sz w:val="24"/>
          <w:szCs w:val="24"/>
        </w:rPr>
        <w:t xml:space="preserve"> and </w:t>
      </w:r>
      <w:r>
        <w:rPr>
          <w:rFonts w:ascii="Times New Roman" w:hAnsi="Times New Roman" w:cs="Times New Roman"/>
          <w:b/>
          <w:sz w:val="24"/>
          <w:szCs w:val="24"/>
        </w:rPr>
        <w:t>Silence Off</w:t>
      </w:r>
      <w:r>
        <w:rPr>
          <w:rFonts w:ascii="Times New Roman" w:hAnsi="Times New Roman" w:cs="Times New Roman"/>
          <w:sz w:val="24"/>
          <w:szCs w:val="24"/>
        </w:rPr>
        <w:t xml:space="preserve">. </w:t>
      </w:r>
    </w:p>
    <w:p>
      <w:pPr>
        <w:ind w:firstLine="0" w:firstLineChars="0"/>
        <w:rPr>
          <w:rFonts w:ascii="Times New Roman" w:hAnsi="Times New Roman" w:cs="Times New Roman"/>
          <w:sz w:val="24"/>
          <w:szCs w:val="24"/>
        </w:rPr>
      </w:pPr>
      <w:r>
        <w:rPr>
          <w:rFonts w:ascii="Times New Roman" w:hAnsi="Times New Roman" w:cs="Times New Roman"/>
          <w:sz w:val="24"/>
          <w:szCs w:val="24"/>
        </w:rPr>
        <w:t xml:space="preserve">Teacher can hide and lock the floating bar. </w:t>
      </w:r>
    </w:p>
    <w:p>
      <w:pPr>
        <w:pStyle w:val="4"/>
        <w:numPr>
          <w:ilvl w:val="1"/>
          <w:numId w:val="0"/>
        </w:numPr>
        <w:rPr>
          <w:color w:val="auto"/>
        </w:rPr>
      </w:pPr>
      <w:bookmarkStart w:id="32" w:name="_Toc370376023"/>
      <w:bookmarkStart w:id="33" w:name="_Toc23456"/>
      <w:r>
        <w:rPr>
          <w:rFonts w:hint="eastAsia"/>
          <w:color w:val="auto"/>
        </w:rPr>
        <w:t>3.2 Class Model</w:t>
      </w:r>
      <w:bookmarkEnd w:id="32"/>
      <w:r>
        <w:rPr>
          <w:color w:val="auto"/>
        </w:rPr>
        <w:fldChar w:fldCharType="begin"/>
      </w:r>
      <w:r>
        <w:rPr>
          <w:color w:val="auto"/>
        </w:rPr>
        <w:instrText xml:space="preserve"> XE "</w:instrText>
      </w:r>
      <w:r>
        <w:rPr>
          <w:rFonts w:hint="eastAsia"/>
          <w:color w:val="auto"/>
        </w:rPr>
        <w:instrText xml:space="preserve">Class Model</w:instrText>
      </w:r>
      <w:r>
        <w:rPr>
          <w:color w:val="auto"/>
        </w:rPr>
        <w:instrText xml:space="preserve">" </w:instrText>
      </w:r>
      <w:r>
        <w:rPr>
          <w:color w:val="auto"/>
        </w:rPr>
        <w:fldChar w:fldCharType="end"/>
      </w:r>
      <w:bookmarkEnd w:id="33"/>
    </w:p>
    <w:p>
      <w:pPr>
        <w:ind w:firstLine="0" w:firstLineChars="0"/>
        <w:rPr>
          <w:rFonts w:ascii="Times New Roman" w:hAnsi="Times New Roman" w:cs="Times New Roman"/>
          <w:sz w:val="24"/>
          <w:szCs w:val="24"/>
        </w:rPr>
      </w:pPr>
      <w:r>
        <w:drawing>
          <wp:inline distT="0" distB="0" distL="0" distR="0">
            <wp:extent cx="5274310" cy="2490470"/>
            <wp:effectExtent l="0" t="0" r="2540" b="508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5"/>
                    <a:stretch>
                      <a:fillRect/>
                    </a:stretch>
                  </pic:blipFill>
                  <pic:spPr>
                    <a:xfrm>
                      <a:off x="0" y="0"/>
                      <a:ext cx="5274310" cy="2490470"/>
                    </a:xfrm>
                    <a:prstGeom prst="rect">
                      <a:avLst/>
                    </a:prstGeom>
                  </pic:spPr>
                </pic:pic>
              </a:graphicData>
            </a:graphic>
          </wp:inline>
        </w:drawing>
      </w:r>
    </w:p>
    <w:p>
      <w:pPr>
        <w:ind w:firstLine="0" w:firstLineChars="0"/>
        <w:rPr>
          <w:rFonts w:ascii="Times New Roman" w:hAnsi="Times New Roman" w:cs="Times New Roman"/>
          <w:sz w:val="24"/>
          <w:szCs w:val="24"/>
        </w:rPr>
      </w:pPr>
      <w:r>
        <w:rPr>
          <w:rFonts w:ascii="Times New Roman" w:hAnsi="Times New Roman" w:cs="Times New Roman"/>
          <w:sz w:val="24"/>
          <w:szCs w:val="24"/>
        </w:rPr>
        <w:t xml:space="preserve">There are six different view of class model: </w:t>
      </w:r>
      <w:r>
        <w:rPr>
          <w:rFonts w:ascii="Times New Roman" w:hAnsi="Times New Roman" w:cs="Times New Roman"/>
          <w:b/>
          <w:sz w:val="24"/>
          <w:szCs w:val="24"/>
        </w:rPr>
        <w:t>Monitor View</w:t>
      </w:r>
      <w:r>
        <w:rPr>
          <w:rFonts w:ascii="Times New Roman" w:hAnsi="Times New Roman" w:cs="Times New Roman"/>
          <w:sz w:val="24"/>
          <w:szCs w:val="24"/>
        </w:rPr>
        <w:t xml:space="preserve">, </w:t>
      </w:r>
      <w:r>
        <w:rPr>
          <w:rFonts w:ascii="Times New Roman" w:hAnsi="Times New Roman" w:cs="Times New Roman"/>
          <w:b/>
          <w:sz w:val="24"/>
          <w:szCs w:val="24"/>
        </w:rPr>
        <w:t>Report View</w:t>
      </w:r>
      <w:r>
        <w:rPr>
          <w:rFonts w:ascii="Times New Roman" w:hAnsi="Times New Roman" w:cs="Times New Roman"/>
          <w:sz w:val="24"/>
          <w:szCs w:val="24"/>
        </w:rPr>
        <w:t xml:space="preserve">, </w:t>
      </w:r>
      <w:r>
        <w:rPr>
          <w:rFonts w:ascii="Times New Roman" w:hAnsi="Times New Roman" w:cs="Times New Roman"/>
          <w:b/>
          <w:sz w:val="24"/>
          <w:szCs w:val="24"/>
        </w:rPr>
        <w:t>Policy Control View</w:t>
      </w:r>
      <w:r>
        <w:rPr>
          <w:rFonts w:ascii="Times New Roman" w:hAnsi="Times New Roman" w:cs="Times New Roman"/>
          <w:sz w:val="24"/>
          <w:szCs w:val="24"/>
        </w:rPr>
        <w:t xml:space="preserve">, </w:t>
      </w:r>
      <w:r>
        <w:rPr>
          <w:rFonts w:ascii="Times New Roman" w:hAnsi="Times New Roman" w:cs="Times New Roman"/>
          <w:b/>
          <w:sz w:val="24"/>
          <w:szCs w:val="24"/>
        </w:rPr>
        <w:t>Test View</w:t>
      </w:r>
      <w:r>
        <w:rPr>
          <w:rFonts w:ascii="Times New Roman" w:hAnsi="Times New Roman" w:cs="Times New Roman"/>
          <w:sz w:val="24"/>
          <w:szCs w:val="24"/>
        </w:rPr>
        <w:t xml:space="preserve">, </w:t>
      </w:r>
      <w:r>
        <w:rPr>
          <w:rFonts w:ascii="Times New Roman" w:hAnsi="Times New Roman" w:cs="Times New Roman"/>
          <w:b/>
          <w:sz w:val="24"/>
          <w:szCs w:val="24"/>
        </w:rPr>
        <w:t>Remote Voice Recording View</w:t>
      </w:r>
      <w:r>
        <w:rPr>
          <w:rFonts w:ascii="Times New Roman" w:hAnsi="Times New Roman" w:cs="Times New Roman"/>
          <w:sz w:val="24"/>
          <w:szCs w:val="24"/>
        </w:rPr>
        <w:t xml:space="preserve"> and </w:t>
      </w:r>
      <w:r>
        <w:rPr>
          <w:rFonts w:ascii="Times New Roman" w:hAnsi="Times New Roman" w:cs="Times New Roman"/>
          <w:b/>
          <w:sz w:val="24"/>
          <w:szCs w:val="24"/>
        </w:rPr>
        <w:t>File Submission View</w:t>
      </w:r>
      <w:r>
        <w:rPr>
          <w:rFonts w:ascii="Times New Roman" w:hAnsi="Times New Roman" w:cs="Times New Roman"/>
          <w:sz w:val="24"/>
          <w:szCs w:val="24"/>
        </w:rPr>
        <w:t>.</w:t>
      </w:r>
    </w:p>
    <w:p>
      <w:pPr>
        <w:ind w:firstLine="0" w:firstLineChars="0"/>
        <w:rPr>
          <w:rFonts w:ascii="Times New Roman" w:hAnsi="Times New Roman" w:cs="Times New Roman"/>
          <w:sz w:val="24"/>
          <w:szCs w:val="24"/>
        </w:rPr>
      </w:pPr>
      <w:r>
        <w:rPr>
          <w:rFonts w:ascii="Times New Roman" w:hAnsi="Times New Roman" w:cs="Times New Roman"/>
          <w:sz w:val="24"/>
          <w:szCs w:val="24"/>
        </w:rPr>
        <w:t>Teacher can check student information and zoom in or zoom out student icon in class model.</w:t>
      </w:r>
    </w:p>
    <w:p>
      <w:pPr>
        <w:pStyle w:val="4"/>
        <w:numPr>
          <w:ilvl w:val="1"/>
          <w:numId w:val="0"/>
        </w:numPr>
        <w:rPr>
          <w:color w:val="auto"/>
        </w:rPr>
      </w:pPr>
      <w:bookmarkStart w:id="34" w:name="_Toc370376024"/>
      <w:bookmarkStart w:id="35" w:name="_Toc2989"/>
      <w:r>
        <w:rPr>
          <w:rFonts w:hint="eastAsia"/>
          <w:color w:val="auto"/>
        </w:rPr>
        <w:t>3.3 Function Bar</w:t>
      </w:r>
      <w:bookmarkEnd w:id="34"/>
      <w:bookmarkEnd w:id="35"/>
    </w:p>
    <w:p>
      <w:pPr>
        <w:pStyle w:val="4"/>
        <w:numPr>
          <w:ilvl w:val="1"/>
          <w:numId w:val="0"/>
        </w:numPr>
        <w:rPr>
          <w:color w:val="auto"/>
        </w:rPr>
      </w:pPr>
      <w:bookmarkStart w:id="36" w:name="_Toc16119"/>
      <w:bookmarkStart w:id="37" w:name="_Toc17161"/>
      <w:r>
        <w:rPr>
          <w:color w:val="auto"/>
        </w:rPr>
        <w:drawing>
          <wp:inline distT="0" distB="0" distL="0" distR="0">
            <wp:extent cx="4868545" cy="40449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26"/>
                    <a:stretch>
                      <a:fillRect/>
                    </a:stretch>
                  </pic:blipFill>
                  <pic:spPr>
                    <a:xfrm>
                      <a:off x="0" y="0"/>
                      <a:ext cx="4938926" cy="410883"/>
                    </a:xfrm>
                    <a:prstGeom prst="rect">
                      <a:avLst/>
                    </a:prstGeom>
                  </pic:spPr>
                </pic:pic>
              </a:graphicData>
            </a:graphic>
          </wp:inline>
        </w:drawing>
      </w:r>
      <w:r>
        <w:rPr>
          <w:color w:val="auto"/>
        </w:rPr>
        <w:fldChar w:fldCharType="begin"/>
      </w:r>
      <w:r>
        <w:rPr>
          <w:color w:val="auto"/>
        </w:rPr>
        <w:instrText xml:space="preserve"> XE "</w:instrText>
      </w:r>
      <w:r>
        <w:rPr>
          <w:rFonts w:hint="eastAsia"/>
          <w:color w:val="auto"/>
        </w:rPr>
        <w:instrText xml:space="preserve">Function Bar</w:instrText>
      </w:r>
      <w:r>
        <w:rPr>
          <w:color w:val="auto"/>
        </w:rPr>
        <w:instrText xml:space="preserve">" </w:instrText>
      </w:r>
      <w:r>
        <w:rPr>
          <w:color w:val="auto"/>
        </w:rPr>
        <w:fldChar w:fldCharType="end"/>
      </w:r>
      <w:bookmarkEnd w:id="36"/>
      <w:bookmarkEnd w:id="37"/>
    </w:p>
    <w:p>
      <w:pPr>
        <w:tabs>
          <w:tab w:val="left" w:pos="2712"/>
        </w:tabs>
        <w:ind w:firstLine="0" w:firstLineChars="0"/>
        <w:rPr>
          <w:rFonts w:ascii="Times New Roman" w:hAnsi="Times New Roman" w:cs="Times New Roman"/>
          <w:b/>
          <w:bCs/>
          <w:sz w:val="24"/>
          <w:szCs w:val="24"/>
        </w:rPr>
      </w:pPr>
      <w:r>
        <w:rPr>
          <w:rFonts w:ascii="Times New Roman" w:hAnsi="Times New Roman" w:cs="Times New Roman"/>
          <w:sz w:val="24"/>
          <w:szCs w:val="24"/>
        </w:rPr>
        <w:t xml:space="preserve">The function bar is under title bar,it contains the operations as below: </w:t>
      </w:r>
      <w:r>
        <w:rPr>
          <w:rFonts w:ascii="Times New Roman" w:hAnsi="Times New Roman" w:cs="Times New Roman"/>
          <w:b/>
          <w:bCs/>
          <w:sz w:val="24"/>
          <w:szCs w:val="24"/>
        </w:rPr>
        <w:t>Screen Broadcast, Net Movie,Voice Broadcast, Intercom, Student Demonstration, Speak, Discuss,Response and Competition,Survey,Test, File distribution, Oral Training.</w:t>
      </w:r>
    </w:p>
    <w:p>
      <w:pPr>
        <w:pStyle w:val="4"/>
        <w:numPr>
          <w:ilvl w:val="1"/>
          <w:numId w:val="0"/>
        </w:numPr>
        <w:rPr>
          <w:color w:val="auto"/>
        </w:rPr>
      </w:pPr>
      <w:bookmarkStart w:id="38" w:name="_Toc370376025"/>
      <w:bookmarkStart w:id="39" w:name="_Toc26081"/>
      <w:r>
        <w:rPr>
          <w:rFonts w:hint="eastAsia"/>
          <w:color w:val="auto"/>
        </w:rPr>
        <w:t>3.4 Assistant Tool Bar</w:t>
      </w:r>
      <w:bookmarkEnd w:id="38"/>
      <w:bookmarkEnd w:id="39"/>
    </w:p>
    <w:p>
      <w:pPr>
        <w:ind w:firstLine="0" w:firstLineChars="0"/>
      </w:pPr>
      <w:r>
        <w:drawing>
          <wp:inline distT="0" distB="0" distL="0" distR="0">
            <wp:extent cx="5274310" cy="269240"/>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7"/>
                    <a:stretch>
                      <a:fillRect/>
                    </a:stretch>
                  </pic:blipFill>
                  <pic:spPr>
                    <a:xfrm>
                      <a:off x="0" y="0"/>
                      <a:ext cx="5274310" cy="269240"/>
                    </a:xfrm>
                    <a:prstGeom prst="rect">
                      <a:avLst/>
                    </a:prstGeom>
                  </pic:spPr>
                </pic:pic>
              </a:graphicData>
            </a:graphic>
          </wp:inline>
        </w:drawing>
      </w:r>
    </w:p>
    <w:p>
      <w:pPr>
        <w:tabs>
          <w:tab w:val="left" w:pos="2712"/>
        </w:tabs>
        <w:ind w:firstLine="0" w:firstLineChars="0"/>
        <w:rPr>
          <w:rFonts w:ascii="Times New Roman" w:hAnsi="Times New Roman" w:cs="Times New Roman"/>
          <w:b/>
          <w:bCs/>
          <w:sz w:val="24"/>
          <w:szCs w:val="24"/>
        </w:rPr>
      </w:pPr>
      <w:r>
        <w:rPr>
          <w:rFonts w:hint="eastAsia" w:ascii="Times New Roman" w:hAnsi="Times New Roman" w:cs="Times New Roman"/>
          <w:sz w:val="24"/>
          <w:szCs w:val="24"/>
        </w:rPr>
        <w:t xml:space="preserve">Assistant Tool Bar contains the operations as below: </w:t>
      </w:r>
      <w:r>
        <w:rPr>
          <w:rFonts w:hint="eastAsia" w:ascii="Times New Roman" w:hAnsi="Times New Roman" w:cs="Times New Roman"/>
          <w:b/>
          <w:bCs/>
          <w:sz w:val="24"/>
          <w:szCs w:val="24"/>
        </w:rPr>
        <w:t>Equipment check,Student Fullscreen,Monitor,Remote command, Slience,Request for Help, Class management, Course preparation.</w:t>
      </w:r>
    </w:p>
    <w:p>
      <w:pPr>
        <w:tabs>
          <w:tab w:val="left" w:pos="2712"/>
        </w:tabs>
        <w:ind w:firstLine="0" w:firstLineChars="0"/>
        <w:rPr>
          <w:rFonts w:ascii="Times New Roman" w:hAnsi="Times New Roman" w:cs="Times New Roman"/>
          <w:b/>
          <w:bCs/>
          <w:sz w:val="24"/>
          <w:szCs w:val="24"/>
        </w:rPr>
      </w:pPr>
      <w:r>
        <w:rPr>
          <w:rFonts w:hint="eastAsia" w:ascii="Times New Roman" w:hAnsi="Times New Roman" w:cs="Times New Roman"/>
          <w:sz w:val="24"/>
          <w:szCs w:val="24"/>
        </w:rPr>
        <w:t xml:space="preserve">Click class management to pop out the operations: </w:t>
      </w:r>
      <w:r>
        <w:rPr>
          <w:rFonts w:hint="eastAsia" w:ascii="Times New Roman" w:hAnsi="Times New Roman" w:cs="Times New Roman"/>
          <w:b/>
          <w:bCs/>
          <w:sz w:val="24"/>
          <w:szCs w:val="24"/>
        </w:rPr>
        <w:t>Class management, Student list management, Lock the seating, Sign-in, Display name in student side and etc,.</w:t>
      </w:r>
    </w:p>
    <w:p>
      <w:pPr>
        <w:tabs>
          <w:tab w:val="left" w:pos="2712"/>
        </w:tabs>
        <w:ind w:firstLine="0" w:firstLineChars="0"/>
        <w:jc w:val="center"/>
        <w:rPr>
          <w:rFonts w:ascii="Times New Roman" w:hAnsi="Times New Roman" w:cs="Times New Roman"/>
          <w:b/>
          <w:bCs/>
          <w:sz w:val="24"/>
          <w:szCs w:val="24"/>
        </w:rPr>
      </w:pPr>
      <w:r>
        <w:drawing>
          <wp:inline distT="0" distB="0" distL="0" distR="0">
            <wp:extent cx="3380740" cy="1466215"/>
            <wp:effectExtent l="19050" t="19050" r="10160" b="1968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8"/>
                    <a:stretch>
                      <a:fillRect/>
                    </a:stretch>
                  </pic:blipFill>
                  <pic:spPr>
                    <a:xfrm>
                      <a:off x="0" y="0"/>
                      <a:ext cx="3380952" cy="1466667"/>
                    </a:xfrm>
                    <a:prstGeom prst="rect">
                      <a:avLst/>
                    </a:prstGeom>
                    <a:ln>
                      <a:solidFill>
                        <a:schemeClr val="bg1">
                          <a:lumMod val="65000"/>
                        </a:schemeClr>
                      </a:solidFill>
                    </a:ln>
                  </pic:spPr>
                </pic:pic>
              </a:graphicData>
            </a:graphic>
          </wp:inline>
        </w:drawing>
      </w:r>
    </w:p>
    <w:p>
      <w:pPr>
        <w:tabs>
          <w:tab w:val="left" w:pos="2712"/>
        </w:tabs>
        <w:ind w:firstLine="482"/>
        <w:rPr>
          <w:rFonts w:ascii="Times New Roman" w:hAnsi="Times New Roman" w:cs="Times New Roman"/>
          <w:b/>
          <w:bCs/>
          <w:sz w:val="24"/>
          <w:szCs w:val="24"/>
        </w:rPr>
      </w:pPr>
    </w:p>
    <w:p>
      <w:pPr>
        <w:ind w:firstLine="0" w:firstLineChars="0"/>
        <w:rPr>
          <w:rFonts w:ascii="Times New Roman" w:hAnsi="Times New Roman" w:cs="Times New Roman"/>
          <w:b/>
          <w:sz w:val="24"/>
          <w:szCs w:val="24"/>
        </w:rPr>
      </w:pPr>
      <w:r>
        <w:rPr>
          <w:rFonts w:ascii="Times New Roman" w:hAnsi="Times New Roman" w:cs="Times New Roman"/>
          <w:sz w:val="24"/>
          <w:szCs w:val="24"/>
        </w:rPr>
        <w:t>Click Course preparation to pop out the operations:</w:t>
      </w:r>
      <w:r>
        <w:rPr>
          <w:rFonts w:ascii="Times New Roman" w:hAnsi="Times New Roman" w:cs="Times New Roman"/>
          <w:b/>
          <w:bCs/>
          <w:sz w:val="24"/>
          <w:szCs w:val="24"/>
        </w:rPr>
        <w:t xml:space="preserve"> “</w:t>
      </w:r>
      <w:r>
        <w:rPr>
          <w:rFonts w:ascii="Times New Roman" w:hAnsi="Times New Roman" w:cs="Times New Roman"/>
          <w:b/>
          <w:sz w:val="24"/>
          <w:szCs w:val="24"/>
        </w:rPr>
        <w:t>Begin Class, Stop Class, Select Courseware ", "</w:t>
      </w:r>
      <w:r>
        <w:rPr>
          <w:rFonts w:hint="eastAsia" w:ascii="Times New Roman" w:hAnsi="Times New Roman" w:cs="Times New Roman"/>
          <w:b/>
          <w:sz w:val="24"/>
          <w:szCs w:val="24"/>
        </w:rPr>
        <w:t>A</w:t>
      </w:r>
      <w:r>
        <w:rPr>
          <w:rFonts w:ascii="Times New Roman" w:hAnsi="Times New Roman" w:cs="Times New Roman"/>
          <w:b/>
          <w:sz w:val="24"/>
          <w:szCs w:val="24"/>
        </w:rPr>
        <w:t xml:space="preserve">nswer </w:t>
      </w:r>
      <w:r>
        <w:rPr>
          <w:rFonts w:hint="eastAsia" w:ascii="Times New Roman" w:hAnsi="Times New Roman" w:cs="Times New Roman"/>
          <w:b/>
          <w:sz w:val="24"/>
          <w:szCs w:val="24"/>
        </w:rPr>
        <w:t>S</w:t>
      </w:r>
      <w:r>
        <w:rPr>
          <w:rFonts w:ascii="Times New Roman" w:hAnsi="Times New Roman" w:cs="Times New Roman"/>
          <w:b/>
          <w:sz w:val="24"/>
          <w:szCs w:val="24"/>
        </w:rPr>
        <w:t xml:space="preserve">heet </w:t>
      </w:r>
      <w:r>
        <w:rPr>
          <w:rFonts w:hint="eastAsia" w:ascii="Times New Roman" w:hAnsi="Times New Roman" w:cs="Times New Roman"/>
          <w:b/>
          <w:sz w:val="24"/>
          <w:szCs w:val="24"/>
        </w:rPr>
        <w:t>E</w:t>
      </w:r>
      <w:r>
        <w:rPr>
          <w:rFonts w:ascii="Times New Roman" w:hAnsi="Times New Roman" w:cs="Times New Roman"/>
          <w:b/>
          <w:sz w:val="24"/>
          <w:szCs w:val="24"/>
        </w:rPr>
        <w:t>ditor", "</w:t>
      </w:r>
      <w:r>
        <w:rPr>
          <w:rFonts w:hint="eastAsia" w:ascii="Times New Roman" w:hAnsi="Times New Roman" w:cs="Times New Roman"/>
          <w:b/>
          <w:sz w:val="24"/>
          <w:szCs w:val="24"/>
        </w:rPr>
        <w:t>R</w:t>
      </w:r>
      <w:r>
        <w:rPr>
          <w:rFonts w:ascii="Times New Roman" w:hAnsi="Times New Roman" w:cs="Times New Roman"/>
          <w:b/>
          <w:sz w:val="24"/>
          <w:szCs w:val="24"/>
        </w:rPr>
        <w:t>epeat</w:t>
      </w:r>
      <w:r>
        <w:rPr>
          <w:rFonts w:hint="eastAsia" w:ascii="Times New Roman" w:hAnsi="Times New Roman" w:cs="Times New Roman"/>
          <w:b/>
          <w:sz w:val="24"/>
          <w:szCs w:val="24"/>
        </w:rPr>
        <w:t xml:space="preserve"> C</w:t>
      </w:r>
      <w:r>
        <w:rPr>
          <w:rFonts w:ascii="Times New Roman" w:hAnsi="Times New Roman" w:cs="Times New Roman"/>
          <w:b/>
          <w:sz w:val="24"/>
          <w:szCs w:val="24"/>
        </w:rPr>
        <w:t xml:space="preserve">ourseware </w:t>
      </w:r>
      <w:r>
        <w:rPr>
          <w:rFonts w:hint="eastAsia" w:ascii="Times New Roman" w:hAnsi="Times New Roman" w:cs="Times New Roman"/>
          <w:b/>
          <w:sz w:val="24"/>
          <w:szCs w:val="24"/>
        </w:rPr>
        <w:t>E</w:t>
      </w:r>
      <w:r>
        <w:rPr>
          <w:rFonts w:ascii="Times New Roman" w:hAnsi="Times New Roman" w:cs="Times New Roman"/>
          <w:b/>
          <w:sz w:val="24"/>
          <w:szCs w:val="24"/>
        </w:rPr>
        <w:t>ditor", "</w:t>
      </w:r>
      <w:r>
        <w:rPr>
          <w:rFonts w:hint="eastAsia" w:ascii="Times New Roman" w:hAnsi="Times New Roman" w:cs="Times New Roman"/>
          <w:b/>
          <w:sz w:val="24"/>
          <w:szCs w:val="24"/>
        </w:rPr>
        <w:t>R</w:t>
      </w:r>
      <w:r>
        <w:rPr>
          <w:rFonts w:ascii="Times New Roman" w:hAnsi="Times New Roman" w:cs="Times New Roman"/>
          <w:b/>
          <w:sz w:val="24"/>
          <w:szCs w:val="24"/>
        </w:rPr>
        <w:t xml:space="preserve">emote </w:t>
      </w:r>
      <w:r>
        <w:rPr>
          <w:rFonts w:hint="eastAsia" w:ascii="Times New Roman" w:hAnsi="Times New Roman" w:cs="Times New Roman"/>
          <w:b/>
          <w:sz w:val="24"/>
          <w:szCs w:val="24"/>
        </w:rPr>
        <w:t>S</w:t>
      </w:r>
      <w:r>
        <w:rPr>
          <w:rFonts w:ascii="Times New Roman" w:hAnsi="Times New Roman" w:cs="Times New Roman"/>
          <w:b/>
          <w:sz w:val="24"/>
          <w:szCs w:val="24"/>
        </w:rPr>
        <w:t xml:space="preserve">etting", "Internet </w:t>
      </w:r>
      <w:r>
        <w:rPr>
          <w:rFonts w:hint="eastAsia" w:ascii="Times New Roman" w:hAnsi="Times New Roman" w:cs="Times New Roman"/>
          <w:b/>
          <w:sz w:val="24"/>
          <w:szCs w:val="24"/>
        </w:rPr>
        <w:t>M</w:t>
      </w:r>
      <w:r>
        <w:rPr>
          <w:rFonts w:ascii="Times New Roman" w:hAnsi="Times New Roman" w:cs="Times New Roman"/>
          <w:b/>
          <w:sz w:val="24"/>
          <w:szCs w:val="24"/>
        </w:rPr>
        <w:t>anagement", "</w:t>
      </w:r>
      <w:r>
        <w:rPr>
          <w:rFonts w:hint="eastAsia" w:ascii="Times New Roman" w:hAnsi="Times New Roman" w:cs="Times New Roman"/>
          <w:b/>
          <w:sz w:val="24"/>
          <w:szCs w:val="24"/>
        </w:rPr>
        <w:t>A</w:t>
      </w:r>
      <w:r>
        <w:rPr>
          <w:rFonts w:ascii="Times New Roman" w:hAnsi="Times New Roman" w:cs="Times New Roman"/>
          <w:b/>
          <w:sz w:val="24"/>
          <w:szCs w:val="24"/>
        </w:rPr>
        <w:t xml:space="preserve">pplication </w:t>
      </w:r>
      <w:r>
        <w:rPr>
          <w:rFonts w:hint="eastAsia" w:ascii="Times New Roman" w:hAnsi="Times New Roman" w:cs="Times New Roman"/>
          <w:b/>
          <w:sz w:val="24"/>
          <w:szCs w:val="24"/>
        </w:rPr>
        <w:t>M</w:t>
      </w:r>
      <w:r>
        <w:rPr>
          <w:rFonts w:ascii="Times New Roman" w:hAnsi="Times New Roman" w:cs="Times New Roman"/>
          <w:b/>
          <w:sz w:val="24"/>
          <w:szCs w:val="24"/>
        </w:rPr>
        <w:t xml:space="preserve">anagement", "U disk </w:t>
      </w:r>
      <w:r>
        <w:rPr>
          <w:rFonts w:hint="eastAsia" w:ascii="Times New Roman" w:hAnsi="Times New Roman" w:cs="Times New Roman"/>
          <w:b/>
          <w:sz w:val="24"/>
          <w:szCs w:val="24"/>
        </w:rPr>
        <w:t>M</w:t>
      </w:r>
      <w:r>
        <w:rPr>
          <w:rFonts w:ascii="Times New Roman" w:hAnsi="Times New Roman" w:cs="Times New Roman"/>
          <w:b/>
          <w:sz w:val="24"/>
          <w:szCs w:val="24"/>
        </w:rPr>
        <w:t>anagement"</w:t>
      </w:r>
    </w:p>
    <w:p>
      <w:pPr>
        <w:ind w:firstLine="0" w:firstLineChars="0"/>
        <w:rPr>
          <w:rFonts w:ascii="Times New Roman" w:hAnsi="Times New Roman" w:cs="Times New Roman"/>
          <w:bCs/>
          <w:sz w:val="24"/>
          <w:szCs w:val="24"/>
        </w:rPr>
      </w:pPr>
      <w:r>
        <w:rPr>
          <w:rFonts w:hint="eastAsia" w:ascii="Times New Roman" w:hAnsi="Times New Roman" w:cs="Times New Roman"/>
          <w:bCs/>
          <w:sz w:val="24"/>
          <w:szCs w:val="24"/>
        </w:rPr>
        <w:t xml:space="preserve">In </w:t>
      </w:r>
      <w:r>
        <w:rPr>
          <w:rFonts w:ascii="Times New Roman" w:hAnsi="Times New Roman" w:cs="Times New Roman"/>
          <w:bCs/>
          <w:sz w:val="24"/>
          <w:szCs w:val="24"/>
        </w:rPr>
        <w:t>volume adjustment part</w:t>
      </w:r>
      <w:r>
        <w:rPr>
          <w:rFonts w:hint="eastAsia" w:ascii="Times New Roman" w:hAnsi="Times New Roman" w:cs="Times New Roman"/>
          <w:bCs/>
          <w:sz w:val="24"/>
          <w:szCs w:val="24"/>
        </w:rPr>
        <w:t>, we</w:t>
      </w:r>
      <w:r>
        <w:rPr>
          <w:rFonts w:ascii="Times New Roman" w:hAnsi="Times New Roman" w:cs="Times New Roman"/>
          <w:bCs/>
          <w:sz w:val="24"/>
          <w:szCs w:val="24"/>
        </w:rPr>
        <w:t xml:space="preserve"> can set the system volume and the microphone's sound, and select whether to use the speaker to play and whether to listen.</w:t>
      </w:r>
    </w:p>
    <w:p>
      <w:pPr>
        <w:pStyle w:val="3"/>
        <w:numPr>
          <w:ilvl w:val="0"/>
          <w:numId w:val="0"/>
        </w:numPr>
        <w:spacing w:before="156" w:after="156"/>
        <w:rPr>
          <w:color w:val="auto"/>
        </w:rPr>
      </w:pPr>
      <w:bookmarkStart w:id="40" w:name="_Toc370376026"/>
      <w:bookmarkStart w:id="41" w:name="_Toc1090"/>
      <w:r>
        <w:rPr>
          <w:rFonts w:hint="eastAsia" w:eastAsia="宋体"/>
          <w:color w:val="auto"/>
        </w:rPr>
        <w:t xml:space="preserve">4 </w:t>
      </w:r>
      <w:r>
        <w:rPr>
          <w:rFonts w:hint="eastAsia"/>
          <w:color w:val="auto"/>
        </w:rPr>
        <w:t>Function Introduction of Teacher Side</w:t>
      </w:r>
      <w:bookmarkEnd w:id="40"/>
      <w:bookmarkEnd w:id="41"/>
    </w:p>
    <w:p>
      <w:pPr>
        <w:pStyle w:val="4"/>
        <w:numPr>
          <w:ilvl w:val="1"/>
          <w:numId w:val="0"/>
        </w:numPr>
        <w:rPr>
          <w:color w:val="auto"/>
        </w:rPr>
      </w:pPr>
      <w:bookmarkStart w:id="42" w:name="_Manage_Class"/>
      <w:bookmarkEnd w:id="42"/>
      <w:bookmarkStart w:id="43" w:name="_管理班级"/>
      <w:bookmarkEnd w:id="43"/>
      <w:bookmarkStart w:id="44" w:name="_Toc370376027"/>
      <w:bookmarkStart w:id="45" w:name="_Toc12113"/>
      <w:r>
        <w:rPr>
          <w:rFonts w:hint="eastAsia"/>
          <w:color w:val="auto"/>
        </w:rPr>
        <w:t>4.1 Manage Class</w:t>
      </w:r>
      <w:bookmarkEnd w:id="44"/>
      <w:bookmarkEnd w:id="45"/>
    </w:p>
    <w:p>
      <w:pPr>
        <w:ind w:firstLine="0" w:firstLineChars="0"/>
        <w:rPr>
          <w:rFonts w:ascii="Times New Roman" w:hAnsi="Times New Roman" w:cs="Times New Roman"/>
          <w:sz w:val="24"/>
          <w:szCs w:val="24"/>
        </w:rPr>
      </w:pPr>
      <w:r>
        <w:rPr>
          <w:rFonts w:ascii="Times New Roman" w:hAnsi="Times New Roman" w:cs="Times New Roman"/>
          <w:sz w:val="24"/>
          <w:szCs w:val="24"/>
        </w:rPr>
        <w:t xml:space="preserve">Click </w:t>
      </w:r>
      <w:r>
        <w:rPr>
          <w:rFonts w:ascii="Times New Roman" w:hAnsi="Times New Roman" w:cs="Times New Roman"/>
          <w:b/>
          <w:sz w:val="24"/>
          <w:szCs w:val="24"/>
        </w:rPr>
        <w:t>Menu-Manage Class</w:t>
      </w:r>
      <w:r>
        <w:rPr>
          <w:rFonts w:ascii="Times New Roman" w:hAnsi="Times New Roman" w:cs="Times New Roman"/>
          <w:b/>
          <w:sz w:val="24"/>
          <w:szCs w:val="24"/>
        </w:rPr>
        <w:fldChar w:fldCharType="begin"/>
      </w:r>
      <w:r>
        <w:rPr>
          <w:rFonts w:ascii="Times New Roman" w:hAnsi="Times New Roman" w:cs="Times New Roman"/>
          <w:sz w:val="24"/>
          <w:szCs w:val="24"/>
        </w:rPr>
        <w:instrText xml:space="preserve"> XE "</w:instrText>
      </w:r>
      <w:r>
        <w:rPr>
          <w:rFonts w:ascii="Times New Roman" w:hAnsi="Times New Roman" w:cs="Times New Roman"/>
          <w:b/>
          <w:sz w:val="24"/>
          <w:szCs w:val="24"/>
        </w:rPr>
        <w:instrText xml:space="preserve">Manage Class</w:instrText>
      </w:r>
      <w:r>
        <w:rPr>
          <w:rFonts w:ascii="Times New Roman" w:hAnsi="Times New Roman" w:cs="Times New Roman"/>
          <w:sz w:val="24"/>
          <w:szCs w:val="24"/>
        </w:rPr>
        <w:instrText xml:space="preserve">" </w:instrText>
      </w:r>
      <w:r>
        <w:rPr>
          <w:rFonts w:ascii="Times New Roman" w:hAnsi="Times New Roman" w:cs="Times New Roman"/>
          <w:b/>
          <w:sz w:val="24"/>
          <w:szCs w:val="24"/>
        </w:rPr>
        <w:fldChar w:fldCharType="end"/>
      </w:r>
      <w:r>
        <w:rPr>
          <w:rFonts w:ascii="Times New Roman" w:hAnsi="Times New Roman" w:cs="Times New Roman"/>
          <w:sz w:val="24"/>
          <w:szCs w:val="24"/>
        </w:rPr>
        <w:t xml:space="preserve"> on title bar to pop out a dialog as below, teacher can manage class in this dialog.</w:t>
      </w:r>
    </w:p>
    <w:p>
      <w:pPr>
        <w:ind w:firstLine="0" w:firstLineChars="0"/>
        <w:jc w:val="center"/>
      </w:pPr>
      <w:r>
        <w:drawing>
          <wp:inline distT="0" distB="0" distL="0" distR="0">
            <wp:extent cx="5039360" cy="4295775"/>
            <wp:effectExtent l="0" t="0" r="5080" b="190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039429" cy="4296375"/>
                    </a:xfrm>
                    <a:prstGeom prst="rect">
                      <a:avLst/>
                    </a:prstGeom>
                  </pic:spPr>
                </pic:pic>
              </a:graphicData>
            </a:graphic>
          </wp:inline>
        </w:drawing>
      </w:r>
    </w:p>
    <w:p>
      <w:pPr>
        <w:pStyle w:val="7"/>
      </w:pPr>
    </w:p>
    <w:p>
      <w:pPr>
        <w:pStyle w:val="27"/>
        <w:ind w:firstLine="0" w:firstLineChars="0"/>
        <w:rPr>
          <w:rFonts w:ascii="Arial" w:hAnsi="Arial" w:cs="Arial"/>
          <w:color w:val="auto"/>
          <w:sz w:val="24"/>
          <w:szCs w:val="24"/>
        </w:rPr>
      </w:pPr>
      <w:r>
        <w:rPr>
          <w:rFonts w:ascii="Arial" w:hAnsi="Arial" w:cs="Arial"/>
          <w:color w:val="auto"/>
          <w:sz w:val="24"/>
          <w:szCs w:val="24"/>
        </w:rPr>
        <w:t>To Manage the Class</w:t>
      </w:r>
    </w:p>
    <w:p>
      <w:pPr>
        <w:pStyle w:val="25"/>
        <w:ind w:firstLine="0" w:firstLineChars="0"/>
        <w:rPr>
          <w:rFonts w:ascii="Times New Roman" w:hAnsi="Times New Roman" w:cs="Times New Roman"/>
          <w:color w:val="auto"/>
        </w:rPr>
      </w:pPr>
      <w:r>
        <w:rPr>
          <w:rFonts w:hint="eastAsia" w:ascii="Times New Roman" w:hAnsi="Times New Roman" w:cs="Times New Roman"/>
          <w:color w:val="auto"/>
        </w:rPr>
        <w:t>1.</w:t>
      </w:r>
      <w:r>
        <w:rPr>
          <w:rFonts w:ascii="Times New Roman" w:hAnsi="Times New Roman" w:cs="Times New Roman"/>
          <w:color w:val="auto"/>
        </w:rPr>
        <w:t xml:space="preserve">Click </w:t>
      </w:r>
      <w:r>
        <w:rPr>
          <w:rFonts w:ascii="Times New Roman" w:hAnsi="Times New Roman" w:cs="Times New Roman"/>
          <w:b/>
          <w:color w:val="auto"/>
        </w:rPr>
        <w:t>Export</w:t>
      </w:r>
      <w:r>
        <w:rPr>
          <w:rFonts w:ascii="Times New Roman" w:hAnsi="Times New Roman" w:cs="Times New Roman"/>
          <w:color w:val="auto"/>
        </w:rPr>
        <w:t xml:space="preserve"> to export class model information;</w:t>
      </w:r>
    </w:p>
    <w:p>
      <w:pPr>
        <w:pStyle w:val="25"/>
        <w:ind w:firstLine="0" w:firstLineChars="0"/>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 xml:space="preserve">Click </w:t>
      </w:r>
      <w:r>
        <w:rPr>
          <w:rFonts w:ascii="Times New Roman" w:hAnsi="Times New Roman" w:cs="Times New Roman"/>
          <w:b/>
          <w:color w:val="auto"/>
        </w:rPr>
        <w:t>Save As</w:t>
      </w:r>
      <w:r>
        <w:rPr>
          <w:rFonts w:ascii="Times New Roman" w:hAnsi="Times New Roman" w:cs="Times New Roman"/>
          <w:color w:val="auto"/>
        </w:rPr>
        <w:t xml:space="preserve"> to save class model;</w:t>
      </w:r>
    </w:p>
    <w:p>
      <w:pPr>
        <w:pStyle w:val="25"/>
        <w:ind w:firstLine="0" w:firstLineChars="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 xml:space="preserve">Click </w:t>
      </w:r>
      <w:r>
        <w:rPr>
          <w:rFonts w:ascii="Times New Roman" w:hAnsi="Times New Roman" w:cs="Times New Roman"/>
          <w:b/>
          <w:color w:val="auto"/>
        </w:rPr>
        <w:t>Import</w:t>
      </w:r>
      <w:r>
        <w:rPr>
          <w:rFonts w:ascii="Times New Roman" w:hAnsi="Times New Roman" w:cs="Times New Roman"/>
          <w:color w:val="auto"/>
        </w:rPr>
        <w:t xml:space="preserve"> to import a class model;</w:t>
      </w:r>
    </w:p>
    <w:p>
      <w:pPr>
        <w:pStyle w:val="25"/>
        <w:ind w:firstLine="0" w:firstLineChars="0"/>
        <w:rPr>
          <w:rFonts w:ascii="Times New Roman" w:hAnsi="Times New Roman" w:cs="Times New Roman"/>
          <w:color w:val="auto"/>
        </w:rPr>
      </w:pPr>
      <w:r>
        <w:rPr>
          <w:rFonts w:hint="eastAsia" w:ascii="Times New Roman" w:hAnsi="Times New Roman" w:cs="Times New Roman"/>
          <w:color w:val="auto"/>
        </w:rPr>
        <w:t>4.</w:t>
      </w:r>
      <w:r>
        <w:rPr>
          <w:rFonts w:ascii="Times New Roman" w:hAnsi="Times New Roman" w:cs="Times New Roman"/>
          <w:color w:val="auto"/>
        </w:rPr>
        <w:t xml:space="preserve">Click </w:t>
      </w:r>
      <w:r>
        <w:rPr>
          <w:rFonts w:ascii="Times New Roman" w:hAnsi="Times New Roman" w:cs="Times New Roman"/>
          <w:b/>
          <w:color w:val="auto"/>
        </w:rPr>
        <w:t xml:space="preserve">Delete </w:t>
      </w:r>
      <w:r>
        <w:rPr>
          <w:rFonts w:ascii="Times New Roman" w:hAnsi="Times New Roman" w:cs="Times New Roman"/>
          <w:color w:val="auto"/>
        </w:rPr>
        <w:t>to delete class model.</w:t>
      </w:r>
    </w:p>
    <w:p>
      <w:pPr>
        <w:pStyle w:val="4"/>
        <w:numPr>
          <w:ilvl w:val="1"/>
          <w:numId w:val="0"/>
        </w:numPr>
        <w:rPr>
          <w:color w:val="auto"/>
        </w:rPr>
      </w:pPr>
      <w:bookmarkStart w:id="46" w:name="_分组管理"/>
      <w:bookmarkEnd w:id="46"/>
      <w:bookmarkStart w:id="47" w:name="_Toc2749"/>
      <w:bookmarkStart w:id="48" w:name="_Toc370376028"/>
      <w:r>
        <w:rPr>
          <w:rFonts w:hint="eastAsia"/>
          <w:color w:val="auto"/>
        </w:rPr>
        <w:t>4.2 Manage Group</w:t>
      </w:r>
      <w:bookmarkEnd w:id="47"/>
      <w:bookmarkEnd w:id="48"/>
    </w:p>
    <w:p>
      <w:pPr>
        <w:ind w:firstLine="0" w:firstLineChars="0"/>
        <w:rPr>
          <w:rFonts w:ascii="Times New Roman" w:hAnsi="Times New Roman" w:cs="Times New Roman"/>
          <w:sz w:val="24"/>
          <w:szCs w:val="24"/>
        </w:rPr>
      </w:pPr>
      <w:r>
        <w:rPr>
          <w:rFonts w:ascii="Times New Roman" w:hAnsi="Times New Roman" w:cs="Times New Roman"/>
          <w:sz w:val="24"/>
          <w:szCs w:val="24"/>
        </w:rPr>
        <w:t>Teacher can divide into different groups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"divide into different groups" </w:instrText>
      </w:r>
      <w:r>
        <w:rPr>
          <w:rFonts w:ascii="Times New Roman" w:hAnsi="Times New Roman" w:cs="Times New Roman"/>
          <w:sz w:val="24"/>
          <w:szCs w:val="24"/>
        </w:rPr>
        <w:fldChar w:fldCharType="end"/>
      </w:r>
      <w:r>
        <w:rPr>
          <w:rFonts w:ascii="Times New Roman" w:hAnsi="Times New Roman" w:cs="Times New Roman"/>
          <w:sz w:val="24"/>
          <w:szCs w:val="24"/>
        </w:rPr>
        <w:t xml:space="preserve"> in class model. There are three different methods:</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One: Drag student icon to</w:t>
      </w:r>
      <w:r>
        <w:rPr>
          <w:rFonts w:ascii="Times New Roman" w:hAnsi="Times New Roman" w:cs="Times New Roman"/>
          <w:color w:val="auto"/>
          <w:sz w:val="24"/>
          <w:szCs w:val="24"/>
        </w:rPr>
        <w:drawing>
          <wp:inline distT="0" distB="0" distL="0" distR="0">
            <wp:extent cx="170815" cy="189865"/>
            <wp:effectExtent l="0" t="0" r="12065" b="8255"/>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1429" cy="190476"/>
                    </a:xfrm>
                    <a:prstGeom prst="rect">
                      <a:avLst/>
                    </a:prstGeom>
                  </pic:spPr>
                </pic:pic>
              </a:graphicData>
            </a:graphic>
          </wp:inline>
        </w:drawing>
      </w:r>
      <w:r>
        <w:rPr>
          <w:rFonts w:ascii="Times New Roman" w:hAnsi="Times New Roman" w:cs="Times New Roman"/>
          <w:color w:val="auto"/>
          <w:sz w:val="24"/>
          <w:szCs w:val="24"/>
        </w:rPr>
        <w:t>, pop out edit group dialog automatically;</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Two: Click</w:t>
      </w:r>
      <w:r>
        <w:rPr>
          <w:rFonts w:ascii="Times New Roman" w:hAnsi="Times New Roman" w:cs="Times New Roman"/>
          <w:color w:val="auto"/>
          <w:sz w:val="24"/>
          <w:szCs w:val="24"/>
        </w:rPr>
        <w:drawing>
          <wp:inline distT="0" distB="0" distL="0" distR="0">
            <wp:extent cx="170815" cy="189865"/>
            <wp:effectExtent l="0" t="0" r="12065" b="825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1429" cy="190476"/>
                    </a:xfrm>
                    <a:prstGeom prst="rect">
                      <a:avLst/>
                    </a:prstGeom>
                  </pic:spPr>
                </pic:pic>
              </a:graphicData>
            </a:graphic>
          </wp:inline>
        </w:drawing>
      </w:r>
      <w:r>
        <w:rPr>
          <w:rFonts w:ascii="Times New Roman" w:hAnsi="Times New Roman" w:cs="Times New Roman"/>
          <w:color w:val="auto"/>
          <w:sz w:val="24"/>
          <w:szCs w:val="24"/>
        </w:rPr>
        <w:t xml:space="preserve"> button, pop out edit group dialog automatically;</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 xml:space="preserve">Three: Right click student icon, select </w:t>
      </w:r>
      <w:r>
        <w:rPr>
          <w:rFonts w:ascii="Times New Roman" w:hAnsi="Times New Roman" w:cs="Times New Roman"/>
          <w:b/>
          <w:color w:val="auto"/>
          <w:sz w:val="24"/>
          <w:szCs w:val="24"/>
        </w:rPr>
        <w:t>Group-New Group</w:t>
      </w:r>
      <w:r>
        <w:rPr>
          <w:rFonts w:ascii="Times New Roman" w:hAnsi="Times New Roman" w:cs="Times New Roman"/>
          <w:color w:val="auto"/>
          <w:sz w:val="24"/>
          <w:szCs w:val="24"/>
        </w:rPr>
        <w:t xml:space="preserve"> to pop out edit group dialog.</w:t>
      </w:r>
    </w:p>
    <w:p>
      <w:pPr>
        <w:ind w:firstLine="0" w:firstLineChars="0"/>
        <w:jc w:val="center"/>
      </w:pPr>
      <w:r>
        <w:drawing>
          <wp:inline distT="0" distB="0" distL="0" distR="0">
            <wp:extent cx="3743325" cy="4171950"/>
            <wp:effectExtent l="0" t="0" r="5715" b="381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743848" cy="4172533"/>
                    </a:xfrm>
                    <a:prstGeom prst="rect">
                      <a:avLst/>
                    </a:prstGeom>
                  </pic:spPr>
                </pic:pic>
              </a:graphicData>
            </a:graphic>
          </wp:inline>
        </w:drawing>
      </w:r>
    </w:p>
    <w:p>
      <w:pPr>
        <w:ind w:firstLine="0" w:firstLineChars="0"/>
        <w:rPr>
          <w:rFonts w:ascii="Times New Roman" w:hAnsi="Times New Roman" w:cs="Times New Roman"/>
          <w:sz w:val="24"/>
          <w:szCs w:val="24"/>
        </w:rPr>
      </w:pPr>
      <w:r>
        <w:rPr>
          <w:rFonts w:ascii="Times New Roman" w:hAnsi="Times New Roman" w:cs="Times New Roman"/>
          <w:sz w:val="24"/>
          <w:szCs w:val="24"/>
        </w:rPr>
        <w:t>Teacher can set group name and select group leader in edit group dialog. And there are three different methods to select group leader</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"select group leader" </w:instrTex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One: Click</w:t>
      </w:r>
      <w:r>
        <w:rPr>
          <w:rFonts w:ascii="Times New Roman" w:hAnsi="Times New Roman" w:cs="Times New Roman"/>
          <w:color w:val="auto"/>
          <w:sz w:val="24"/>
          <w:szCs w:val="24"/>
        </w:rPr>
        <w:drawing>
          <wp:inline distT="0" distB="0" distL="0" distR="0">
            <wp:extent cx="171450" cy="161925"/>
            <wp:effectExtent l="0" t="0" r="11430" b="5715"/>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71474" cy="161948"/>
                    </a:xfrm>
                    <a:prstGeom prst="rect">
                      <a:avLst/>
                    </a:prstGeom>
                  </pic:spPr>
                </pic:pic>
              </a:graphicData>
            </a:graphic>
          </wp:inline>
        </w:drawing>
      </w:r>
      <w:r>
        <w:rPr>
          <w:rFonts w:ascii="Times New Roman" w:hAnsi="Times New Roman" w:cs="Times New Roman"/>
          <w:color w:val="auto"/>
          <w:sz w:val="24"/>
          <w:szCs w:val="24"/>
        </w:rPr>
        <w:t xml:space="preserve"> to turn to</w:t>
      </w:r>
      <w:r>
        <w:rPr>
          <w:rFonts w:ascii="Times New Roman" w:hAnsi="Times New Roman" w:cs="Times New Roman"/>
          <w:color w:val="auto"/>
          <w:sz w:val="24"/>
          <w:szCs w:val="24"/>
        </w:rPr>
        <w:drawing>
          <wp:inline distT="0" distB="0" distL="0" distR="0">
            <wp:extent cx="171450" cy="161925"/>
            <wp:effectExtent l="0" t="0" r="11430" b="571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71474" cy="161948"/>
                    </a:xfrm>
                    <a:prstGeom prst="rect">
                      <a:avLst/>
                    </a:prstGeom>
                  </pic:spPr>
                </pic:pic>
              </a:graphicData>
            </a:graphic>
          </wp:inline>
        </w:drawing>
      </w:r>
      <w:r>
        <w:rPr>
          <w:rFonts w:ascii="Times New Roman" w:hAnsi="Times New Roman" w:cs="Times New Roman"/>
          <w:color w:val="auto"/>
          <w:sz w:val="24"/>
          <w:szCs w:val="24"/>
        </w:rPr>
        <w:t xml:space="preserve"> in edit group dialog;</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Two: Select student and then click</w:t>
      </w:r>
      <w:r>
        <w:rPr>
          <w:rFonts w:ascii="Times New Roman" w:hAnsi="Times New Roman" w:cs="Times New Roman"/>
          <w:color w:val="auto"/>
          <w:sz w:val="24"/>
          <w:szCs w:val="24"/>
        </w:rPr>
        <w:drawing>
          <wp:inline distT="0" distB="0" distL="0" distR="0">
            <wp:extent cx="285115" cy="247015"/>
            <wp:effectExtent l="0" t="0" r="4445" b="1206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85714" cy="247619"/>
                    </a:xfrm>
                    <a:prstGeom prst="rect">
                      <a:avLst/>
                    </a:prstGeom>
                  </pic:spPr>
                </pic:pic>
              </a:graphicData>
            </a:graphic>
          </wp:inline>
        </w:drawing>
      </w:r>
      <w:r>
        <w:rPr>
          <w:rFonts w:ascii="Times New Roman" w:hAnsi="Times New Roman" w:cs="Times New Roman"/>
          <w:color w:val="auto"/>
          <w:sz w:val="24"/>
          <w:szCs w:val="24"/>
        </w:rPr>
        <w:t xml:space="preserve"> in group view;</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 xml:space="preserve">Three: Right click student icon to make him group leader in </w:t>
      </w:r>
      <w:bookmarkStart w:id="49" w:name="OLE_LINK65"/>
      <w:bookmarkStart w:id="50" w:name="OLE_LINK64"/>
      <w:r>
        <w:rPr>
          <w:rFonts w:ascii="Times New Roman" w:hAnsi="Times New Roman" w:cs="Times New Roman"/>
          <w:color w:val="auto"/>
          <w:sz w:val="24"/>
          <w:szCs w:val="24"/>
        </w:rPr>
        <w:t>group view</w:t>
      </w:r>
      <w:bookmarkEnd w:id="49"/>
      <w:bookmarkEnd w:id="50"/>
      <w:r>
        <w:rPr>
          <w:rFonts w:ascii="Times New Roman" w:hAnsi="Times New Roman" w:cs="Times New Roman"/>
          <w:color w:val="auto"/>
          <w:sz w:val="24"/>
          <w:szCs w:val="24"/>
        </w:rPr>
        <w:t>.</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0" w:after="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0"/>
              </w:numPr>
              <w:ind w:firstLineChars="0"/>
              <w:rPr>
                <w:rFonts w:ascii="Times New Roman" w:hAnsi="Times New Roman" w:cs="Times New Roman"/>
                <w:b/>
                <w:bCs w:val="0"/>
                <w:sz w:val="24"/>
                <w:szCs w:val="24"/>
              </w:rPr>
            </w:pPr>
            <w:r>
              <w:rPr>
                <w:rFonts w:ascii="Times New Roman" w:hAnsi="Times New Roman" w:cs="Times New Roman"/>
                <w:b w:val="0"/>
                <w:bCs/>
                <w:sz w:val="24"/>
                <w:szCs w:val="24"/>
              </w:rPr>
              <w:t>Click</w:t>
            </w:r>
            <w:r>
              <w:rPr>
                <w:rFonts w:ascii="Times New Roman" w:hAnsi="Times New Roman" w:cs="Times New Roman"/>
                <w:b/>
                <w:bCs/>
                <w:sz w:val="24"/>
                <w:szCs w:val="24"/>
              </w:rPr>
              <w:drawing>
                <wp:inline distT="0" distB="0" distL="0" distR="0">
                  <wp:extent cx="285115" cy="247015"/>
                  <wp:effectExtent l="0" t="0" r="4445" b="1206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85714" cy="247619"/>
                          </a:xfrm>
                          <a:prstGeom prst="rect">
                            <a:avLst/>
                          </a:prstGeom>
                        </pic:spPr>
                      </pic:pic>
                    </a:graphicData>
                  </a:graphic>
                </wp:inline>
              </w:drawing>
            </w:r>
            <w:r>
              <w:rPr>
                <w:rFonts w:ascii="Times New Roman" w:hAnsi="Times New Roman" w:cs="Times New Roman"/>
                <w:b w:val="0"/>
                <w:bCs/>
                <w:sz w:val="24"/>
                <w:szCs w:val="24"/>
              </w:rPr>
              <w:t xml:space="preserve"> can edit the group in group view.   </w:t>
            </w:r>
          </w:p>
        </w:tc>
      </w:tr>
    </w:tbl>
    <w:p>
      <w:pPr>
        <w:ind w:firstLine="420"/>
      </w:pPr>
    </w:p>
    <w:p>
      <w:pPr>
        <w:pStyle w:val="4"/>
        <w:numPr>
          <w:ilvl w:val="1"/>
          <w:numId w:val="0"/>
        </w:numPr>
        <w:rPr>
          <w:color w:val="auto"/>
        </w:rPr>
      </w:pPr>
      <w:bookmarkStart w:id="51" w:name="_Toc370376029"/>
      <w:bookmarkStart w:id="52" w:name="_Toc21788"/>
      <w:r>
        <w:rPr>
          <w:rFonts w:hint="eastAsia"/>
          <w:color w:val="auto"/>
        </w:rPr>
        <w:t>4.3 Check Student Information</w:t>
      </w:r>
      <w:bookmarkEnd w:id="51"/>
      <w:bookmarkEnd w:id="52"/>
    </w:p>
    <w:p>
      <w:pPr>
        <w:ind w:firstLine="0" w:firstLineChars="0"/>
        <w:rPr>
          <w:rFonts w:ascii="Times New Roman" w:hAnsi="Times New Roman" w:cs="Times New Roman"/>
          <w:sz w:val="24"/>
          <w:szCs w:val="24"/>
        </w:rPr>
      </w:pPr>
      <w:r>
        <w:rPr>
          <w:rFonts w:ascii="Times New Roman" w:hAnsi="Times New Roman" w:cs="Times New Roman"/>
          <w:sz w:val="24"/>
          <w:szCs w:val="24"/>
        </w:rPr>
        <w:t>Teacher can not only check student state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"check student state"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directly by student icon, but also by clicking </w:t>
      </w:r>
      <w:r>
        <w:rPr>
          <w:rFonts w:ascii="Times New Roman" w:hAnsi="Times New Roman" w:cs="Times New Roman"/>
          <w:b/>
          <w:sz w:val="24"/>
          <w:szCs w:val="24"/>
        </w:rPr>
        <w:drawing>
          <wp:inline distT="0" distB="0" distL="0" distR="0">
            <wp:extent cx="666750" cy="180975"/>
            <wp:effectExtent l="0" t="0" r="3810" b="1905"/>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6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66843" cy="181000"/>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sz w:val="24"/>
          <w:szCs w:val="24"/>
        </w:rPr>
        <w:t>button.</w:t>
      </w:r>
    </w:p>
    <w:p>
      <w:pPr>
        <w:ind w:firstLine="0" w:firstLineChars="0"/>
        <w:jc w:val="center"/>
      </w:pPr>
      <w:r>
        <w:drawing>
          <wp:inline distT="0" distB="0" distL="0" distR="0">
            <wp:extent cx="2057400" cy="266700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057687" cy="2667372"/>
                    </a:xfrm>
                    <a:prstGeom prst="rect">
                      <a:avLst/>
                    </a:prstGeom>
                  </pic:spPr>
                </pic:pic>
              </a:graphicData>
            </a:graphic>
          </wp:inline>
        </w:drawing>
      </w:r>
    </w:p>
    <w:p>
      <w:pPr>
        <w:pStyle w:val="27"/>
        <w:ind w:firstLine="0" w:firstLineChars="0"/>
        <w:rPr>
          <w:rFonts w:ascii="Arial" w:hAnsi="Arial" w:cs="Arial"/>
          <w:color w:val="auto"/>
          <w:sz w:val="24"/>
          <w:szCs w:val="24"/>
        </w:rPr>
      </w:pPr>
      <w:r>
        <w:rPr>
          <w:rFonts w:ascii="Arial" w:hAnsi="Arial" w:cs="Arial"/>
          <w:color w:val="auto"/>
          <w:sz w:val="24"/>
          <w:szCs w:val="24"/>
        </w:rPr>
        <w:t>Steps for setting display information in Class model.</w:t>
      </w:r>
    </w:p>
    <w:p>
      <w:pPr>
        <w:ind w:firstLine="0" w:firstLineChars="0"/>
        <w:rPr>
          <w:rFonts w:ascii="Times New Roman" w:hAnsi="Times New Roman" w:cs="Times New Roman"/>
          <w:sz w:val="24"/>
          <w:szCs w:val="24"/>
        </w:rPr>
      </w:pPr>
      <w:r>
        <w:rPr>
          <w:rFonts w:ascii="Times New Roman" w:hAnsi="Times New Roman" w:cs="Times New Roman"/>
          <w:sz w:val="24"/>
          <w:szCs w:val="24"/>
        </w:rPr>
        <w:t>1.Click View button to choose the display information which will show in Class Model.</w:t>
      </w:r>
    </w:p>
    <w:p>
      <w:pPr>
        <w:ind w:firstLine="0" w:firstLineChars="0"/>
        <w:rPr>
          <w:rFonts w:ascii="Times New Roman" w:hAnsi="Times New Roman" w:cs="Times New Roman"/>
          <w:sz w:val="24"/>
          <w:szCs w:val="24"/>
        </w:rPr>
      </w:pPr>
      <w:r>
        <w:rPr>
          <w:rFonts w:ascii="Times New Roman" w:hAnsi="Times New Roman" w:cs="Times New Roman"/>
          <w:sz w:val="24"/>
          <w:szCs w:val="24"/>
        </w:rPr>
        <w:t>2.The teacher can choose Display group color under Group state, easy for judging students groups.</w:t>
      </w:r>
    </w:p>
    <w:p>
      <w:pPr>
        <w:ind w:firstLine="0" w:firstLineChars="0"/>
        <w:rPr>
          <w:rFonts w:ascii="Times New Roman" w:hAnsi="Times New Roman" w:cs="Times New Roman"/>
          <w:sz w:val="24"/>
          <w:szCs w:val="24"/>
        </w:rPr>
      </w:pPr>
      <w:r>
        <w:rPr>
          <w:rFonts w:ascii="Times New Roman" w:hAnsi="Times New Roman" w:cs="Times New Roman"/>
          <w:sz w:val="24"/>
          <w:szCs w:val="24"/>
        </w:rPr>
        <w:t>3.The teacher can display students’ voice box state.</w:t>
      </w:r>
    </w:p>
    <w:p>
      <w:pPr>
        <w:ind w:firstLine="0" w:firstLineChars="0"/>
        <w:rPr>
          <w:rFonts w:ascii="Times New Roman" w:hAnsi="Times New Roman" w:cs="Times New Roman"/>
          <w:sz w:val="24"/>
          <w:szCs w:val="24"/>
        </w:rPr>
      </w:pPr>
      <w:r>
        <w:rPr>
          <w:rFonts w:ascii="Times New Roman" w:hAnsi="Times New Roman" w:cs="Times New Roman"/>
          <w:sz w:val="24"/>
          <w:szCs w:val="24"/>
        </w:rPr>
        <w:t>4.Click Sort button to sort the students in Class model. When using Ruler, it can support to sort by names, and set Seating table and Verify seat number; when don’t use Ruler, it can support advanced sorting, and also Align icons and Reset icons.</w:t>
      </w:r>
    </w:p>
    <w:p>
      <w:pPr>
        <w:ind w:firstLine="0" w:firstLineChars="0"/>
        <w:rPr>
          <w:rFonts w:ascii="Times New Roman" w:hAnsi="Times New Roman" w:cs="Times New Roman"/>
          <w:sz w:val="24"/>
          <w:szCs w:val="24"/>
        </w:rPr>
      </w:pPr>
    </w:p>
    <w:p>
      <w:pPr>
        <w:ind w:firstLine="0" w:firstLineChars="0"/>
        <w:jc w:val="center"/>
      </w:pPr>
      <w:r>
        <w:drawing>
          <wp:inline distT="0" distB="0" distL="0" distR="0">
            <wp:extent cx="4181475" cy="3971925"/>
            <wp:effectExtent l="0" t="0" r="9525" b="571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182059" cy="3972480"/>
                    </a:xfrm>
                    <a:prstGeom prst="rect">
                      <a:avLst/>
                    </a:prstGeom>
                  </pic:spPr>
                </pic:pic>
              </a:graphicData>
            </a:graphic>
          </wp:inline>
        </w:drawing>
      </w:r>
    </w:p>
    <w:p>
      <w:pPr>
        <w:pStyle w:val="25"/>
        <w:ind w:left="420" w:leftChars="200" w:firstLine="0" w:firstLineChars="0"/>
        <w:rPr>
          <w:rFonts w:ascii="Times New Roman" w:hAnsi="Times New Roman" w:cs="Times New Roman"/>
          <w:b/>
          <w:color w:val="auto"/>
          <w:sz w:val="24"/>
          <w:szCs w:val="24"/>
        </w:rPr>
      </w:pPr>
      <w:bookmarkStart w:id="53" w:name="OLE_LINK173"/>
      <w:bookmarkStart w:id="54" w:name="OLE_LINK172"/>
      <w:r>
        <w:rPr>
          <w:rFonts w:ascii="Times New Roman" w:hAnsi="Times New Roman" w:cs="Times New Roman"/>
          <w:color w:val="auto"/>
          <w:sz w:val="24"/>
          <w:szCs w:val="24"/>
        </w:rPr>
        <w:t>Click Lock Seating Table button to lock the seat table, the students icons can’t be moved. And the new attendance student’s background color is fluorescent yellow.</w:t>
      </w:r>
      <w:bookmarkEnd w:id="53"/>
      <w:bookmarkEnd w:id="54"/>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0" w:after="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0"/>
              </w:numPr>
              <w:ind w:firstLineChars="0"/>
              <w:rPr>
                <w:rFonts w:ascii="Times New Roman" w:hAnsi="Times New Roman" w:cs="Times New Roman"/>
                <w:b/>
                <w:bCs w:val="0"/>
                <w:sz w:val="24"/>
                <w:szCs w:val="24"/>
              </w:rPr>
            </w:pPr>
            <w:r>
              <w:rPr>
                <w:rFonts w:ascii="Times New Roman" w:hAnsi="Times New Roman" w:cs="Times New Roman"/>
                <w:b w:val="0"/>
                <w:bCs/>
                <w:sz w:val="24"/>
                <w:szCs w:val="24"/>
              </w:rPr>
              <w:t>Unable to view when locked</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0"/>
              </w:numPr>
              <w:ind w:firstLineChars="0"/>
              <w:rPr>
                <w:rFonts w:ascii="Times New Roman" w:hAnsi="Times New Roman" w:cs="Times New Roman"/>
                <w:b/>
                <w:bCs w:val="0"/>
                <w:sz w:val="24"/>
                <w:szCs w:val="24"/>
              </w:rPr>
            </w:pPr>
            <w:r>
              <w:rPr>
                <w:rFonts w:ascii="Times New Roman" w:hAnsi="Times New Roman" w:cs="Times New Roman"/>
                <w:b w:val="0"/>
                <w:bCs/>
                <w:sz w:val="24"/>
                <w:szCs w:val="24"/>
              </w:rPr>
              <w:t>Student icons will turn yellow when locked</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0"/>
              </w:numPr>
              <w:ind w:firstLineChars="0"/>
              <w:rPr>
                <w:rFonts w:ascii="Times New Roman" w:hAnsi="Times New Roman" w:cs="Times New Roman"/>
                <w:b/>
                <w:bCs w:val="0"/>
                <w:sz w:val="24"/>
                <w:szCs w:val="24"/>
              </w:rPr>
            </w:pPr>
            <w:r>
              <w:rPr>
                <w:rFonts w:ascii="Times New Roman" w:hAnsi="Times New Roman" w:cs="Times New Roman"/>
                <w:b w:val="0"/>
                <w:bCs/>
                <w:sz w:val="24"/>
                <w:szCs w:val="24"/>
              </w:rPr>
              <w:t>Student icons will be locked automatically when executing teaching functions.</w:t>
            </w:r>
          </w:p>
        </w:tc>
      </w:tr>
    </w:tbl>
    <w:p>
      <w:pPr>
        <w:pStyle w:val="4"/>
        <w:numPr>
          <w:ilvl w:val="1"/>
          <w:numId w:val="0"/>
        </w:numPr>
        <w:rPr>
          <w:color w:val="auto"/>
        </w:rPr>
      </w:pPr>
      <w:bookmarkStart w:id="55" w:name="_Toc18634"/>
      <w:bookmarkStart w:id="56" w:name="_Toc370376030"/>
      <w:r>
        <w:rPr>
          <w:rFonts w:hint="eastAsia"/>
          <w:color w:val="auto"/>
        </w:rPr>
        <w:t>4.4 Screen Broadcast</w:t>
      </w:r>
      <w:bookmarkEnd w:id="55"/>
      <w:bookmarkEnd w:id="56"/>
    </w:p>
    <w:p>
      <w:pPr>
        <w:ind w:firstLine="0" w:firstLineChars="0"/>
      </w:pPr>
      <w:r>
        <w:rPr>
          <w:rFonts w:ascii="Times New Roman" w:hAnsi="Times New Roman" w:cs="Times New Roman"/>
          <w:sz w:val="24"/>
          <w:szCs w:val="24"/>
        </w:rPr>
        <w:t>Screen broadcast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"Screen broadcast" </w:instrText>
      </w:r>
      <w:r>
        <w:rPr>
          <w:rFonts w:ascii="Times New Roman" w:hAnsi="Times New Roman" w:cs="Times New Roman"/>
          <w:sz w:val="24"/>
          <w:szCs w:val="24"/>
        </w:rPr>
        <w:fldChar w:fldCharType="end"/>
      </w:r>
      <w:r>
        <w:rPr>
          <w:rFonts w:ascii="Times New Roman" w:hAnsi="Times New Roman" w:cs="Times New Roman"/>
          <w:sz w:val="24"/>
          <w:szCs w:val="24"/>
        </w:rPr>
        <w:t xml:space="preserve"> is the most important function of this software, it can broadcast teacher’s screen and voice to the students. Teacher can also communicate with students when screen broadcast. </w:t>
      </w:r>
    </w:p>
    <w:p>
      <w:pPr>
        <w:pStyle w:val="27"/>
        <w:ind w:firstLine="0" w:firstLineChars="0"/>
        <w:rPr>
          <w:rFonts w:ascii="Arial" w:hAnsi="Arial" w:cs="Arial"/>
          <w:color w:val="auto"/>
          <w:sz w:val="24"/>
          <w:szCs w:val="24"/>
        </w:rPr>
      </w:pPr>
      <w:r>
        <w:rPr>
          <w:rFonts w:ascii="Arial" w:hAnsi="Arial" w:cs="Arial"/>
          <w:color w:val="auto"/>
          <w:sz w:val="24"/>
          <w:szCs w:val="24"/>
        </w:rPr>
        <w:t>To Launch Screen Broadcast</w:t>
      </w:r>
      <w:r>
        <w:rPr>
          <w:rFonts w:hint="eastAsia" w:ascii="Arial" w:hAnsi="Arial" w:cs="Arial"/>
          <w:color w:val="auto"/>
          <w:sz w:val="24"/>
          <w:szCs w:val="24"/>
        </w:rPr>
        <w:t xml:space="preserve">    </w:t>
      </w:r>
    </w:p>
    <w:p>
      <w:pPr>
        <w:pStyle w:val="25"/>
        <w:ind w:firstLine="0" w:firstLineChars="0"/>
        <w:rPr>
          <w:rFonts w:ascii="Times New Roman" w:hAnsi="Times New Roman" w:cs="Times New Roman"/>
          <w:color w:val="auto"/>
          <w:sz w:val="24"/>
          <w:szCs w:val="24"/>
        </w:rPr>
      </w:pPr>
      <w:bookmarkStart w:id="57" w:name="OLE_LINK71"/>
      <w:bookmarkStart w:id="58" w:name="OLE_LINK70"/>
      <w:r>
        <w:rPr>
          <w:rFonts w:hint="eastAsia" w:ascii="Times New Roman" w:hAnsi="Times New Roman" w:cs="Times New Roman"/>
          <w:color w:val="auto"/>
          <w:sz w:val="24"/>
          <w:szCs w:val="24"/>
        </w:rPr>
        <w:t>1.</w:t>
      </w:r>
      <w:r>
        <w:rPr>
          <w:rFonts w:ascii="Times New Roman" w:hAnsi="Times New Roman" w:cs="Times New Roman"/>
          <w:color w:val="auto"/>
          <w:sz w:val="24"/>
          <w:szCs w:val="24"/>
        </w:rPr>
        <w:t xml:space="preserve">Choose the students in class model, click </w:t>
      </w:r>
      <w:r>
        <w:rPr>
          <w:rFonts w:ascii="Times New Roman" w:hAnsi="Times New Roman" w:cs="Times New Roman"/>
          <w:b/>
          <w:color w:val="auto"/>
          <w:sz w:val="24"/>
          <w:szCs w:val="24"/>
        </w:rPr>
        <w:t>Screen Broadcast</w:t>
      </w:r>
      <w:r>
        <w:rPr>
          <w:rFonts w:ascii="Times New Roman" w:hAnsi="Times New Roman" w:cs="Times New Roman"/>
          <w:color w:val="auto"/>
          <w:sz w:val="24"/>
          <w:szCs w:val="24"/>
        </w:rPr>
        <w:t xml:space="preserve"> to broadcast teacher’s screen and voice;</w:t>
      </w:r>
      <w:bookmarkEnd w:id="57"/>
      <w:bookmarkEnd w:id="58"/>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2.</w:t>
      </w:r>
      <w:r>
        <w:rPr>
          <w:rFonts w:ascii="Times New Roman" w:hAnsi="Times New Roman" w:cs="Times New Roman"/>
          <w:color w:val="auto"/>
          <w:sz w:val="24"/>
          <w:szCs w:val="24"/>
        </w:rPr>
        <w:t>There will be a screen broadcast toolbar as below when screen broadcasting;</w:t>
      </w:r>
    </w:p>
    <w:p>
      <w:pPr>
        <w:pStyle w:val="28"/>
        <w:jc w:val="center"/>
      </w:pPr>
      <w:r>
        <w:drawing>
          <wp:inline distT="0" distB="0" distL="0" distR="0">
            <wp:extent cx="3695700" cy="581025"/>
            <wp:effectExtent l="0" t="0" r="7620" b="1333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696216" cy="581106"/>
                    </a:xfrm>
                    <a:prstGeom prst="rect">
                      <a:avLst/>
                    </a:prstGeom>
                  </pic:spPr>
                </pic:pic>
              </a:graphicData>
            </a:graphic>
          </wp:inline>
        </w:drawing>
      </w:r>
    </w:p>
    <w:p>
      <w:pPr>
        <w:ind w:firstLine="480"/>
        <w:rPr>
          <w:rFonts w:ascii="Times New Roman" w:hAnsi="Times New Roman" w:cs="Times New Roman"/>
          <w:sz w:val="24"/>
          <w:szCs w:val="24"/>
        </w:rPr>
      </w:pPr>
      <w:r>
        <w:rPr>
          <w:rFonts w:ascii="Times New Roman" w:hAnsi="Times New Roman" w:cs="Times New Roman"/>
          <w:sz w:val="24"/>
          <w:szCs w:val="24"/>
        </w:rPr>
        <w:t xml:space="preserve">Then, how to use the screen broadcast toolbar: </w:t>
      </w:r>
    </w:p>
    <w:p>
      <w:pPr>
        <w:ind w:firstLine="422"/>
        <w:rPr>
          <w:rFonts w:ascii="Times New Roman" w:hAnsi="Times New Roman" w:cs="Times New Roman"/>
          <w:sz w:val="24"/>
          <w:szCs w:val="24"/>
        </w:rPr>
      </w:pPr>
      <w:r>
        <w:rPr>
          <w:rFonts w:hint="eastAsia"/>
          <w:b/>
        </w:rPr>
        <w:drawing>
          <wp:inline distT="0" distB="0" distL="0" distR="0">
            <wp:extent cx="285750" cy="257175"/>
            <wp:effectExtent l="0" t="0" r="3810" b="190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r>
        <w:rPr>
          <w:rFonts w:ascii="Times New Roman" w:hAnsi="Times New Roman" w:cs="Times New Roman"/>
          <w:b/>
          <w:sz w:val="24"/>
          <w:szCs w:val="24"/>
        </w:rPr>
        <w:t>Show or Hide Window:</w:t>
      </w:r>
      <w:r>
        <w:rPr>
          <w:rFonts w:ascii="Times New Roman" w:hAnsi="Times New Roman" w:cs="Times New Roman"/>
          <w:sz w:val="24"/>
          <w:szCs w:val="24"/>
        </w:rPr>
        <w:t xml:space="preserve"> Show or hide the interface of teacher side;</w:t>
      </w:r>
    </w:p>
    <w:p>
      <w:pPr>
        <w:ind w:firstLine="482"/>
        <w:rPr>
          <w:rFonts w:ascii="Times New Roman" w:hAnsi="Times New Roman" w:cs="Times New Roman"/>
          <w:sz w:val="24"/>
          <w:szCs w:val="24"/>
        </w:rPr>
      </w:pPr>
      <w:bookmarkStart w:id="59" w:name="OLE_LINK66"/>
      <w:bookmarkStart w:id="60" w:name="OLE_LINK67"/>
      <w:r>
        <w:rPr>
          <w:rFonts w:ascii="Times New Roman" w:hAnsi="Times New Roman" w:cs="Times New Roman"/>
          <w:b/>
          <w:sz w:val="24"/>
          <w:szCs w:val="24"/>
        </w:rPr>
        <w:drawing>
          <wp:inline distT="0" distB="0" distL="0" distR="0">
            <wp:extent cx="285750" cy="257175"/>
            <wp:effectExtent l="0" t="0" r="3810" b="190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r>
        <w:rPr>
          <w:rFonts w:ascii="Times New Roman" w:hAnsi="Times New Roman" w:cs="Times New Roman"/>
          <w:b/>
          <w:sz w:val="24"/>
          <w:szCs w:val="24"/>
        </w:rPr>
        <w:t>Pause or Resume Screen Broadcast</w:t>
      </w:r>
      <w:bookmarkEnd w:id="59"/>
      <w:bookmarkEnd w:id="60"/>
      <w:r>
        <w:rPr>
          <w:rFonts w:ascii="Times New Roman" w:hAnsi="Times New Roman" w:cs="Times New Roman"/>
          <w:b/>
          <w:sz w:val="24"/>
          <w:szCs w:val="24"/>
        </w:rPr>
        <w:t xml:space="preserve">: </w:t>
      </w:r>
      <w:r>
        <w:rPr>
          <w:rFonts w:ascii="Times New Roman" w:hAnsi="Times New Roman" w:cs="Times New Roman"/>
          <w:sz w:val="24"/>
          <w:szCs w:val="24"/>
        </w:rPr>
        <w:t>Pause or resume screen broadcast when screen broadcasting;</w:t>
      </w:r>
    </w:p>
    <w:p>
      <w:pPr>
        <w:ind w:firstLine="482"/>
        <w:rPr>
          <w:rFonts w:ascii="Times New Roman" w:hAnsi="Times New Roman" w:cs="Times New Roman"/>
          <w:sz w:val="24"/>
          <w:szCs w:val="24"/>
        </w:rPr>
      </w:pPr>
      <w:r>
        <w:rPr>
          <w:rFonts w:ascii="Times New Roman" w:hAnsi="Times New Roman" w:cs="Times New Roman"/>
          <w:b/>
          <w:sz w:val="24"/>
          <w:szCs w:val="24"/>
        </w:rPr>
        <w:drawing>
          <wp:inline distT="0" distB="0" distL="0" distR="0">
            <wp:extent cx="285750" cy="257175"/>
            <wp:effectExtent l="0" t="0" r="3810" b="190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r>
        <w:rPr>
          <w:rFonts w:ascii="Times New Roman" w:hAnsi="Times New Roman" w:cs="Times New Roman"/>
          <w:b/>
          <w:sz w:val="24"/>
          <w:szCs w:val="24"/>
        </w:rPr>
        <w:t>Screen Pen</w:t>
      </w:r>
      <w:r>
        <w:rPr>
          <w:rFonts w:ascii="Times New Roman" w:hAnsi="Times New Roman" w:cs="Times New Roman"/>
          <w:b/>
          <w:sz w:val="24"/>
          <w:szCs w:val="24"/>
        </w:rPr>
        <w:fldChar w:fldCharType="begin"/>
      </w:r>
      <w:r>
        <w:rPr>
          <w:rFonts w:ascii="Times New Roman" w:hAnsi="Times New Roman" w:cs="Times New Roman"/>
          <w:sz w:val="24"/>
          <w:szCs w:val="24"/>
        </w:rPr>
        <w:instrText xml:space="preserve"> XE "</w:instrText>
      </w:r>
      <w:r>
        <w:rPr>
          <w:rFonts w:ascii="Times New Roman" w:hAnsi="Times New Roman" w:cs="Times New Roman"/>
          <w:b/>
          <w:sz w:val="24"/>
          <w:szCs w:val="24"/>
        </w:rPr>
        <w:instrText xml:space="preserve">Screen Pen</w:instrText>
      </w:r>
      <w:r>
        <w:rPr>
          <w:rFonts w:ascii="Times New Roman" w:hAnsi="Times New Roman" w:cs="Times New Roman"/>
          <w:sz w:val="24"/>
          <w:szCs w:val="24"/>
        </w:rPr>
        <w:instrText xml:space="preserve">" </w:instrText>
      </w:r>
      <w:r>
        <w:rPr>
          <w:rFonts w:ascii="Times New Roman" w:hAnsi="Times New Roman" w:cs="Times New Roman"/>
          <w:b/>
          <w:sz w:val="24"/>
          <w:szCs w:val="24"/>
        </w:rPr>
        <w:fldChar w:fldCharType="end"/>
      </w:r>
      <w:r>
        <w:rPr>
          <w:rFonts w:ascii="Times New Roman" w:hAnsi="Times New Roman" w:cs="Times New Roman"/>
          <w:b/>
          <w:sz w:val="24"/>
          <w:szCs w:val="24"/>
        </w:rPr>
        <w:t xml:space="preserve">: </w:t>
      </w:r>
      <w:r>
        <w:rPr>
          <w:rFonts w:ascii="Times New Roman" w:hAnsi="Times New Roman" w:cs="Times New Roman"/>
          <w:sz w:val="24"/>
          <w:szCs w:val="24"/>
        </w:rPr>
        <w:t>The interface of screen pen as below:</w:t>
      </w:r>
      <w:r>
        <w:rPr>
          <w:rFonts w:ascii="Times New Roman" w:hAnsi="Times New Roman" w:cs="Times New Roman"/>
          <w:b/>
          <w:sz w:val="24"/>
          <w:szCs w:val="24"/>
        </w:rPr>
        <w:t xml:space="preserve"> </w:t>
      </w:r>
    </w:p>
    <w:p>
      <w:pPr>
        <w:ind w:firstLine="420"/>
        <w:jc w:val="center"/>
      </w:pPr>
      <w:r>
        <w:drawing>
          <wp:inline distT="0" distB="0" distL="0" distR="0">
            <wp:extent cx="1190625" cy="3038475"/>
            <wp:effectExtent l="0" t="0" r="13335"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3"/>
                    <a:stretch>
                      <a:fillRect/>
                    </a:stretch>
                  </pic:blipFill>
                  <pic:spPr>
                    <a:xfrm>
                      <a:off x="0" y="0"/>
                      <a:ext cx="1190625" cy="3038475"/>
                    </a:xfrm>
                    <a:prstGeom prst="rect">
                      <a:avLst/>
                    </a:prstGeom>
                  </pic:spPr>
                </pic:pic>
              </a:graphicData>
            </a:graphic>
          </wp:inline>
        </w:drawing>
      </w:r>
    </w:p>
    <w:p>
      <w:pPr>
        <w:ind w:firstLine="0" w:firstLineChars="0"/>
        <w:rPr>
          <w:rFonts w:ascii="Times New Roman" w:hAnsi="Times New Roman" w:cs="Times New Roman"/>
          <w:sz w:val="24"/>
          <w:szCs w:val="24"/>
        </w:rPr>
      </w:pPr>
      <w:r>
        <w:rPr>
          <w:rFonts w:ascii="Times New Roman" w:hAnsi="Times New Roman" w:cs="Times New Roman"/>
          <w:sz w:val="24"/>
          <w:szCs w:val="24"/>
        </w:rPr>
        <w:t xml:space="preserve">There are </w:t>
      </w:r>
      <w:r>
        <w:rPr>
          <w:rFonts w:ascii="Times New Roman" w:hAnsi="Times New Roman" w:cs="Times New Roman"/>
          <w:b/>
          <w:sz w:val="24"/>
          <w:szCs w:val="24"/>
        </w:rPr>
        <w:t>Pointer</w:t>
      </w:r>
      <w:r>
        <w:rPr>
          <w:rFonts w:ascii="Times New Roman" w:hAnsi="Times New Roman" w:cs="Times New Roman"/>
          <w:sz w:val="24"/>
          <w:szCs w:val="24"/>
        </w:rPr>
        <w:t xml:space="preserve">, </w:t>
      </w:r>
      <w:r>
        <w:rPr>
          <w:rFonts w:ascii="Times New Roman" w:hAnsi="Times New Roman" w:cs="Times New Roman"/>
          <w:b/>
          <w:sz w:val="24"/>
          <w:szCs w:val="24"/>
        </w:rPr>
        <w:t>Magnify</w:t>
      </w:r>
      <w:r>
        <w:rPr>
          <w:rFonts w:ascii="Times New Roman" w:hAnsi="Times New Roman" w:cs="Times New Roman"/>
          <w:sz w:val="24"/>
          <w:szCs w:val="24"/>
        </w:rPr>
        <w:t xml:space="preserve">, </w:t>
      </w:r>
      <w:bookmarkStart w:id="61" w:name="OLE_LINK68"/>
      <w:bookmarkStart w:id="62" w:name="OLE_LINK69"/>
      <w:r>
        <w:rPr>
          <w:rFonts w:ascii="Times New Roman" w:hAnsi="Times New Roman" w:cs="Times New Roman"/>
          <w:b/>
          <w:sz w:val="24"/>
          <w:szCs w:val="24"/>
        </w:rPr>
        <w:t>Switch background</w:t>
      </w:r>
      <w:bookmarkEnd w:id="61"/>
      <w:bookmarkEnd w:id="62"/>
      <w:r>
        <w:rPr>
          <w:rFonts w:ascii="Times New Roman" w:hAnsi="Times New Roman" w:cs="Times New Roman"/>
          <w:sz w:val="24"/>
          <w:szCs w:val="24"/>
        </w:rPr>
        <w:t xml:space="preserve"> and </w:t>
      </w:r>
      <w:r>
        <w:rPr>
          <w:rFonts w:ascii="Times New Roman" w:hAnsi="Times New Roman" w:cs="Times New Roman"/>
          <w:b/>
          <w:sz w:val="24"/>
          <w:szCs w:val="24"/>
        </w:rPr>
        <w:t>Set shortcut key</w:t>
      </w:r>
      <w:r>
        <w:rPr>
          <w:rFonts w:ascii="Times New Roman" w:hAnsi="Times New Roman" w:cs="Times New Roman"/>
          <w:sz w:val="24"/>
          <w:szCs w:val="24"/>
        </w:rPr>
        <w:t xml:space="preserve"> in the top row of screen pen.</w:t>
      </w:r>
    </w:p>
    <w:p>
      <w:pPr>
        <w:ind w:firstLine="0" w:firstLineChars="0"/>
        <w:rPr>
          <w:rFonts w:ascii="Times New Roman" w:hAnsi="Times New Roman" w:cs="Times New Roman"/>
          <w:sz w:val="24"/>
          <w:szCs w:val="24"/>
        </w:rPr>
      </w:pPr>
      <w:r>
        <w:rPr>
          <w:rFonts w:ascii="Times New Roman" w:hAnsi="Times New Roman" w:cs="Times New Roman"/>
          <w:sz w:val="24"/>
          <w:szCs w:val="24"/>
        </w:rPr>
        <w:t xml:space="preserve">Teacher can use </w:t>
      </w:r>
      <w:r>
        <w:rPr>
          <w:rFonts w:ascii="Times New Roman" w:hAnsi="Times New Roman" w:cs="Times New Roman"/>
          <w:b/>
          <w:sz w:val="24"/>
          <w:szCs w:val="24"/>
        </w:rPr>
        <w:t>Pointer</w:t>
      </w:r>
      <w:r>
        <w:rPr>
          <w:rFonts w:ascii="Times New Roman" w:hAnsi="Times New Roman" w:cs="Times New Roman"/>
          <w:sz w:val="24"/>
          <w:szCs w:val="24"/>
        </w:rPr>
        <w:t xml:space="preserve"> and </w:t>
      </w:r>
      <w:r>
        <w:rPr>
          <w:rFonts w:ascii="Times New Roman" w:hAnsi="Times New Roman" w:cs="Times New Roman"/>
          <w:b/>
          <w:sz w:val="24"/>
          <w:szCs w:val="24"/>
        </w:rPr>
        <w:t>Magnify</w:t>
      </w:r>
      <w:r>
        <w:rPr>
          <w:rFonts w:ascii="Times New Roman" w:hAnsi="Times New Roman" w:cs="Times New Roman"/>
          <w:sz w:val="24"/>
          <w:szCs w:val="24"/>
        </w:rPr>
        <w:t xml:space="preserve"> to highlight the point, use </w:t>
      </w:r>
      <w:r>
        <w:rPr>
          <w:rFonts w:ascii="Times New Roman" w:hAnsi="Times New Roman" w:cs="Times New Roman"/>
          <w:b/>
          <w:sz w:val="24"/>
          <w:szCs w:val="24"/>
        </w:rPr>
        <w:t xml:space="preserve">Switch background </w:t>
      </w:r>
      <w:r>
        <w:rPr>
          <w:rFonts w:ascii="Times New Roman" w:hAnsi="Times New Roman" w:cs="Times New Roman"/>
          <w:sz w:val="24"/>
          <w:szCs w:val="24"/>
        </w:rPr>
        <w:t xml:space="preserve">to turn the screen to white or black and use </w:t>
      </w:r>
      <w:r>
        <w:rPr>
          <w:rFonts w:ascii="Times New Roman" w:hAnsi="Times New Roman" w:cs="Times New Roman"/>
          <w:b/>
          <w:sz w:val="24"/>
          <w:szCs w:val="24"/>
        </w:rPr>
        <w:t xml:space="preserve">Set shortcut key </w:t>
      </w:r>
      <w:r>
        <w:rPr>
          <w:rFonts w:ascii="Times New Roman" w:hAnsi="Times New Roman" w:cs="Times New Roman"/>
          <w:sz w:val="24"/>
          <w:szCs w:val="24"/>
        </w:rPr>
        <w:t xml:space="preserve">to set shortcut key. </w:t>
      </w:r>
    </w:p>
    <w:p>
      <w:pPr>
        <w:ind w:firstLine="0" w:firstLineChars="0"/>
        <w:rPr>
          <w:rFonts w:ascii="Times New Roman" w:hAnsi="Times New Roman" w:cs="Times New Roman"/>
          <w:sz w:val="24"/>
          <w:szCs w:val="24"/>
        </w:rPr>
      </w:pPr>
      <w:r>
        <w:rPr>
          <w:rFonts w:ascii="Times New Roman" w:hAnsi="Times New Roman" w:cs="Times New Roman"/>
          <w:b/>
          <w:sz w:val="24"/>
          <w:szCs w:val="24"/>
        </w:rPr>
        <w:drawing>
          <wp:inline distT="0" distB="0" distL="0" distR="0">
            <wp:extent cx="295275" cy="247650"/>
            <wp:effectExtent l="0" t="0" r="9525" b="1143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95316" cy="247685"/>
                    </a:xfrm>
                    <a:prstGeom prst="rect">
                      <a:avLst/>
                    </a:prstGeom>
                  </pic:spPr>
                </pic:pic>
              </a:graphicData>
            </a:graphic>
          </wp:inline>
        </w:drawing>
      </w:r>
      <w:r>
        <w:rPr>
          <w:rFonts w:ascii="Times New Roman" w:hAnsi="Times New Roman" w:cs="Times New Roman"/>
          <w:b/>
          <w:sz w:val="24"/>
          <w:szCs w:val="24"/>
        </w:rPr>
        <w:t>Broadcast EZ-CAM</w:t>
      </w:r>
      <w:r>
        <w:rPr>
          <w:rFonts w:ascii="Times New Roman" w:hAnsi="Times New Roman" w:cs="Times New Roman"/>
          <w:b/>
          <w:sz w:val="24"/>
          <w:szCs w:val="24"/>
        </w:rPr>
        <w:fldChar w:fldCharType="begin"/>
      </w:r>
      <w:r>
        <w:rPr>
          <w:rFonts w:ascii="Times New Roman" w:hAnsi="Times New Roman" w:cs="Times New Roman"/>
          <w:sz w:val="24"/>
          <w:szCs w:val="24"/>
        </w:rPr>
        <w:instrText xml:space="preserve"> XE "</w:instrText>
      </w:r>
      <w:r>
        <w:rPr>
          <w:rFonts w:ascii="Times New Roman" w:hAnsi="Times New Roman" w:cs="Times New Roman"/>
          <w:b/>
          <w:sz w:val="24"/>
          <w:szCs w:val="24"/>
        </w:rPr>
        <w:instrText xml:space="preserve">Broadcast EZ-CAM</w:instrText>
      </w:r>
      <w:r>
        <w:rPr>
          <w:rFonts w:ascii="Times New Roman" w:hAnsi="Times New Roman" w:cs="Times New Roman"/>
          <w:sz w:val="24"/>
          <w:szCs w:val="24"/>
        </w:rPr>
        <w:instrText xml:space="preserve">" </w:instrText>
      </w:r>
      <w:r>
        <w:rPr>
          <w:rFonts w:ascii="Times New Roman" w:hAnsi="Times New Roman" w:cs="Times New Roman"/>
          <w:b/>
          <w:sz w:val="24"/>
          <w:szCs w:val="24"/>
        </w:rPr>
        <w:fldChar w:fldCharType="end"/>
      </w:r>
      <w:r>
        <w:rPr>
          <w:rFonts w:ascii="Times New Roman" w:hAnsi="Times New Roman" w:cs="Times New Roman"/>
          <w:b/>
          <w:sz w:val="24"/>
          <w:szCs w:val="24"/>
        </w:rPr>
        <w:t xml:space="preserve">: </w:t>
      </w:r>
      <w:r>
        <w:rPr>
          <w:rFonts w:ascii="Times New Roman" w:hAnsi="Times New Roman" w:cs="Times New Roman"/>
          <w:sz w:val="24"/>
          <w:szCs w:val="24"/>
        </w:rPr>
        <w:t>Correspond</w:t>
      </w:r>
      <w:r>
        <w:rPr>
          <w:rFonts w:ascii="Times New Roman" w:hAnsi="Times New Roman" w:cs="Times New Roman"/>
          <w:b/>
          <w:sz w:val="24"/>
          <w:szCs w:val="24"/>
        </w:rPr>
        <w:t xml:space="preserve"> </w:t>
      </w:r>
      <w:r>
        <w:rPr>
          <w:rFonts w:ascii="Times New Roman" w:hAnsi="Times New Roman" w:cs="Times New Roman"/>
          <w:sz w:val="24"/>
          <w:szCs w:val="24"/>
        </w:rPr>
        <w:t>with external device in the main interface, and teacher can broadcast the image and video by connecting external devices;</w:t>
      </w:r>
    </w:p>
    <w:p>
      <w:pPr>
        <w:ind w:firstLine="0" w:firstLineChars="0"/>
        <w:rPr>
          <w:rFonts w:ascii="Times New Roman" w:hAnsi="Times New Roman" w:cs="Times New Roman"/>
          <w:sz w:val="24"/>
          <w:szCs w:val="24"/>
        </w:rPr>
      </w:pPr>
      <w:r>
        <w:rPr>
          <w:rFonts w:ascii="Times New Roman" w:hAnsi="Times New Roman" w:cs="Times New Roman"/>
          <w:b/>
          <w:sz w:val="24"/>
          <w:szCs w:val="24"/>
        </w:rPr>
        <w:drawing>
          <wp:inline distT="0" distB="0" distL="0" distR="0">
            <wp:extent cx="285750" cy="257175"/>
            <wp:effectExtent l="0" t="0" r="3810" b="190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r>
        <w:rPr>
          <w:rFonts w:ascii="Times New Roman" w:hAnsi="Times New Roman" w:cs="Times New Roman"/>
          <w:b/>
          <w:sz w:val="24"/>
          <w:szCs w:val="24"/>
        </w:rPr>
        <w:t>Turn on Camera:</w:t>
      </w:r>
      <w:r>
        <w:rPr>
          <w:rFonts w:ascii="Times New Roman" w:hAnsi="Times New Roman" w:cs="Times New Roman"/>
          <w:sz w:val="24"/>
          <w:szCs w:val="24"/>
        </w:rPr>
        <w:t xml:space="preserve"> Correspond</w:t>
      </w:r>
      <w:r>
        <w:rPr>
          <w:rFonts w:ascii="Times New Roman" w:hAnsi="Times New Roman" w:cs="Times New Roman"/>
          <w:b/>
          <w:sz w:val="24"/>
          <w:szCs w:val="24"/>
        </w:rPr>
        <w:t xml:space="preserve"> </w:t>
      </w:r>
      <w:r>
        <w:rPr>
          <w:rFonts w:ascii="Times New Roman" w:hAnsi="Times New Roman" w:cs="Times New Roman"/>
          <w:sz w:val="24"/>
          <w:szCs w:val="24"/>
        </w:rPr>
        <w:t>with camera in the main interface, and teacher can live broadcast the image by turn on camera;</w:t>
      </w:r>
    </w:p>
    <w:p>
      <w:pPr>
        <w:ind w:firstLine="0" w:firstLineChars="0"/>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285750" cy="257175"/>
            <wp:effectExtent l="0" t="0" r="3810" b="190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r>
        <w:rPr>
          <w:rFonts w:ascii="Times New Roman" w:hAnsi="Times New Roman" w:cs="Times New Roman"/>
          <w:b/>
          <w:sz w:val="24"/>
          <w:szCs w:val="24"/>
        </w:rPr>
        <w:t xml:space="preserve">Screen Record: </w:t>
      </w:r>
      <w:r>
        <w:rPr>
          <w:rFonts w:ascii="Times New Roman" w:hAnsi="Times New Roman" w:cs="Times New Roman"/>
          <w:sz w:val="24"/>
          <w:szCs w:val="24"/>
        </w:rPr>
        <w:t>Record the teaching process;</w:t>
      </w:r>
    </w:p>
    <w:p>
      <w:pPr>
        <w:ind w:firstLine="0" w:firstLineChars="0"/>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285750" cy="257175"/>
            <wp:effectExtent l="0" t="0" r="3810" b="190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r>
        <w:rPr>
          <w:rFonts w:ascii="Times New Roman" w:hAnsi="Times New Roman" w:cs="Times New Roman"/>
          <w:b/>
          <w:sz w:val="24"/>
          <w:szCs w:val="24"/>
        </w:rPr>
        <w:t>Set Display Properties</w:t>
      </w:r>
      <w:r>
        <w:rPr>
          <w:rFonts w:ascii="Times New Roman" w:hAnsi="Times New Roman" w:cs="Times New Roman"/>
          <w:b/>
          <w:sz w:val="24"/>
          <w:szCs w:val="24"/>
        </w:rPr>
        <w:fldChar w:fldCharType="begin"/>
      </w:r>
      <w:r>
        <w:rPr>
          <w:rFonts w:ascii="Times New Roman" w:hAnsi="Times New Roman" w:cs="Times New Roman"/>
          <w:sz w:val="24"/>
          <w:szCs w:val="24"/>
        </w:rPr>
        <w:instrText xml:space="preserve"> XE "</w:instrText>
      </w:r>
      <w:r>
        <w:rPr>
          <w:rFonts w:ascii="Times New Roman" w:hAnsi="Times New Roman" w:cs="Times New Roman"/>
          <w:b/>
          <w:sz w:val="24"/>
          <w:szCs w:val="24"/>
        </w:rPr>
        <w:instrText xml:space="preserve">Set Display Properties</w:instrText>
      </w:r>
      <w:r>
        <w:rPr>
          <w:rFonts w:ascii="Times New Roman" w:hAnsi="Times New Roman" w:cs="Times New Roman"/>
          <w:sz w:val="24"/>
          <w:szCs w:val="24"/>
        </w:rPr>
        <w:instrText xml:space="preserve">" </w:instrText>
      </w:r>
      <w:r>
        <w:rPr>
          <w:rFonts w:ascii="Times New Roman" w:hAnsi="Times New Roman" w:cs="Times New Roman"/>
          <w:b/>
          <w:sz w:val="24"/>
          <w:szCs w:val="24"/>
        </w:rPr>
        <w:fldChar w:fldCharType="end"/>
      </w:r>
      <w:r>
        <w:rPr>
          <w:rFonts w:ascii="Times New Roman" w:hAnsi="Times New Roman" w:cs="Times New Roman"/>
          <w:b/>
          <w:sz w:val="24"/>
          <w:szCs w:val="24"/>
        </w:rPr>
        <w:t xml:space="preserve">: </w:t>
      </w:r>
      <w:r>
        <w:rPr>
          <w:rFonts w:ascii="Times New Roman" w:hAnsi="Times New Roman" w:cs="Times New Roman"/>
          <w:sz w:val="24"/>
          <w:szCs w:val="24"/>
        </w:rPr>
        <w:t>There are four properties can be chosen as below</w:t>
      </w:r>
    </w:p>
    <w:p>
      <w:pPr>
        <w:ind w:firstLine="48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638300" cy="1790700"/>
            <wp:effectExtent l="0" t="0" r="7620" b="762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638300" cy="1790700"/>
                    </a:xfrm>
                    <a:prstGeom prst="rect">
                      <a:avLst/>
                    </a:prstGeom>
                    <a:noFill/>
                    <a:ln>
                      <a:noFill/>
                    </a:ln>
                  </pic:spPr>
                </pic:pic>
              </a:graphicData>
            </a:graphic>
          </wp:inline>
        </w:drawing>
      </w:r>
    </w:p>
    <w:p>
      <w:pPr>
        <w:ind w:firstLine="0" w:firstLineChars="0"/>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285750" cy="257175"/>
            <wp:effectExtent l="0" t="0" r="3810" b="190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r>
        <w:rPr>
          <w:rFonts w:ascii="Times New Roman" w:hAnsi="Times New Roman" w:cs="Times New Roman"/>
          <w:b/>
          <w:sz w:val="24"/>
          <w:szCs w:val="24"/>
        </w:rPr>
        <w:t>Set Screen Display Mode</w:t>
      </w:r>
      <w:r>
        <w:rPr>
          <w:rFonts w:ascii="Times New Roman" w:hAnsi="Times New Roman" w:cs="Times New Roman"/>
          <w:b/>
          <w:sz w:val="24"/>
          <w:szCs w:val="24"/>
        </w:rPr>
        <w:fldChar w:fldCharType="begin"/>
      </w:r>
      <w:r>
        <w:rPr>
          <w:rFonts w:ascii="Times New Roman" w:hAnsi="Times New Roman" w:cs="Times New Roman"/>
          <w:sz w:val="24"/>
          <w:szCs w:val="24"/>
        </w:rPr>
        <w:instrText xml:space="preserve"> XE "</w:instrText>
      </w:r>
      <w:r>
        <w:rPr>
          <w:rFonts w:ascii="Times New Roman" w:hAnsi="Times New Roman" w:cs="Times New Roman"/>
          <w:b/>
          <w:sz w:val="24"/>
          <w:szCs w:val="24"/>
        </w:rPr>
        <w:instrText xml:space="preserve">Screen Display Mode</w:instrText>
      </w:r>
      <w:r>
        <w:rPr>
          <w:rFonts w:ascii="Times New Roman" w:hAnsi="Times New Roman" w:cs="Times New Roman"/>
          <w:sz w:val="24"/>
          <w:szCs w:val="24"/>
        </w:rPr>
        <w:instrText xml:space="preserve">" </w:instrText>
      </w:r>
      <w:r>
        <w:rPr>
          <w:rFonts w:ascii="Times New Roman" w:hAnsi="Times New Roman" w:cs="Times New Roman"/>
          <w:b/>
          <w:sz w:val="24"/>
          <w:szCs w:val="24"/>
        </w:rPr>
        <w:fldChar w:fldCharType="end"/>
      </w:r>
      <w:r>
        <w:rPr>
          <w:rFonts w:ascii="Times New Roman" w:hAnsi="Times New Roman" w:cs="Times New Roman"/>
          <w:b/>
          <w:sz w:val="24"/>
          <w:szCs w:val="24"/>
        </w:rPr>
        <w:t xml:space="preserve">: </w:t>
      </w:r>
      <w:r>
        <w:rPr>
          <w:rFonts w:ascii="Times New Roman" w:hAnsi="Times New Roman" w:cs="Times New Roman"/>
          <w:sz w:val="24"/>
          <w:szCs w:val="24"/>
        </w:rPr>
        <w:t>There are three modes can be chosen as below</w:t>
      </w:r>
    </w:p>
    <w:p>
      <w:pPr>
        <w:ind w:firstLine="48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914650" cy="1781175"/>
            <wp:effectExtent l="0" t="0" r="11430" b="190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915057" cy="1781424"/>
                    </a:xfrm>
                    <a:prstGeom prst="rect">
                      <a:avLst/>
                    </a:prstGeom>
                  </pic:spPr>
                </pic:pic>
              </a:graphicData>
            </a:graphic>
          </wp:inline>
        </w:drawing>
      </w:r>
    </w:p>
    <w:p>
      <w:pPr>
        <w:ind w:firstLine="0" w:firstLineChars="0"/>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285750" cy="257175"/>
            <wp:effectExtent l="0" t="0" r="3810" b="1905"/>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r>
        <w:rPr>
          <w:rFonts w:ascii="Times New Roman" w:hAnsi="Times New Roman" w:cs="Times New Roman"/>
          <w:b/>
          <w:sz w:val="24"/>
          <w:szCs w:val="24"/>
        </w:rPr>
        <w:t xml:space="preserve">Exit Screen Broadcast: </w:t>
      </w:r>
      <w:r>
        <w:rPr>
          <w:rFonts w:ascii="Times New Roman" w:hAnsi="Times New Roman" w:cs="Times New Roman"/>
          <w:sz w:val="24"/>
          <w:szCs w:val="24"/>
        </w:rPr>
        <w:t>Click this button to exit screen broadcast;</w:t>
      </w:r>
    </w:p>
    <w:p>
      <w:pPr>
        <w:ind w:firstLine="0" w:firstLineChars="0"/>
        <w:rPr>
          <w:rFonts w:ascii="Times New Roman" w:hAnsi="Times New Roman" w:cs="Times New Roman"/>
          <w:sz w:val="24"/>
          <w:szCs w:val="24"/>
        </w:rPr>
      </w:pPr>
      <w:r>
        <w:rPr>
          <w:rFonts w:ascii="Times New Roman" w:hAnsi="Times New Roman" w:cs="Times New Roman"/>
          <w:b/>
          <w:sz w:val="24"/>
          <w:szCs w:val="24"/>
        </w:rPr>
        <w:drawing>
          <wp:inline distT="0" distB="0" distL="0" distR="0">
            <wp:extent cx="285750" cy="257175"/>
            <wp:effectExtent l="0" t="0" r="3810" b="190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r>
        <w:rPr>
          <w:rFonts w:ascii="Times New Roman" w:hAnsi="Times New Roman" w:cs="Times New Roman"/>
          <w:b/>
          <w:sz w:val="24"/>
          <w:szCs w:val="24"/>
        </w:rPr>
        <w:t xml:space="preserve">Contract or Expand: </w:t>
      </w:r>
      <w:r>
        <w:rPr>
          <w:rFonts w:ascii="Times New Roman" w:hAnsi="Times New Roman" w:cs="Times New Roman"/>
          <w:sz w:val="24"/>
          <w:szCs w:val="24"/>
        </w:rPr>
        <w:t>To contract or expand screen broadcast toolbar.</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0" w:after="0"/>
              <w:ind w:firstLine="422"/>
              <w:rPr>
                <w:b w:val="0"/>
                <w:bCs w:val="0"/>
                <w:color w:val="FFFFFF" w:themeColor="background1"/>
                <w14:textFill>
                  <w14:solidFill>
                    <w14:schemeClr w14:val="bg1"/>
                  </w14:solidFill>
                </w14:textFill>
              </w:rPr>
            </w:pPr>
            <w:r>
              <w:rPr>
                <w:rFonts w:ascii="Times New Roman" w:hAnsi="Times New Roman" w:cs="Times New Roman"/>
                <w:b/>
                <w:bCs/>
                <w:color w:val="auto"/>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0"/>
              </w:numPr>
              <w:ind w:firstLineChars="0"/>
              <w:rPr>
                <w:rFonts w:ascii="Times New Roman" w:hAnsi="Times New Roman" w:cs="Times New Roman"/>
                <w:b/>
                <w:bCs w:val="0"/>
                <w:sz w:val="24"/>
                <w:szCs w:val="24"/>
              </w:rPr>
            </w:pPr>
            <w:r>
              <w:rPr>
                <w:rFonts w:ascii="Times New Roman" w:hAnsi="Times New Roman" w:cs="Times New Roman"/>
                <w:b w:val="0"/>
                <w:bCs/>
                <w:sz w:val="24"/>
                <w:szCs w:val="24"/>
              </w:rPr>
              <w:t xml:space="preserve">There will be pop out a dialog as below if you use screen broadcast the first time, you can select </w:t>
            </w:r>
            <w:r>
              <w:rPr>
                <w:rFonts w:ascii="Times New Roman" w:hAnsi="Times New Roman" w:cs="Times New Roman"/>
                <w:b/>
                <w:bCs/>
                <w:sz w:val="24"/>
                <w:szCs w:val="24"/>
              </w:rPr>
              <w:t>Do not prompt again</w:t>
            </w:r>
            <w:r>
              <w:rPr>
                <w:rFonts w:ascii="Times New Roman" w:hAnsi="Times New Roman" w:cs="Times New Roman"/>
                <w:b w:val="0"/>
                <w:bCs/>
                <w:sz w:val="24"/>
                <w:szCs w:val="24"/>
              </w:rPr>
              <w:t xml:space="preserve"> to forbid the prompt next time. </w:t>
            </w:r>
          </w:p>
          <w:p>
            <w:pPr>
              <w:pStyle w:val="28"/>
              <w:ind w:firstLine="422"/>
              <w:jc w:val="center"/>
              <w:rPr>
                <w:b/>
                <w:bCs w:val="0"/>
              </w:rPr>
            </w:pPr>
            <w:r>
              <w:rPr>
                <w:b/>
                <w:bCs/>
              </w:rPr>
              <w:drawing>
                <wp:inline distT="0" distB="0" distL="0" distR="0">
                  <wp:extent cx="3495675" cy="16954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496163" cy="1695687"/>
                          </a:xfrm>
                          <a:prstGeom prst="rect">
                            <a:avLst/>
                          </a:prstGeom>
                        </pic:spPr>
                      </pic:pic>
                    </a:graphicData>
                  </a:graphic>
                </wp:inline>
              </w:drawing>
            </w:r>
          </w:p>
        </w:tc>
      </w:tr>
    </w:tbl>
    <w:p>
      <w:pPr>
        <w:ind w:firstLine="480"/>
        <w:rPr>
          <w:rFonts w:ascii="Times New Roman" w:hAnsi="Times New Roman" w:cs="Times New Roman"/>
          <w:sz w:val="24"/>
          <w:szCs w:val="24"/>
        </w:rPr>
      </w:pPr>
    </w:p>
    <w:p>
      <w:pPr>
        <w:pStyle w:val="4"/>
        <w:numPr>
          <w:ilvl w:val="1"/>
          <w:numId w:val="0"/>
        </w:numPr>
        <w:rPr>
          <w:color w:val="auto"/>
        </w:rPr>
      </w:pPr>
      <w:bookmarkStart w:id="63" w:name="_Toc370376053"/>
      <w:bookmarkStart w:id="64" w:name="_Toc31574"/>
      <w:r>
        <w:rPr>
          <w:rFonts w:hint="eastAsia"/>
          <w:color w:val="auto"/>
        </w:rPr>
        <w:t xml:space="preserve">4.5 </w:t>
      </w:r>
      <w:bookmarkEnd w:id="63"/>
      <w:bookmarkStart w:id="65" w:name="_Toc370376054"/>
      <w:r>
        <w:rPr>
          <w:rFonts w:hint="eastAsia"/>
          <w:color w:val="auto"/>
        </w:rPr>
        <w:t>Net Movie</w:t>
      </w:r>
      <w:bookmarkEnd w:id="64"/>
      <w:bookmarkEnd w:id="65"/>
    </w:p>
    <w:p>
      <w:pPr>
        <w:ind w:firstLine="0" w:firstLineChars="0"/>
        <w:rPr>
          <w:rFonts w:ascii="Times New Roman" w:hAnsi="Times New Roman" w:cs="Times New Roman"/>
          <w:sz w:val="24"/>
          <w:szCs w:val="24"/>
        </w:rPr>
      </w:pPr>
      <w:r>
        <w:rPr>
          <w:rFonts w:ascii="Times New Roman" w:hAnsi="Times New Roman" w:cs="Times New Roman"/>
          <w:sz w:val="24"/>
          <w:szCs w:val="24"/>
        </w:rPr>
        <w:t>Net Movie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"Net Movie"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is made up of channels and files. Teacher create channel to play different media files, different channel can play different media files, and students can choose the channel by themselves. What’s more, net movie can not only play local media file, but also live broadcast external device.</w:t>
      </w:r>
    </w:p>
    <w:p>
      <w:pPr>
        <w:pStyle w:val="27"/>
        <w:ind w:firstLine="118" w:firstLineChars="49"/>
        <w:rPr>
          <w:rFonts w:ascii="Arial" w:hAnsi="Arial" w:cs="Arial"/>
          <w:color w:val="auto"/>
          <w:sz w:val="24"/>
          <w:szCs w:val="24"/>
        </w:rPr>
      </w:pPr>
      <w:r>
        <w:rPr>
          <w:rFonts w:ascii="Arial" w:hAnsi="Arial" w:cs="Arial"/>
          <w:color w:val="auto"/>
          <w:sz w:val="24"/>
          <w:szCs w:val="24"/>
        </w:rPr>
        <w:t>To Launch Net Movie</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 xml:space="preserve">Click </w:t>
      </w:r>
      <w:r>
        <w:rPr>
          <w:rFonts w:hint="eastAsia" w:ascii="Times New Roman" w:hAnsi="Times New Roman" w:cs="Times New Roman"/>
          <w:b/>
          <w:bCs/>
          <w:color w:val="auto"/>
          <w:sz w:val="24"/>
          <w:szCs w:val="24"/>
        </w:rPr>
        <w:t>Net Movie</w:t>
      </w:r>
      <w:r>
        <w:rPr>
          <w:rFonts w:hint="eastAsia" w:ascii="Times New Roman" w:hAnsi="Times New Roman" w:cs="Times New Roman"/>
          <w:color w:val="auto"/>
          <w:sz w:val="24"/>
          <w:szCs w:val="24"/>
        </w:rPr>
        <w:t xml:space="preserve"> to pop out net movie dialog as below:</w:t>
      </w:r>
    </w:p>
    <w:p>
      <w:pPr>
        <w:pStyle w:val="25"/>
        <w:ind w:firstLine="0" w:firstLineChars="0"/>
        <w:rPr>
          <w:color w:val="auto"/>
        </w:rPr>
      </w:pPr>
      <w:r>
        <w:rPr>
          <w:color w:val="auto"/>
        </w:rPr>
        <w:drawing>
          <wp:inline distT="0" distB="0" distL="0" distR="0">
            <wp:extent cx="5274310" cy="3956050"/>
            <wp:effectExtent l="0" t="0" r="13970" b="635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1.</w:t>
      </w:r>
      <w:r>
        <w:rPr>
          <w:rFonts w:ascii="Times New Roman" w:hAnsi="Times New Roman" w:cs="Times New Roman"/>
          <w:color w:val="auto"/>
          <w:sz w:val="24"/>
          <w:szCs w:val="24"/>
        </w:rPr>
        <w:t xml:space="preserve">Click </w:t>
      </w:r>
      <w:r>
        <w:rPr>
          <w:rFonts w:ascii="Times New Roman" w:hAnsi="Times New Roman" w:cs="Times New Roman"/>
          <w:b/>
          <w:color w:val="auto"/>
          <w:sz w:val="24"/>
          <w:szCs w:val="24"/>
        </w:rPr>
        <w:t>File-Open Media Files</w:t>
      </w:r>
      <w:r>
        <w:rPr>
          <w:rFonts w:ascii="Times New Roman" w:hAnsi="Times New Roman" w:cs="Times New Roman"/>
          <w:color w:val="auto"/>
          <w:sz w:val="24"/>
          <w:szCs w:val="24"/>
        </w:rPr>
        <w:t xml:space="preserve"> or Click </w:t>
      </w:r>
      <w:r>
        <w:rPr>
          <w:rFonts w:ascii="Times New Roman" w:hAnsi="Times New Roman" w:cs="Times New Roman"/>
          <w:color w:val="auto"/>
          <w:sz w:val="24"/>
          <w:szCs w:val="24"/>
        </w:rPr>
        <w:drawing>
          <wp:inline distT="0" distB="0" distL="0" distR="0">
            <wp:extent cx="333375" cy="228600"/>
            <wp:effectExtent l="0" t="0" r="1905"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pic:cNvPicPr>
                  </pic:nvPicPr>
                  <pic:blipFill>
                    <a:blip r:embed="rId55"/>
                    <a:stretch>
                      <a:fillRect/>
                    </a:stretch>
                  </pic:blipFill>
                  <pic:spPr>
                    <a:xfrm>
                      <a:off x="0" y="0"/>
                      <a:ext cx="333375" cy="228600"/>
                    </a:xfrm>
                    <a:prstGeom prst="rect">
                      <a:avLst/>
                    </a:prstGeom>
                  </pic:spPr>
                </pic:pic>
              </a:graphicData>
            </a:graphic>
          </wp:inline>
        </w:drawing>
      </w:r>
      <w:r>
        <w:rPr>
          <w:rFonts w:ascii="Times New Roman" w:hAnsi="Times New Roman" w:cs="Times New Roman"/>
          <w:color w:val="auto"/>
          <w:sz w:val="24"/>
          <w:szCs w:val="24"/>
        </w:rPr>
        <w:t xml:space="preserve"> to open media file;</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2.</w:t>
      </w:r>
      <w:r>
        <w:rPr>
          <w:rFonts w:ascii="Times New Roman" w:hAnsi="Times New Roman" w:cs="Times New Roman"/>
          <w:color w:val="auto"/>
          <w:sz w:val="24"/>
          <w:szCs w:val="24"/>
        </w:rPr>
        <w:t xml:space="preserve">Click </w:t>
      </w:r>
      <w:r>
        <w:rPr>
          <w:rFonts w:ascii="Times New Roman" w:hAnsi="Times New Roman" w:cs="Times New Roman"/>
          <w:b/>
          <w:color w:val="auto"/>
          <w:sz w:val="24"/>
          <w:szCs w:val="24"/>
        </w:rPr>
        <w:t>Channel- New Channel</w:t>
      </w:r>
      <w:r>
        <w:rPr>
          <w:rFonts w:ascii="Times New Roman" w:hAnsi="Times New Roman" w:cs="Times New Roman"/>
          <w:color w:val="auto"/>
          <w:sz w:val="24"/>
          <w:szCs w:val="24"/>
        </w:rPr>
        <w:t xml:space="preserve"> or Click</w:t>
      </w:r>
      <w:r>
        <w:rPr>
          <w:rFonts w:ascii="Times New Roman" w:hAnsi="Times New Roman" w:cs="Times New Roman"/>
          <w:color w:val="auto"/>
          <w:sz w:val="24"/>
          <w:szCs w:val="24"/>
        </w:rPr>
        <w:drawing>
          <wp:inline distT="0" distB="0" distL="0" distR="0">
            <wp:extent cx="209550" cy="266700"/>
            <wp:effectExtent l="0" t="0" r="3810" b="7620"/>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09579" cy="266737"/>
                    </a:xfrm>
                    <a:prstGeom prst="rect">
                      <a:avLst/>
                    </a:prstGeom>
                  </pic:spPr>
                </pic:pic>
              </a:graphicData>
            </a:graphic>
          </wp:inline>
        </w:drawing>
      </w:r>
      <w:r>
        <w:rPr>
          <w:rFonts w:ascii="Times New Roman" w:hAnsi="Times New Roman" w:cs="Times New Roman"/>
          <w:color w:val="auto"/>
          <w:sz w:val="24"/>
          <w:szCs w:val="24"/>
        </w:rPr>
        <w:t xml:space="preserve"> to add channel, different channel can play different media files;</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3.</w:t>
      </w:r>
      <w:r>
        <w:rPr>
          <w:rFonts w:ascii="Times New Roman" w:hAnsi="Times New Roman" w:cs="Times New Roman"/>
          <w:color w:val="auto"/>
          <w:sz w:val="24"/>
          <w:szCs w:val="24"/>
        </w:rPr>
        <w:t>Type in channel name and choose to play media file or live broadcast external device when adding channel;</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4.</w:t>
      </w:r>
      <w:r>
        <w:rPr>
          <w:rFonts w:ascii="Times New Roman" w:hAnsi="Times New Roman" w:cs="Times New Roman"/>
          <w:color w:val="auto"/>
          <w:sz w:val="24"/>
          <w:szCs w:val="24"/>
        </w:rPr>
        <w:t>Students choose the channel to watch;</w:t>
      </w:r>
    </w:p>
    <w:p>
      <w:pPr>
        <w:ind w:firstLine="420"/>
        <w:jc w:val="center"/>
      </w:pPr>
      <w:r>
        <w:drawing>
          <wp:inline distT="0" distB="0" distL="0" distR="0">
            <wp:extent cx="3028950" cy="1771650"/>
            <wp:effectExtent l="0" t="0" r="3810" b="1143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029373" cy="1771897"/>
                    </a:xfrm>
                    <a:prstGeom prst="rect">
                      <a:avLst/>
                    </a:prstGeom>
                  </pic:spPr>
                </pic:pic>
              </a:graphicData>
            </a:graphic>
          </wp:inline>
        </w:drawing>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0" w:after="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0"/>
              </w:numPr>
              <w:ind w:firstLineChars="0"/>
              <w:rPr>
                <w:rFonts w:ascii="Times New Roman" w:hAnsi="Times New Roman" w:cs="Times New Roman"/>
                <w:b/>
                <w:bCs w:val="0"/>
                <w:sz w:val="24"/>
                <w:szCs w:val="24"/>
              </w:rPr>
            </w:pPr>
            <w:r>
              <w:rPr>
                <w:rFonts w:ascii="Times New Roman" w:hAnsi="Times New Roman" w:cs="Times New Roman"/>
                <w:b w:val="0"/>
                <w:bCs/>
                <w:sz w:val="24"/>
                <w:szCs w:val="24"/>
              </w:rPr>
              <w:t>Teacher needs to deploy external device before live broadcast external device.</w:t>
            </w:r>
          </w:p>
        </w:tc>
      </w:tr>
    </w:tbl>
    <w:p>
      <w:pPr>
        <w:pStyle w:val="25"/>
        <w:ind w:firstLine="0" w:firstLineChars="0"/>
        <w:rPr>
          <w:rFonts w:ascii="Times New Roman" w:hAnsi="Times New Roman" w:cs="Times New Roman"/>
          <w:bCs/>
          <w:color w:val="auto"/>
          <w:sz w:val="24"/>
          <w:szCs w:val="24"/>
        </w:rPr>
      </w:pPr>
      <w:r>
        <w:rPr>
          <w:rFonts w:hint="eastAsia" w:ascii="Times New Roman" w:hAnsi="Times New Roman" w:cs="Times New Roman"/>
          <w:bCs/>
          <w:color w:val="auto"/>
          <w:sz w:val="24"/>
          <w:szCs w:val="24"/>
        </w:rPr>
        <w:t xml:space="preserve">1.Click </w:t>
      </w:r>
      <w:r>
        <w:rPr>
          <w:rFonts w:ascii="Times New Roman" w:hAnsi="Times New Roman" w:cs="Times New Roman"/>
          <w:bCs/>
          <w:color w:val="auto"/>
          <w:sz w:val="24"/>
          <w:szCs w:val="24"/>
        </w:rPr>
        <w:drawing>
          <wp:inline distT="0" distB="0" distL="0" distR="0">
            <wp:extent cx="266700" cy="180975"/>
            <wp:effectExtent l="0" t="0" r="0" b="9525"/>
            <wp:docPr id="7"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93"/>
                    <pic:cNvPicPr>
                      <a:picLocks noChangeAspect="1"/>
                    </pic:cNvPicPr>
                  </pic:nvPicPr>
                  <pic:blipFill>
                    <a:blip r:embed="rId58"/>
                    <a:stretch>
                      <a:fillRect/>
                    </a:stretch>
                  </pic:blipFill>
                  <pic:spPr>
                    <a:xfrm>
                      <a:off x="0" y="0"/>
                      <a:ext cx="266700" cy="180975"/>
                    </a:xfrm>
                    <a:prstGeom prst="rect">
                      <a:avLst/>
                    </a:prstGeom>
                  </pic:spPr>
                </pic:pic>
              </a:graphicData>
            </a:graphic>
          </wp:inline>
        </w:drawing>
      </w:r>
      <w:r>
        <w:rPr>
          <w:rFonts w:hint="eastAsia" w:ascii="Times New Roman" w:hAnsi="Times New Roman" w:cs="Times New Roman"/>
          <w:bCs/>
          <w:color w:val="auto"/>
          <w:sz w:val="24"/>
          <w:szCs w:val="24"/>
        </w:rPr>
        <w:t xml:space="preserve"> to add media file, click </w:t>
      </w:r>
      <w:r>
        <w:rPr>
          <w:rFonts w:ascii="Times New Roman" w:hAnsi="Times New Roman" w:cs="Times New Roman"/>
          <w:bCs/>
          <w:color w:val="auto"/>
          <w:sz w:val="24"/>
          <w:szCs w:val="24"/>
        </w:rPr>
        <w:drawing>
          <wp:inline distT="0" distB="0" distL="0" distR="0">
            <wp:extent cx="266700" cy="180975"/>
            <wp:effectExtent l="0" t="0" r="0" b="9525"/>
            <wp:docPr id="9"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92"/>
                    <pic:cNvPicPr>
                      <a:picLocks noChangeAspect="1"/>
                    </pic:cNvPicPr>
                  </pic:nvPicPr>
                  <pic:blipFill>
                    <a:blip r:embed="rId59"/>
                    <a:stretch>
                      <a:fillRect/>
                    </a:stretch>
                  </pic:blipFill>
                  <pic:spPr>
                    <a:xfrm>
                      <a:off x="0" y="0"/>
                      <a:ext cx="266700" cy="180975"/>
                    </a:xfrm>
                    <a:prstGeom prst="rect">
                      <a:avLst/>
                    </a:prstGeom>
                  </pic:spPr>
                </pic:pic>
              </a:graphicData>
            </a:graphic>
          </wp:inline>
        </w:drawing>
      </w:r>
      <w:r>
        <w:rPr>
          <w:rFonts w:hint="eastAsia" w:ascii="Times New Roman" w:hAnsi="Times New Roman" w:cs="Times New Roman"/>
          <w:bCs/>
          <w:color w:val="auto"/>
          <w:sz w:val="24"/>
          <w:szCs w:val="24"/>
        </w:rPr>
        <w:t xml:space="preserve"> to delete media file, click </w:t>
      </w:r>
      <w:r>
        <w:rPr>
          <w:rFonts w:ascii="Times New Roman" w:hAnsi="Times New Roman" w:cs="Times New Roman"/>
          <w:bCs/>
          <w:color w:val="auto"/>
          <w:sz w:val="24"/>
          <w:szCs w:val="24"/>
        </w:rPr>
        <w:drawing>
          <wp:inline distT="0" distB="0" distL="0" distR="0">
            <wp:extent cx="266700" cy="180975"/>
            <wp:effectExtent l="0" t="0" r="0" b="9525"/>
            <wp:docPr id="33"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94"/>
                    <pic:cNvPicPr>
                      <a:picLocks noChangeAspect="1"/>
                    </pic:cNvPicPr>
                  </pic:nvPicPr>
                  <pic:blipFill>
                    <a:blip r:embed="rId60"/>
                    <a:stretch>
                      <a:fillRect/>
                    </a:stretch>
                  </pic:blipFill>
                  <pic:spPr>
                    <a:xfrm>
                      <a:off x="0" y="0"/>
                      <a:ext cx="266700" cy="180975"/>
                    </a:xfrm>
                    <a:prstGeom prst="rect">
                      <a:avLst/>
                    </a:prstGeom>
                  </pic:spPr>
                </pic:pic>
              </a:graphicData>
            </a:graphic>
          </wp:inline>
        </w:drawing>
      </w:r>
      <w:r>
        <w:rPr>
          <w:rFonts w:hint="eastAsia" w:ascii="Times New Roman" w:hAnsi="Times New Roman" w:cs="Times New Roman"/>
          <w:bCs/>
          <w:color w:val="auto"/>
          <w:sz w:val="24"/>
          <w:szCs w:val="24"/>
        </w:rPr>
        <w:t xml:space="preserve"> to clear playlist, and click</w:t>
      </w:r>
      <w:r>
        <w:rPr>
          <w:rFonts w:ascii="Times New Roman" w:hAnsi="Times New Roman" w:cs="Times New Roman"/>
          <w:bCs/>
          <w:color w:val="auto"/>
          <w:sz w:val="24"/>
          <w:szCs w:val="24"/>
        </w:rPr>
        <w:t xml:space="preserve"> </w:t>
      </w:r>
      <w:r>
        <w:rPr>
          <w:rFonts w:ascii="Times New Roman" w:hAnsi="Times New Roman" w:cs="Times New Roman"/>
          <w:bCs/>
          <w:color w:val="auto"/>
          <w:sz w:val="24"/>
          <w:szCs w:val="24"/>
        </w:rPr>
        <w:drawing>
          <wp:inline distT="0" distB="0" distL="0" distR="0">
            <wp:extent cx="266700" cy="180975"/>
            <wp:effectExtent l="0" t="0" r="0" b="952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61"/>
                    <a:stretch>
                      <a:fillRect/>
                    </a:stretch>
                  </pic:blipFill>
                  <pic:spPr>
                    <a:xfrm>
                      <a:off x="0" y="0"/>
                      <a:ext cx="266700" cy="180975"/>
                    </a:xfrm>
                    <a:prstGeom prst="rect">
                      <a:avLst/>
                    </a:prstGeom>
                  </pic:spPr>
                </pic:pic>
              </a:graphicData>
            </a:graphic>
          </wp:inline>
        </w:drawing>
      </w:r>
      <w:r>
        <w:rPr>
          <w:rFonts w:hint="eastAsia" w:ascii="Times New Roman" w:hAnsi="Times New Roman" w:cs="Times New Roman"/>
          <w:bCs/>
          <w:color w:val="auto"/>
          <w:sz w:val="24"/>
          <w:szCs w:val="24"/>
        </w:rPr>
        <w:t xml:space="preserve"> to change playback mode;</w:t>
      </w:r>
    </w:p>
    <w:p>
      <w:pPr>
        <w:pStyle w:val="25"/>
        <w:ind w:firstLine="0" w:firstLineChars="0"/>
        <w:rPr>
          <w:rFonts w:ascii="Times New Roman" w:hAnsi="Times New Roman" w:cs="Times New Roman"/>
          <w:bCs/>
          <w:color w:val="auto"/>
          <w:sz w:val="24"/>
          <w:szCs w:val="24"/>
        </w:rPr>
      </w:pPr>
      <w:r>
        <w:rPr>
          <w:rFonts w:hint="eastAsia" w:ascii="Times New Roman" w:hAnsi="Times New Roman" w:cs="Times New Roman"/>
          <w:bCs/>
          <w:color w:val="auto"/>
          <w:sz w:val="24"/>
          <w:szCs w:val="24"/>
        </w:rPr>
        <w:t xml:space="preserve">2.Click </w:t>
      </w:r>
      <w:r>
        <w:rPr>
          <w:rFonts w:ascii="Times New Roman" w:hAnsi="Times New Roman" w:cs="Times New Roman"/>
          <w:bCs/>
          <w:color w:val="auto"/>
          <w:sz w:val="24"/>
          <w:szCs w:val="24"/>
        </w:rPr>
        <w:drawing>
          <wp:inline distT="0" distB="0" distL="0" distR="0">
            <wp:extent cx="304800" cy="228600"/>
            <wp:effectExtent l="0" t="0" r="0" b="0"/>
            <wp:docPr id="271"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496"/>
                    <pic:cNvPicPr>
                      <a:picLocks noChangeAspect="1"/>
                    </pic:cNvPicPr>
                  </pic:nvPicPr>
                  <pic:blipFill>
                    <a:blip r:embed="rId62"/>
                    <a:stretch>
                      <a:fillRect/>
                    </a:stretch>
                  </pic:blipFill>
                  <pic:spPr>
                    <a:xfrm>
                      <a:off x="0" y="0"/>
                      <a:ext cx="304800" cy="228600"/>
                    </a:xfrm>
                    <a:prstGeom prst="rect">
                      <a:avLst/>
                    </a:prstGeom>
                  </pic:spPr>
                </pic:pic>
              </a:graphicData>
            </a:graphic>
          </wp:inline>
        </w:drawing>
      </w:r>
      <w:r>
        <w:rPr>
          <w:rFonts w:hint="eastAsia" w:ascii="Times New Roman" w:hAnsi="Times New Roman" w:cs="Times New Roman"/>
          <w:bCs/>
          <w:color w:val="auto"/>
          <w:sz w:val="24"/>
          <w:szCs w:val="24"/>
        </w:rPr>
        <w:t xml:space="preserve"> to make net movie dialog full screen, and click </w:t>
      </w:r>
      <w:r>
        <w:rPr>
          <w:rFonts w:hint="eastAsia" w:ascii="Times New Roman" w:hAnsi="Times New Roman" w:cs="Times New Roman"/>
          <w:bCs/>
          <w:color w:val="auto"/>
          <w:sz w:val="24"/>
          <w:szCs w:val="24"/>
        </w:rPr>
        <w:drawing>
          <wp:inline distT="0" distB="0" distL="0" distR="0">
            <wp:extent cx="266700" cy="238125"/>
            <wp:effectExtent l="0" t="0" r="0" b="9525"/>
            <wp:docPr id="28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66700" cy="238125"/>
                    </a:xfrm>
                    <a:prstGeom prst="rect">
                      <a:avLst/>
                    </a:prstGeom>
                    <a:noFill/>
                    <a:ln>
                      <a:noFill/>
                    </a:ln>
                  </pic:spPr>
                </pic:pic>
              </a:graphicData>
            </a:graphic>
          </wp:inline>
        </w:drawing>
      </w:r>
      <w:r>
        <w:rPr>
          <w:rFonts w:hint="eastAsia" w:ascii="Times New Roman" w:hAnsi="Times New Roman" w:cs="Times New Roman"/>
          <w:bCs/>
          <w:color w:val="auto"/>
          <w:sz w:val="24"/>
          <w:szCs w:val="24"/>
        </w:rPr>
        <w:t xml:space="preserve"> to resume;</w:t>
      </w:r>
    </w:p>
    <w:p>
      <w:pPr>
        <w:pStyle w:val="25"/>
        <w:ind w:firstLine="0" w:firstLineChars="0"/>
        <w:rPr>
          <w:rFonts w:ascii="Times New Roman" w:hAnsi="Times New Roman" w:cs="Times New Roman"/>
          <w:bCs/>
          <w:color w:val="auto"/>
          <w:sz w:val="24"/>
          <w:szCs w:val="24"/>
        </w:rPr>
      </w:pPr>
      <w:r>
        <w:rPr>
          <w:rFonts w:hint="eastAsia" w:ascii="Times New Roman" w:hAnsi="Times New Roman" w:cs="Times New Roman"/>
          <w:bCs/>
          <w:color w:val="auto"/>
          <w:sz w:val="24"/>
          <w:szCs w:val="24"/>
        </w:rPr>
        <w:t xml:space="preserve">3.Click View-Student List or View-Playlist or </w:t>
      </w:r>
      <w:r>
        <w:rPr>
          <w:rFonts w:ascii="Times New Roman" w:hAnsi="Times New Roman" w:cs="Times New Roman"/>
          <w:bCs/>
          <w:color w:val="auto"/>
          <w:sz w:val="24"/>
          <w:szCs w:val="24"/>
        </w:rPr>
        <w:drawing>
          <wp:inline distT="0" distB="0" distL="0" distR="0">
            <wp:extent cx="304800" cy="228600"/>
            <wp:effectExtent l="0" t="0" r="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pic:cNvPicPr>
                  </pic:nvPicPr>
                  <pic:blipFill>
                    <a:blip r:embed="rId64"/>
                    <a:stretch>
                      <a:fillRect/>
                    </a:stretch>
                  </pic:blipFill>
                  <pic:spPr>
                    <a:xfrm>
                      <a:off x="0" y="0"/>
                      <a:ext cx="304800" cy="228600"/>
                    </a:xfrm>
                    <a:prstGeom prst="rect">
                      <a:avLst/>
                    </a:prstGeom>
                  </pic:spPr>
                </pic:pic>
              </a:graphicData>
            </a:graphic>
          </wp:inline>
        </w:drawing>
      </w:r>
      <w:r>
        <w:rPr>
          <w:rFonts w:hint="eastAsia" w:ascii="Times New Roman" w:hAnsi="Times New Roman" w:cs="Times New Roman"/>
          <w:bCs/>
          <w:color w:val="auto"/>
          <w:sz w:val="24"/>
          <w:szCs w:val="24"/>
        </w:rPr>
        <w:t xml:space="preserve"> to hide or show the lists;</w:t>
      </w:r>
    </w:p>
    <w:p>
      <w:pPr>
        <w:pStyle w:val="25"/>
        <w:ind w:firstLine="420"/>
        <w:rPr>
          <w:color w:val="auto"/>
        </w:rPr>
      </w:pP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0" w:after="0"/>
              <w:ind w:firstLine="482"/>
              <w:rPr>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0"/>
              </w:numPr>
              <w:ind w:firstLineChars="0"/>
              <w:rPr>
                <w:rFonts w:ascii="Times New Roman" w:hAnsi="Times New Roman" w:cs="Times New Roman"/>
                <w:b/>
                <w:bCs w:val="0"/>
                <w:sz w:val="24"/>
                <w:szCs w:val="24"/>
              </w:rPr>
            </w:pPr>
            <w:r>
              <w:rPr>
                <w:rFonts w:ascii="Times New Roman" w:hAnsi="Times New Roman" w:cs="Times New Roman"/>
                <w:b w:val="0"/>
                <w:bCs/>
                <w:sz w:val="24"/>
                <w:szCs w:val="24"/>
              </w:rPr>
              <w:t>The software will create a channel named channel 1 when launching net movie.</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pStyle w:val="28"/>
              <w:numPr>
                <w:ilvl w:val="0"/>
                <w:numId w:val="10"/>
              </w:numPr>
              <w:ind w:firstLineChars="0"/>
              <w:rPr>
                <w:rFonts w:ascii="Times New Roman" w:hAnsi="Times New Roman" w:cs="Times New Roman"/>
                <w:b/>
                <w:bCs w:val="0"/>
                <w:sz w:val="24"/>
                <w:szCs w:val="24"/>
              </w:rPr>
            </w:pPr>
            <w:r>
              <w:rPr>
                <w:rFonts w:ascii="Times New Roman" w:hAnsi="Times New Roman" w:cs="Times New Roman"/>
                <w:b w:val="0"/>
                <w:bCs/>
                <w:sz w:val="24"/>
                <w:szCs w:val="24"/>
              </w:rPr>
              <w:t>Allow eight channels at most in net movie, including two external device channels.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0"/>
              </w:numPr>
              <w:ind w:firstLineChars="0"/>
              <w:rPr>
                <w:rFonts w:ascii="Times New Roman" w:hAnsi="Times New Roman" w:cs="Times New Roman"/>
                <w:b/>
                <w:bCs w:val="0"/>
                <w:sz w:val="24"/>
                <w:szCs w:val="24"/>
              </w:rPr>
            </w:pPr>
            <w:r>
              <w:rPr>
                <w:rFonts w:ascii="Times New Roman" w:hAnsi="Times New Roman" w:cs="Times New Roman"/>
                <w:b w:val="0"/>
                <w:bCs/>
                <w:sz w:val="24"/>
                <w:szCs w:val="24"/>
              </w:rPr>
              <w:t>Can’t delete channel when there is only one channel.</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pStyle w:val="28"/>
              <w:numPr>
                <w:ilvl w:val="0"/>
                <w:numId w:val="10"/>
              </w:numPr>
              <w:ind w:firstLineChars="0"/>
              <w:rPr>
                <w:rFonts w:ascii="Times New Roman" w:hAnsi="Times New Roman" w:cs="Times New Roman"/>
                <w:b/>
                <w:bCs w:val="0"/>
                <w:sz w:val="24"/>
                <w:szCs w:val="24"/>
              </w:rPr>
            </w:pPr>
            <w:r>
              <w:rPr>
                <w:rFonts w:ascii="Times New Roman" w:hAnsi="Times New Roman" w:cs="Times New Roman"/>
                <w:b w:val="0"/>
                <w:bCs/>
                <w:sz w:val="24"/>
                <w:szCs w:val="24"/>
              </w:rPr>
              <w:t>Channel name can’t be the same.</w:t>
            </w:r>
          </w:p>
        </w:tc>
      </w:tr>
    </w:tbl>
    <w:p>
      <w:pPr>
        <w:pStyle w:val="4"/>
        <w:numPr>
          <w:ilvl w:val="1"/>
          <w:numId w:val="0"/>
        </w:numPr>
        <w:rPr>
          <w:color w:val="auto"/>
        </w:rPr>
      </w:pPr>
      <w:bookmarkStart w:id="66" w:name="_Toc370376031"/>
      <w:bookmarkStart w:id="67" w:name="_Toc26912"/>
      <w:r>
        <w:rPr>
          <w:rFonts w:hint="eastAsia"/>
          <w:color w:val="auto"/>
        </w:rPr>
        <w:t>4.6 Voice Broadcast</w:t>
      </w:r>
      <w:bookmarkEnd w:id="66"/>
      <w:bookmarkEnd w:id="67"/>
    </w:p>
    <w:p>
      <w:pPr>
        <w:ind w:firstLine="0" w:firstLineChars="0"/>
        <w:rPr>
          <w:rFonts w:ascii="Times New Roman" w:hAnsi="Times New Roman" w:cs="Times New Roman"/>
          <w:sz w:val="24"/>
          <w:szCs w:val="24"/>
        </w:rPr>
      </w:pPr>
      <w:r>
        <w:rPr>
          <w:rFonts w:ascii="Times New Roman" w:hAnsi="Times New Roman" w:cs="Times New Roman"/>
          <w:sz w:val="24"/>
          <w:szCs w:val="24"/>
        </w:rPr>
        <w:t>Voice broadcast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"Voice broadcast" </w:instrText>
      </w:r>
      <w:r>
        <w:rPr>
          <w:rFonts w:ascii="Times New Roman" w:hAnsi="Times New Roman" w:cs="Times New Roman"/>
          <w:sz w:val="24"/>
          <w:szCs w:val="24"/>
        </w:rPr>
        <w:fldChar w:fldCharType="end"/>
      </w:r>
      <w:r>
        <w:rPr>
          <w:rFonts w:ascii="Times New Roman" w:hAnsi="Times New Roman" w:cs="Times New Roman"/>
          <w:sz w:val="24"/>
          <w:szCs w:val="24"/>
        </w:rPr>
        <w:t xml:space="preserve"> is one of the main functions of this software, which can broadcast the voice of microphone and computer of teacher side to the students.</w:t>
      </w:r>
    </w:p>
    <w:p>
      <w:pPr>
        <w:pStyle w:val="27"/>
        <w:ind w:firstLine="118" w:firstLineChars="49"/>
        <w:rPr>
          <w:rFonts w:ascii="Arial" w:hAnsi="Arial" w:cs="Arial"/>
          <w:color w:val="auto"/>
          <w:sz w:val="24"/>
          <w:szCs w:val="24"/>
        </w:rPr>
      </w:pPr>
      <w:r>
        <w:rPr>
          <w:rFonts w:ascii="Arial" w:hAnsi="Arial" w:cs="Arial"/>
          <w:color w:val="auto"/>
          <w:sz w:val="24"/>
          <w:szCs w:val="24"/>
        </w:rPr>
        <w:t xml:space="preserve">To Launch Voice Broadcast </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1.</w:t>
      </w:r>
      <w:r>
        <w:rPr>
          <w:rFonts w:ascii="Times New Roman" w:hAnsi="Times New Roman" w:cs="Times New Roman"/>
          <w:color w:val="auto"/>
          <w:sz w:val="24"/>
          <w:szCs w:val="24"/>
        </w:rPr>
        <w:t xml:space="preserve">Choose the students in class model, click </w:t>
      </w:r>
      <w:r>
        <w:rPr>
          <w:rFonts w:ascii="Times New Roman" w:hAnsi="Times New Roman" w:cs="Times New Roman"/>
          <w:b/>
          <w:color w:val="auto"/>
          <w:sz w:val="24"/>
          <w:szCs w:val="24"/>
        </w:rPr>
        <w:t>Voice Broadcast</w:t>
      </w:r>
      <w:r>
        <w:rPr>
          <w:rFonts w:ascii="Times New Roman" w:hAnsi="Times New Roman" w:cs="Times New Roman"/>
          <w:color w:val="auto"/>
          <w:sz w:val="24"/>
          <w:szCs w:val="24"/>
        </w:rPr>
        <w:t xml:space="preserve"> to broadcast voice of teacher side;</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2.</w:t>
      </w:r>
      <w:r>
        <w:rPr>
          <w:rFonts w:ascii="Times New Roman" w:hAnsi="Times New Roman" w:cs="Times New Roman"/>
          <w:color w:val="auto"/>
          <w:sz w:val="24"/>
          <w:szCs w:val="24"/>
        </w:rPr>
        <w:t>Adjust the volume of playback and microphone by dragging process bar.</w:t>
      </w:r>
    </w:p>
    <w:p>
      <w:pPr>
        <w:pStyle w:val="25"/>
        <w:ind w:firstLine="0" w:firstLineChars="0"/>
        <w:rPr>
          <w:rFonts w:ascii="Times New Roman" w:hAnsi="Times New Roman" w:cs="Times New Roman"/>
          <w:color w:val="auto"/>
          <w:sz w:val="24"/>
          <w:szCs w:val="24"/>
        </w:rPr>
      </w:pPr>
    </w:p>
    <w:p>
      <w:pPr>
        <w:pStyle w:val="4"/>
        <w:numPr>
          <w:ilvl w:val="1"/>
          <w:numId w:val="0"/>
        </w:numPr>
        <w:rPr>
          <w:color w:val="auto"/>
        </w:rPr>
      </w:pPr>
      <w:bookmarkStart w:id="68" w:name="_Toc370376037"/>
      <w:bookmarkStart w:id="69" w:name="_Toc17636"/>
      <w:r>
        <w:rPr>
          <w:rFonts w:hint="eastAsia"/>
          <w:color w:val="auto"/>
        </w:rPr>
        <w:t>4.7 Intercom</w:t>
      </w:r>
      <w:bookmarkEnd w:id="68"/>
      <w:bookmarkEnd w:id="69"/>
    </w:p>
    <w:p>
      <w:pPr>
        <w:ind w:firstLine="0" w:firstLineChars="0"/>
      </w:pPr>
      <w:r>
        <w:rPr>
          <w:rFonts w:hint="eastAsia" w:ascii="Times New Roman" w:hAnsi="Times New Roman" w:cs="Times New Roman"/>
          <w:sz w:val="24"/>
          <w:szCs w:val="24"/>
        </w:rPr>
        <w:t>Intercom is different from speak, intercom can only be used between teacher and selected student, other students can</w:t>
      </w:r>
      <w:r>
        <w:rPr>
          <w:rFonts w:ascii="Times New Roman" w:hAnsi="Times New Roman" w:cs="Times New Roman"/>
          <w:sz w:val="24"/>
          <w:szCs w:val="24"/>
        </w:rPr>
        <w:t>’</w:t>
      </w:r>
      <w:r>
        <w:rPr>
          <w:rFonts w:hint="eastAsia" w:ascii="Times New Roman" w:hAnsi="Times New Roman" w:cs="Times New Roman"/>
          <w:sz w:val="24"/>
          <w:szCs w:val="24"/>
        </w:rPr>
        <w:t>t hear the voice.</w:t>
      </w:r>
    </w:p>
    <w:p>
      <w:pPr>
        <w:pStyle w:val="27"/>
        <w:ind w:firstLine="0" w:firstLineChars="0"/>
        <w:rPr>
          <w:rFonts w:ascii="Arial" w:hAnsi="Arial" w:cs="Arial"/>
          <w:color w:val="auto"/>
          <w:sz w:val="24"/>
          <w:szCs w:val="24"/>
        </w:rPr>
      </w:pPr>
      <w:r>
        <w:rPr>
          <w:rFonts w:ascii="Arial" w:hAnsi="Arial" w:cs="Arial"/>
          <w:color w:val="auto"/>
          <w:sz w:val="24"/>
          <w:szCs w:val="24"/>
        </w:rPr>
        <w:t>To Use Intercom</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1.</w:t>
      </w:r>
      <w:r>
        <w:rPr>
          <w:rFonts w:ascii="Times New Roman" w:hAnsi="Times New Roman" w:cs="Times New Roman"/>
          <w:color w:val="auto"/>
          <w:sz w:val="24"/>
          <w:szCs w:val="24"/>
        </w:rPr>
        <w:t xml:space="preserve">Click </w:t>
      </w:r>
      <w:r>
        <w:rPr>
          <w:rFonts w:ascii="Times New Roman" w:hAnsi="Times New Roman" w:cs="Times New Roman"/>
          <w:b/>
          <w:color w:val="auto"/>
          <w:sz w:val="24"/>
          <w:szCs w:val="24"/>
        </w:rPr>
        <w:t>Intercom</w:t>
      </w:r>
      <w:r>
        <w:rPr>
          <w:rFonts w:ascii="Times New Roman" w:hAnsi="Times New Roman" w:cs="Times New Roman"/>
          <w:color w:val="auto"/>
          <w:sz w:val="24"/>
          <w:szCs w:val="24"/>
        </w:rPr>
        <w:t xml:space="preserve"> on function bar;</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2.</w:t>
      </w:r>
      <w:r>
        <w:rPr>
          <w:rFonts w:ascii="Times New Roman" w:hAnsi="Times New Roman" w:cs="Times New Roman"/>
          <w:color w:val="auto"/>
          <w:sz w:val="24"/>
          <w:szCs w:val="24"/>
        </w:rPr>
        <w:t>Choose the students to talk with in class model, eight students at most once;</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3.</w:t>
      </w:r>
      <w:r>
        <w:rPr>
          <w:rFonts w:ascii="Times New Roman" w:hAnsi="Times New Roman" w:cs="Times New Roman"/>
          <w:color w:val="auto"/>
          <w:sz w:val="24"/>
          <w:szCs w:val="24"/>
        </w:rPr>
        <w:t xml:space="preserve">Click </w:t>
      </w:r>
      <w:r>
        <w:rPr>
          <w:rFonts w:ascii="Times New Roman" w:hAnsi="Times New Roman" w:cs="Times New Roman"/>
          <w:b/>
          <w:color w:val="auto"/>
          <w:sz w:val="24"/>
          <w:szCs w:val="24"/>
        </w:rPr>
        <w:t>Intercom</w:t>
      </w:r>
      <w:r>
        <w:rPr>
          <w:rFonts w:ascii="Times New Roman" w:hAnsi="Times New Roman" w:cs="Times New Roman"/>
          <w:color w:val="auto"/>
          <w:sz w:val="24"/>
          <w:szCs w:val="24"/>
        </w:rPr>
        <w:t xml:space="preserve"> again to exit intercom.</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0" w:after="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0"/>
              </w:numPr>
              <w:ind w:firstLineChars="0"/>
              <w:rPr>
                <w:rFonts w:ascii="Times New Roman" w:hAnsi="Times New Roman" w:cs="Times New Roman"/>
                <w:b/>
                <w:bCs w:val="0"/>
                <w:sz w:val="24"/>
                <w:szCs w:val="24"/>
              </w:rPr>
            </w:pPr>
            <w:r>
              <w:rPr>
                <w:rFonts w:ascii="Times New Roman" w:hAnsi="Times New Roman" w:cs="Times New Roman"/>
                <w:b w:val="0"/>
                <w:bCs/>
                <w:sz w:val="24"/>
                <w:szCs w:val="24"/>
              </w:rPr>
              <w:t>Teacher can switch between speak and intercom.</w:t>
            </w:r>
          </w:p>
        </w:tc>
      </w:tr>
    </w:tbl>
    <w:p>
      <w:pPr>
        <w:pStyle w:val="4"/>
        <w:numPr>
          <w:ilvl w:val="1"/>
          <w:numId w:val="0"/>
        </w:numPr>
        <w:rPr>
          <w:color w:val="auto"/>
        </w:rPr>
      </w:pPr>
      <w:bookmarkStart w:id="70" w:name="_Toc25052"/>
      <w:r>
        <w:rPr>
          <w:rFonts w:hint="eastAsia"/>
          <w:color w:val="auto"/>
        </w:rPr>
        <w:t>4.8 Monitor &amp; Control</w:t>
      </w:r>
      <w:bookmarkEnd w:id="70"/>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Monitor was initiated by teacher, which can remotely monitor and view the student interface. Meanwhile, teachers can also conduct corresponding operations.</w:t>
      </w:r>
    </w:p>
    <w:p>
      <w:pPr>
        <w:ind w:firstLine="0" w:firstLineChars="0"/>
        <w:rPr>
          <w:rFonts w:ascii="Arial" w:hAnsi="Arial" w:eastAsia="黑体" w:cs="Arial"/>
          <w:b/>
          <w:sz w:val="24"/>
          <w:szCs w:val="24"/>
        </w:rPr>
      </w:pPr>
      <w:r>
        <w:rPr>
          <w:rFonts w:ascii="Arial" w:hAnsi="Arial" w:eastAsia="黑体" w:cs="Arial"/>
          <w:b/>
          <w:sz w:val="24"/>
          <w:szCs w:val="24"/>
        </w:rPr>
        <w:t>To launch Monitor &amp; Control</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1. </w:t>
      </w:r>
      <w:r>
        <w:rPr>
          <w:rFonts w:ascii="Times New Roman" w:hAnsi="Times New Roman" w:cs="Times New Roman"/>
          <w:sz w:val="24"/>
          <w:szCs w:val="24"/>
        </w:rPr>
        <w:t>Click Class Management-Monitor &amp; Control, the screen of teacher side</w:t>
      </w:r>
      <w:r>
        <w:rPr>
          <w:rFonts w:hint="eastAsia" w:ascii="Times New Roman" w:hAnsi="Times New Roman" w:cs="Times New Roman"/>
          <w:sz w:val="24"/>
          <w:szCs w:val="24"/>
        </w:rPr>
        <w:t xml:space="preserve"> </w:t>
      </w:r>
      <w:r>
        <w:rPr>
          <w:rFonts w:ascii="Times New Roman" w:hAnsi="Times New Roman" w:cs="Times New Roman"/>
          <w:sz w:val="24"/>
          <w:szCs w:val="24"/>
        </w:rPr>
        <w:t>will display the desktop of four students. Below each student screen, it will</w:t>
      </w:r>
      <w:r>
        <w:rPr>
          <w:rFonts w:hint="eastAsia" w:ascii="Times New Roman" w:hAnsi="Times New Roman" w:cs="Times New Roman"/>
          <w:sz w:val="24"/>
          <w:szCs w:val="24"/>
        </w:rPr>
        <w:t xml:space="preserve"> </w:t>
      </w:r>
      <w:r>
        <w:rPr>
          <w:rFonts w:ascii="Times New Roman" w:hAnsi="Times New Roman" w:cs="Times New Roman"/>
          <w:sz w:val="24"/>
          <w:szCs w:val="24"/>
        </w:rPr>
        <w:t>show the student seat number, student</w:t>
      </w:r>
      <w:r>
        <w:rPr>
          <w:rFonts w:hint="eastAsia" w:ascii="Times New Roman" w:hAnsi="Times New Roman" w:cs="Times New Roman"/>
          <w:sz w:val="24"/>
          <w:szCs w:val="24"/>
        </w:rPr>
        <w:t xml:space="preserve"> name</w:t>
      </w:r>
      <w:r>
        <w:rPr>
          <w:rFonts w:ascii="Times New Roman" w:hAnsi="Times New Roman" w:cs="Times New Roman"/>
          <w:sz w:val="24"/>
          <w:szCs w:val="24"/>
        </w:rPr>
        <w:t xml:space="preserve"> and machine name</w:t>
      </w:r>
      <w:r>
        <w:rPr>
          <w:rFonts w:hint="eastAsia"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5274310" cy="2834640"/>
            <wp:effectExtent l="0" t="0" r="2540" b="3810"/>
            <wp:docPr id="13" name="图片 13" descr="C:\Users\admi\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Desktop\11111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274310" cy="2834942"/>
                    </a:xfrm>
                    <a:prstGeom prst="rect">
                      <a:avLst/>
                    </a:prstGeom>
                    <a:noFill/>
                    <a:ln>
                      <a:noFill/>
                    </a:ln>
                  </pic:spPr>
                </pic:pic>
              </a:graphicData>
            </a:graphic>
          </wp:inline>
        </w:drawing>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 2. </w:t>
      </w:r>
      <w:r>
        <w:rPr>
          <w:rFonts w:ascii="Times New Roman" w:hAnsi="Times New Roman" w:cs="Times New Roman"/>
          <w:sz w:val="24"/>
          <w:szCs w:val="24"/>
        </w:rPr>
        <w:t xml:space="preserve">In this </w:t>
      </w:r>
      <w:r>
        <w:rPr>
          <w:rFonts w:hint="eastAsia" w:ascii="Times New Roman" w:hAnsi="Times New Roman" w:cs="Times New Roman"/>
          <w:sz w:val="24"/>
          <w:szCs w:val="24"/>
        </w:rPr>
        <w:t>mode</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teacher can </w:t>
      </w:r>
      <w:r>
        <w:rPr>
          <w:rFonts w:hint="eastAsia" w:ascii="Times New Roman" w:hAnsi="Times New Roman" w:cs="Times New Roman"/>
          <w:sz w:val="24"/>
          <w:szCs w:val="24"/>
        </w:rPr>
        <w:t>monitor</w:t>
      </w:r>
      <w:r>
        <w:rPr>
          <w:rFonts w:ascii="Times New Roman" w:hAnsi="Times New Roman" w:cs="Times New Roman"/>
          <w:sz w:val="24"/>
          <w:szCs w:val="24"/>
        </w:rPr>
        <w:t xml:space="preserve"> students </w:t>
      </w:r>
      <w:r>
        <w:rPr>
          <w:rFonts w:hint="eastAsia" w:ascii="Times New Roman" w:hAnsi="Times New Roman" w:cs="Times New Roman"/>
          <w:sz w:val="24"/>
          <w:szCs w:val="24"/>
        </w:rPr>
        <w:t xml:space="preserve">screen </w:t>
      </w:r>
      <w:r>
        <w:rPr>
          <w:rFonts w:ascii="Times New Roman" w:hAnsi="Times New Roman" w:cs="Times New Roman"/>
          <w:sz w:val="24"/>
          <w:szCs w:val="24"/>
        </w:rPr>
        <w:t xml:space="preserve">through the loop play, and </w:t>
      </w:r>
      <w:r>
        <w:rPr>
          <w:rFonts w:hint="eastAsia" w:ascii="Times New Roman" w:hAnsi="Times New Roman" w:cs="Times New Roman"/>
          <w:sz w:val="24"/>
          <w:szCs w:val="24"/>
        </w:rPr>
        <w:t>set up a slider time by</w:t>
      </w:r>
      <w:r>
        <w:rPr>
          <w:rFonts w:hint="eastAsia" w:ascii="Times New Roman" w:hAnsi="Times New Roman" w:cs="Times New Roman"/>
          <w:sz w:val="24"/>
          <w:szCs w:val="24"/>
        </w:rPr>
        <w:drawing>
          <wp:inline distT="0" distB="0" distL="114300" distR="114300">
            <wp:extent cx="285750" cy="190500"/>
            <wp:effectExtent l="0" t="0" r="3810" b="762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66"/>
                    <a:stretch>
                      <a:fillRect/>
                    </a:stretch>
                  </pic:blipFill>
                  <pic:spPr>
                    <a:xfrm>
                      <a:off x="0" y="0"/>
                      <a:ext cx="285750" cy="190500"/>
                    </a:xfrm>
                    <a:prstGeom prst="rect">
                      <a:avLst/>
                    </a:prstGeom>
                    <a:noFill/>
                    <a:ln w="9525">
                      <a:noFill/>
                    </a:ln>
                  </pic:spPr>
                </pic:pic>
              </a:graphicData>
            </a:graphic>
          </wp:inline>
        </w:drawing>
      </w:r>
      <w:r>
        <w:rPr>
          <w:rFonts w:hint="eastAsia" w:ascii="Times New Roman" w:hAnsi="Times New Roman" w:cs="Times New Roman"/>
          <w:sz w:val="24"/>
          <w:szCs w:val="24"/>
        </w:rPr>
        <w:t>in tool bar.</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Click </w:t>
      </w:r>
      <w:r>
        <w:rPr>
          <w:rFonts w:hint="eastAsia"/>
        </w:rPr>
        <w:drawing>
          <wp:inline distT="0" distB="0" distL="114300" distR="114300">
            <wp:extent cx="304800" cy="209550"/>
            <wp:effectExtent l="0" t="0" r="0" b="381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67"/>
                    <a:stretch>
                      <a:fillRect/>
                    </a:stretch>
                  </pic:blipFill>
                  <pic:spPr>
                    <a:xfrm>
                      <a:off x="0" y="0"/>
                      <a:ext cx="304800" cy="209550"/>
                    </a:xfrm>
                    <a:prstGeom prst="rect">
                      <a:avLst/>
                    </a:prstGeom>
                    <a:noFill/>
                    <a:ln w="9525">
                      <a:noFill/>
                    </a:ln>
                  </pic:spPr>
                </pic:pic>
              </a:graphicData>
            </a:graphic>
          </wp:inline>
        </w:drawing>
      </w:r>
      <w:r>
        <w:rPr>
          <w:rFonts w:hint="eastAsia" w:ascii="Times New Roman" w:hAnsi="Times New Roman" w:cs="Times New Roman"/>
          <w:sz w:val="24"/>
          <w:szCs w:val="24"/>
        </w:rPr>
        <w:t>to turn to the next page automatically;</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Click</w:t>
      </w:r>
      <w:r>
        <w:rPr>
          <w:rFonts w:hint="eastAsia"/>
        </w:rPr>
        <w:drawing>
          <wp:inline distT="0" distB="0" distL="0" distR="0">
            <wp:extent cx="304800" cy="20955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Pr>
          <w:rFonts w:hint="eastAsia" w:ascii="Times New Roman" w:hAnsi="Times New Roman" w:cs="Times New Roman"/>
          <w:sz w:val="24"/>
          <w:szCs w:val="24"/>
        </w:rPr>
        <w:t xml:space="preserve"> to display previous screen;</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Click </w:t>
      </w:r>
      <w:r>
        <w:rPr>
          <w:rFonts w:hint="eastAsia"/>
        </w:rPr>
        <w:drawing>
          <wp:inline distT="0" distB="0" distL="0" distR="0">
            <wp:extent cx="304800" cy="2095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Pr>
          <w:rFonts w:hint="eastAsia" w:ascii="Times New Roman" w:hAnsi="Times New Roman" w:cs="Times New Roman"/>
          <w:sz w:val="24"/>
          <w:szCs w:val="24"/>
        </w:rPr>
        <w:t>to display next screen;</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3.Click</w:t>
      </w:r>
      <w:r>
        <w:rPr>
          <w:rFonts w:hint="eastAsia"/>
        </w:rPr>
        <w:drawing>
          <wp:inline distT="0" distB="0" distL="114300" distR="114300">
            <wp:extent cx="390525" cy="228600"/>
            <wp:effectExtent l="0" t="0" r="5715"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70"/>
                    <a:stretch>
                      <a:fillRect/>
                    </a:stretch>
                  </pic:blipFill>
                  <pic:spPr>
                    <a:xfrm>
                      <a:off x="0" y="0"/>
                      <a:ext cx="390525" cy="228600"/>
                    </a:xfrm>
                    <a:prstGeom prst="rect">
                      <a:avLst/>
                    </a:prstGeom>
                    <a:noFill/>
                    <a:ln w="9525">
                      <a:noFill/>
                    </a:ln>
                  </pic:spPr>
                </pic:pic>
              </a:graphicData>
            </a:graphic>
          </wp:inline>
        </w:drawing>
      </w:r>
      <w:r>
        <w:rPr>
          <w:rFonts w:hint="eastAsia" w:ascii="Times New Roman" w:hAnsi="Times New Roman" w:cs="Times New Roman"/>
          <w:sz w:val="24"/>
          <w:szCs w:val="24"/>
        </w:rPr>
        <w:t xml:space="preserve"> to change the 3 view mode as below:</w:t>
      </w:r>
    </w:p>
    <w:p>
      <w:pPr>
        <w:ind w:firstLine="0" w:firstLineChars="0"/>
        <w:rPr>
          <w:rFonts w:ascii="Times New Roman" w:hAnsi="Times New Roman" w:cs="Times New Roman"/>
          <w:sz w:val="24"/>
          <w:szCs w:val="24"/>
        </w:rPr>
      </w:pPr>
      <w:r>
        <w:rPr>
          <w:rFonts w:hint="eastAsia"/>
          <w:b/>
        </w:rPr>
        <w:drawing>
          <wp:inline distT="0" distB="0" distL="114300" distR="114300">
            <wp:extent cx="266700" cy="257175"/>
            <wp:effectExtent l="0" t="0" r="7620" b="190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71"/>
                    <a:stretch>
                      <a:fillRect/>
                    </a:stretch>
                  </pic:blipFill>
                  <pic:spPr>
                    <a:xfrm>
                      <a:off x="0" y="0"/>
                      <a:ext cx="266700" cy="257175"/>
                    </a:xfrm>
                    <a:prstGeom prst="rect">
                      <a:avLst/>
                    </a:prstGeom>
                    <a:noFill/>
                    <a:ln w="9525">
                      <a:noFill/>
                    </a:ln>
                  </pic:spPr>
                </pic:pic>
              </a:graphicData>
            </a:graphic>
          </wp:inline>
        </w:drawing>
      </w:r>
      <w:r>
        <w:rPr>
          <w:rFonts w:ascii="Times New Roman" w:hAnsi="Times New Roman" w:cs="Times New Roman"/>
          <w:b/>
          <w:sz w:val="24"/>
          <w:szCs w:val="24"/>
        </w:rPr>
        <w:t>A</w:t>
      </w:r>
      <w:r>
        <w:rPr>
          <w:rFonts w:ascii="Times New Roman" w:hAnsi="Times New Roman" w:cs="Times New Roman"/>
          <w:sz w:val="24"/>
          <w:szCs w:val="24"/>
        </w:rPr>
        <w:t>uto Fo</w:t>
      </w:r>
      <w:r>
        <w:rPr>
          <w:rFonts w:hint="eastAsia" w:ascii="Times New Roman" w:hAnsi="Times New Roman" w:cs="Times New Roman"/>
          <w:sz w:val="24"/>
          <w:szCs w:val="24"/>
        </w:rPr>
        <w:t>cus</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The monitor screen of the teacher fo</w:t>
      </w:r>
      <w:r>
        <w:rPr>
          <w:rFonts w:hint="eastAsia" w:ascii="Times New Roman" w:hAnsi="Times New Roman" w:cs="Times New Roman"/>
          <w:sz w:val="24"/>
          <w:szCs w:val="24"/>
        </w:rPr>
        <w:t>cus</w:t>
      </w:r>
      <w:r>
        <w:rPr>
          <w:rFonts w:ascii="Times New Roman" w:hAnsi="Times New Roman" w:cs="Times New Roman"/>
          <w:sz w:val="24"/>
          <w:szCs w:val="24"/>
        </w:rPr>
        <w:t xml:space="preserve"> follow st</w:t>
      </w:r>
      <w:r>
        <w:rPr>
          <w:rFonts w:hint="eastAsia" w:ascii="Times New Roman" w:hAnsi="Times New Roman" w:cs="Times New Roman"/>
          <w:sz w:val="24"/>
          <w:szCs w:val="24"/>
        </w:rPr>
        <w:t>u</w:t>
      </w:r>
      <w:r>
        <w:rPr>
          <w:rFonts w:ascii="Times New Roman" w:hAnsi="Times New Roman" w:cs="Times New Roman"/>
          <w:sz w:val="24"/>
          <w:szCs w:val="24"/>
        </w:rPr>
        <w:t>dent’s mouse, which can only show the screen within a certain range of the student's mouse.</w:t>
      </w:r>
    </w:p>
    <w:p>
      <w:pPr>
        <w:ind w:firstLine="0" w:firstLineChars="0"/>
        <w:rPr>
          <w:rFonts w:ascii="Times New Roman" w:hAnsi="Times New Roman" w:cs="Times New Roman"/>
          <w:sz w:val="24"/>
          <w:szCs w:val="24"/>
        </w:rPr>
      </w:pPr>
      <w:r>
        <w:rPr>
          <w:rFonts w:ascii="Times New Roman" w:hAnsi="Times New Roman" w:cs="Times New Roman"/>
          <w:b/>
          <w:sz w:val="24"/>
          <w:szCs w:val="24"/>
        </w:rPr>
        <w:drawing>
          <wp:inline distT="0" distB="0" distL="0" distR="0">
            <wp:extent cx="266700" cy="257175"/>
            <wp:effectExtent l="0" t="0" r="762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66737" cy="257211"/>
                    </a:xfrm>
                    <a:prstGeom prst="rect">
                      <a:avLst/>
                    </a:prstGeom>
                  </pic:spPr>
                </pic:pic>
              </a:graphicData>
            </a:graphic>
          </wp:inline>
        </w:drawing>
      </w:r>
      <w:r>
        <w:rPr>
          <w:rFonts w:ascii="Times New Roman" w:hAnsi="Times New Roman" w:cs="Times New Roman"/>
          <w:b/>
          <w:sz w:val="24"/>
          <w:szCs w:val="24"/>
        </w:rPr>
        <w:t xml:space="preserve">Pan: </w:t>
      </w:r>
      <w:r>
        <w:rPr>
          <w:rFonts w:ascii="Times New Roman" w:hAnsi="Times New Roman" w:cs="Times New Roman"/>
          <w:sz w:val="24"/>
          <w:szCs w:val="24"/>
        </w:rPr>
        <w:t>Drag the display area by hand</w:t>
      </w:r>
    </w:p>
    <w:p>
      <w:pPr>
        <w:ind w:firstLine="0" w:firstLineChars="0"/>
        <w:rPr>
          <w:rFonts w:ascii="Times New Roman" w:hAnsi="Times New Roman" w:cs="Times New Roman"/>
          <w:sz w:val="24"/>
          <w:szCs w:val="24"/>
        </w:rPr>
      </w:pPr>
      <w:r>
        <w:rPr>
          <w:rFonts w:ascii="Times New Roman" w:hAnsi="Times New Roman" w:cs="Times New Roman"/>
          <w:b/>
          <w:sz w:val="24"/>
          <w:szCs w:val="24"/>
        </w:rPr>
        <w:drawing>
          <wp:inline distT="0" distB="0" distL="114300" distR="114300">
            <wp:extent cx="276225" cy="257175"/>
            <wp:effectExtent l="0" t="0" r="13335" b="190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73"/>
                    <a:stretch>
                      <a:fillRect/>
                    </a:stretch>
                  </pic:blipFill>
                  <pic:spPr>
                    <a:xfrm>
                      <a:off x="0" y="0"/>
                      <a:ext cx="276225" cy="257175"/>
                    </a:xfrm>
                    <a:prstGeom prst="rect">
                      <a:avLst/>
                    </a:prstGeom>
                    <a:noFill/>
                    <a:ln w="9525">
                      <a:noFill/>
                    </a:ln>
                  </pic:spPr>
                </pic:pic>
              </a:graphicData>
            </a:graphic>
          </wp:inline>
        </w:drawing>
      </w:r>
      <w:r>
        <w:rPr>
          <w:rFonts w:ascii="Times New Roman" w:hAnsi="Times New Roman" w:cs="Times New Roman"/>
          <w:sz w:val="24"/>
          <w:szCs w:val="24"/>
        </w:rPr>
        <w:t>Zoom display: screen always disp</w:t>
      </w:r>
      <w:r>
        <w:rPr>
          <w:rFonts w:hint="eastAsia" w:ascii="Times New Roman" w:hAnsi="Times New Roman" w:cs="Times New Roman"/>
          <w:sz w:val="24"/>
          <w:szCs w:val="24"/>
        </w:rPr>
        <w:t>la</w:t>
      </w:r>
      <w:r>
        <w:rPr>
          <w:rFonts w:ascii="Times New Roman" w:hAnsi="Times New Roman" w:cs="Times New Roman"/>
          <w:sz w:val="24"/>
          <w:szCs w:val="24"/>
        </w:rPr>
        <w:t xml:space="preserve">y the whole area. </w:t>
      </w:r>
    </w:p>
    <w:p>
      <w:pPr>
        <w:numPr>
          <w:ilvl w:val="0"/>
          <w:numId w:val="5"/>
        </w:numPr>
        <w:ind w:firstLine="0" w:firstLineChars="0"/>
        <w:rPr>
          <w:rFonts w:ascii="Times New Roman" w:hAnsi="Times New Roman" w:cs="Times New Roman"/>
          <w:sz w:val="24"/>
          <w:szCs w:val="24"/>
        </w:rPr>
      </w:pPr>
      <w:r>
        <w:rPr>
          <w:rFonts w:ascii="Times New Roman" w:hAnsi="Times New Roman" w:cs="Times New Roman"/>
          <w:sz w:val="24"/>
          <w:szCs w:val="24"/>
        </w:rPr>
        <w:t>Click</w:t>
      </w:r>
      <w:r>
        <w:rPr>
          <w:rFonts w:ascii="Times New Roman" w:hAnsi="Times New Roman" w:cs="Times New Roman"/>
          <w:sz w:val="24"/>
          <w:szCs w:val="24"/>
        </w:rPr>
        <w:drawing>
          <wp:inline distT="0" distB="0" distL="114300" distR="114300">
            <wp:extent cx="304800" cy="267970"/>
            <wp:effectExtent l="0" t="0" r="0" b="635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74"/>
                    <a:srcRect r="68000" b="-17222"/>
                    <a:stretch>
                      <a:fillRect/>
                    </a:stretch>
                  </pic:blipFill>
                  <pic:spPr>
                    <a:xfrm>
                      <a:off x="0" y="0"/>
                      <a:ext cx="304800" cy="267970"/>
                    </a:xfrm>
                    <a:prstGeom prst="rect">
                      <a:avLst/>
                    </a:prstGeom>
                    <a:noFill/>
                    <a:ln w="9525">
                      <a:noFill/>
                    </a:ln>
                  </pic:spPr>
                </pic:pic>
              </a:graphicData>
            </a:graphic>
          </wp:inline>
        </w:drawing>
      </w:r>
      <w:r>
        <w:rPr>
          <w:rFonts w:ascii="Times New Roman" w:hAnsi="Times New Roman" w:cs="Times New Roman"/>
          <w:sz w:val="24"/>
          <w:szCs w:val="24"/>
        </w:rPr>
        <w:t xml:space="preserve"> to broadcast one student’s screen to others;</w:t>
      </w:r>
    </w:p>
    <w:p>
      <w:pPr>
        <w:ind w:firstLine="0" w:firstLineChars="0"/>
        <w:rPr>
          <w:rFonts w:ascii="Times New Roman" w:hAnsi="Times New Roman" w:cs="Times New Roman"/>
          <w:sz w:val="24"/>
          <w:szCs w:val="24"/>
        </w:rPr>
      </w:pPr>
      <w:r>
        <w:rPr>
          <w:rFonts w:ascii="Times New Roman" w:hAnsi="Times New Roman" w:cs="Times New Roman"/>
          <w:sz w:val="24"/>
          <w:szCs w:val="24"/>
        </w:rPr>
        <w:t>5.Click</w:t>
      </w:r>
      <w:r>
        <w:drawing>
          <wp:inline distT="0" distB="0" distL="114300" distR="114300">
            <wp:extent cx="868680" cy="27432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5"/>
                    <a:stretch>
                      <a:fillRect/>
                    </a:stretch>
                  </pic:blipFill>
                  <pic:spPr>
                    <a:xfrm>
                      <a:off x="0" y="0"/>
                      <a:ext cx="868680" cy="274320"/>
                    </a:xfrm>
                    <a:prstGeom prst="rect">
                      <a:avLst/>
                    </a:prstGeom>
                    <a:noFill/>
                    <a:ln w="9525">
                      <a:noFill/>
                    </a:ln>
                  </pic:spPr>
                </pic:pic>
              </a:graphicData>
            </a:graphic>
          </wp:inline>
        </w:drawing>
      </w:r>
      <w:r>
        <w:rPr>
          <w:rFonts w:ascii="Times New Roman" w:hAnsi="Times New Roman" w:cs="Times New Roman"/>
          <w:sz w:val="24"/>
          <w:szCs w:val="24"/>
        </w:rPr>
        <w:t xml:space="preserve"> to monitor only one student;</w:t>
      </w:r>
    </w:p>
    <w:p>
      <w:pPr>
        <w:ind w:firstLine="0" w:firstLineChars="0"/>
        <w:jc w:val="center"/>
        <w:rPr>
          <w:rFonts w:ascii="Times New Roman" w:hAnsi="Times New Roman" w:cs="Times New Roman"/>
          <w:sz w:val="24"/>
          <w:szCs w:val="24"/>
        </w:rPr>
      </w:pPr>
      <w:r>
        <w:drawing>
          <wp:inline distT="0" distB="0" distL="0" distR="0">
            <wp:extent cx="5274310" cy="38354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6"/>
                    <a:stretch>
                      <a:fillRect/>
                    </a:stretch>
                  </pic:blipFill>
                  <pic:spPr>
                    <a:xfrm>
                      <a:off x="0" y="0"/>
                      <a:ext cx="5274310" cy="3835400"/>
                    </a:xfrm>
                    <a:prstGeom prst="rect">
                      <a:avLst/>
                    </a:prstGeom>
                  </pic:spPr>
                </pic:pic>
              </a:graphicData>
            </a:graphic>
          </wp:inline>
        </w:drawing>
      </w:r>
    </w:p>
    <w:p>
      <w:pPr>
        <w:ind w:firstLine="0" w:firstLineChars="0"/>
        <w:rPr>
          <w:rFonts w:ascii="Times New Roman" w:hAnsi="Times New Roman" w:cs="Times New Roman"/>
          <w:sz w:val="24"/>
          <w:szCs w:val="24"/>
        </w:rPr>
      </w:pPr>
      <w:r>
        <w:rPr>
          <w:rFonts w:ascii="Times New Roman" w:hAnsi="Times New Roman" w:cs="Times New Roman"/>
          <w:sz w:val="24"/>
          <w:szCs w:val="24"/>
        </w:rPr>
        <w:t>6.Choose the way to remote control students from the list as below:</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91465" cy="257175"/>
            <wp:effectExtent l="0" t="0" r="13335"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77">
                      <a:extLst>
                        <a:ext uri="{28A0092B-C50C-407E-A947-70E740481C1C}">
                          <a14:useLocalDpi xmlns:a14="http://schemas.microsoft.com/office/drawing/2010/main" val="0"/>
                        </a:ext>
                      </a:extLst>
                    </a:blip>
                    <a:srcRect r="52971" b="-12500"/>
                    <a:stretch>
                      <a:fillRect/>
                    </a:stretch>
                  </pic:blipFill>
                  <pic:spPr>
                    <a:xfrm>
                      <a:off x="0" y="0"/>
                      <a:ext cx="291465" cy="257175"/>
                    </a:xfrm>
                    <a:prstGeom prst="rect">
                      <a:avLst/>
                    </a:prstGeom>
                  </pic:spPr>
                </pic:pic>
              </a:graphicData>
            </a:graphic>
          </wp:inline>
        </w:drawing>
      </w:r>
      <w:r>
        <w:rPr>
          <w:rFonts w:ascii="Times New Roman" w:hAnsi="Times New Roman" w:cs="Times New Roman"/>
          <w:sz w:val="24"/>
          <w:szCs w:val="24"/>
        </w:rPr>
        <w:t>Teacher and student can both control the computer, teacher can do operations on student side</w:t>
      </w:r>
    </w:p>
    <w:p>
      <w:pPr>
        <w:ind w:firstLine="0" w:firstLineChars="0"/>
        <w:rPr>
          <w:rFonts w:ascii="Times New Roman" w:hAnsi="Times New Roman" w:cs="Times New Roman"/>
          <w:sz w:val="24"/>
          <w:szCs w:val="24"/>
        </w:rPr>
      </w:pP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334645" cy="224155"/>
            <wp:effectExtent l="0" t="0" r="635"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8">
                      <a:extLst>
                        <a:ext uri="{28A0092B-C50C-407E-A947-70E740481C1C}">
                          <a14:useLocalDpi xmlns:a14="http://schemas.microsoft.com/office/drawing/2010/main" val="0"/>
                        </a:ext>
                      </a:extLst>
                    </a:blip>
                    <a:srcRect r="45104" b="1944"/>
                    <a:stretch>
                      <a:fillRect/>
                    </a:stretch>
                  </pic:blipFill>
                  <pic:spPr>
                    <a:xfrm>
                      <a:off x="0" y="0"/>
                      <a:ext cx="334645" cy="224155"/>
                    </a:xfrm>
                    <a:prstGeom prst="rect">
                      <a:avLst/>
                    </a:prstGeom>
                  </pic:spPr>
                </pic:pic>
              </a:graphicData>
            </a:graphic>
          </wp:inline>
        </w:drawing>
      </w:r>
      <w:r>
        <w:rPr>
          <w:rFonts w:ascii="Times New Roman" w:hAnsi="Times New Roman" w:cs="Times New Roman"/>
          <w:sz w:val="24"/>
          <w:szCs w:val="24"/>
        </w:rPr>
        <w:t>Only allow the student control the computer, teacher only can monitor.</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302260" cy="261620"/>
            <wp:effectExtent l="0" t="0" r="2540" b="1270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79">
                      <a:extLst>
                        <a:ext uri="{28A0092B-C50C-407E-A947-70E740481C1C}">
                          <a14:useLocalDpi xmlns:a14="http://schemas.microsoft.com/office/drawing/2010/main" val="0"/>
                        </a:ext>
                      </a:extLst>
                    </a:blip>
                    <a:srcRect r="50417" b="-14444"/>
                    <a:stretch>
                      <a:fillRect/>
                    </a:stretch>
                  </pic:blipFill>
                  <pic:spPr>
                    <a:xfrm>
                      <a:off x="0" y="0"/>
                      <a:ext cx="302260" cy="261620"/>
                    </a:xfrm>
                    <a:prstGeom prst="rect">
                      <a:avLst/>
                    </a:prstGeom>
                  </pic:spPr>
                </pic:pic>
              </a:graphicData>
            </a:graphic>
          </wp:inline>
        </w:drawing>
      </w:r>
      <w:r>
        <w:rPr>
          <w:rFonts w:ascii="Times New Roman" w:hAnsi="Times New Roman" w:cs="Times New Roman"/>
          <w:sz w:val="24"/>
          <w:szCs w:val="24"/>
        </w:rPr>
        <w:t>Only allow teacher control the co</w:t>
      </w:r>
      <w:r>
        <w:rPr>
          <w:rFonts w:hint="eastAsia" w:ascii="Times New Roman" w:hAnsi="Times New Roman" w:cs="Times New Roman"/>
          <w:sz w:val="24"/>
          <w:szCs w:val="24"/>
        </w:rPr>
        <w:t>m</w:t>
      </w:r>
      <w:r>
        <w:rPr>
          <w:rFonts w:ascii="Times New Roman" w:hAnsi="Times New Roman" w:cs="Times New Roman"/>
          <w:sz w:val="24"/>
          <w:szCs w:val="24"/>
        </w:rPr>
        <w:t>puter</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7.</w:t>
      </w:r>
      <w:r>
        <w:rPr>
          <w:rFonts w:ascii="Times New Roman" w:hAnsi="Times New Roman" w:cs="Times New Roman"/>
          <w:sz w:val="24"/>
          <w:szCs w:val="24"/>
        </w:rPr>
        <w:t>There are still some other functions can be used when monitoring single student</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323850" cy="228600"/>
            <wp:effectExtent l="0" t="0" r="1143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Pr>
          <w:rFonts w:ascii="Times New Roman" w:hAnsi="Times New Roman" w:cs="Times New Roman"/>
          <w:sz w:val="24"/>
          <w:szCs w:val="24"/>
        </w:rPr>
        <w:t>Broadcast one student’s screen to others;</w:t>
      </w:r>
    </w:p>
    <w:p>
      <w:pPr>
        <w:ind w:firstLine="0" w:firstLineChars="0"/>
        <w:rPr>
          <w:rFonts w:ascii="Times New Roman" w:hAnsi="Times New Roman" w:cs="Times New Roman"/>
          <w:sz w:val="24"/>
          <w:szCs w:val="24"/>
        </w:rPr>
      </w:pPr>
      <w:r>
        <w:rPr>
          <w:rFonts w:ascii="Times New Roman" w:hAnsi="Times New Roman" w:cs="Times New Roman"/>
          <w:b/>
          <w:sz w:val="24"/>
          <w:szCs w:val="24"/>
        </w:rPr>
        <w:drawing>
          <wp:inline distT="0" distB="0" distL="114300" distR="114300">
            <wp:extent cx="390525" cy="228600"/>
            <wp:effectExtent l="0" t="0" r="5715" b="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70"/>
                    <a:stretch>
                      <a:fillRect/>
                    </a:stretch>
                  </pic:blipFill>
                  <pic:spPr>
                    <a:xfrm>
                      <a:off x="0" y="0"/>
                      <a:ext cx="390525" cy="228600"/>
                    </a:xfrm>
                    <a:prstGeom prst="rect">
                      <a:avLst/>
                    </a:prstGeom>
                    <a:noFill/>
                    <a:ln w="9525">
                      <a:noFill/>
                    </a:ln>
                  </pic:spPr>
                </pic:pic>
              </a:graphicData>
            </a:graphic>
          </wp:inline>
        </w:drawing>
      </w:r>
      <w:r>
        <w:rPr>
          <w:rFonts w:ascii="Times New Roman" w:hAnsi="Times New Roman" w:cs="Times New Roman"/>
          <w:sz w:val="24"/>
          <w:szCs w:val="24"/>
        </w:rPr>
        <w:t>Change the view mode between Pan and Zoom display;</w:t>
      </w:r>
    </w:p>
    <w:p>
      <w:pPr>
        <w:ind w:firstLine="0" w:firstLineChars="0"/>
        <w:rPr>
          <w:rFonts w:ascii="Times New Roman" w:hAnsi="Times New Roman" w:cs="Times New Roman"/>
          <w:bCs/>
          <w:sz w:val="24"/>
          <w:szCs w:val="24"/>
        </w:rPr>
      </w:pPr>
      <w:r>
        <w:rPr>
          <w:rFonts w:ascii="Times New Roman" w:hAnsi="Times New Roman" w:cs="Times New Roman"/>
          <w:b/>
          <w:sz w:val="24"/>
          <w:szCs w:val="24"/>
        </w:rPr>
        <w:drawing>
          <wp:inline distT="0" distB="0" distL="114300" distR="114300">
            <wp:extent cx="390525" cy="228600"/>
            <wp:effectExtent l="0" t="0" r="5715" b="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81"/>
                    <a:stretch>
                      <a:fillRect/>
                    </a:stretch>
                  </pic:blipFill>
                  <pic:spPr>
                    <a:xfrm>
                      <a:off x="0" y="0"/>
                      <a:ext cx="390525" cy="228600"/>
                    </a:xfrm>
                    <a:prstGeom prst="rect">
                      <a:avLst/>
                    </a:prstGeom>
                    <a:noFill/>
                    <a:ln w="9525">
                      <a:noFill/>
                    </a:ln>
                  </pic:spPr>
                </pic:pic>
              </a:graphicData>
            </a:graphic>
          </wp:inline>
        </w:drawing>
      </w:r>
      <w:r>
        <w:rPr>
          <w:rFonts w:ascii="Times New Roman" w:hAnsi="Times New Roman" w:cs="Times New Roman"/>
          <w:bCs/>
          <w:sz w:val="24"/>
          <w:szCs w:val="24"/>
        </w:rPr>
        <w:t>Change display quality</w:t>
      </w:r>
    </w:p>
    <w:p>
      <w:pPr>
        <w:ind w:firstLine="0" w:firstLineChars="0"/>
        <w:rPr>
          <w:rFonts w:ascii="Times New Roman" w:hAnsi="Times New Roman" w:cs="Times New Roman"/>
          <w:bCs/>
          <w:sz w:val="24"/>
          <w:szCs w:val="24"/>
        </w:rPr>
      </w:pPr>
      <w:r>
        <w:rPr>
          <w:rFonts w:ascii="Times New Roman" w:hAnsi="Times New Roman" w:cs="Times New Roman"/>
          <w:bCs/>
          <w:sz w:val="24"/>
          <w:szCs w:val="24"/>
        </w:rPr>
        <w:drawing>
          <wp:inline distT="0" distB="0" distL="0" distR="0">
            <wp:extent cx="390525" cy="228600"/>
            <wp:effectExtent l="0" t="0" r="571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390580" cy="228632"/>
                    </a:xfrm>
                    <a:prstGeom prst="rect">
                      <a:avLst/>
                    </a:prstGeom>
                  </pic:spPr>
                </pic:pic>
              </a:graphicData>
            </a:graphic>
          </wp:inline>
        </w:drawing>
      </w:r>
      <w:r>
        <w:rPr>
          <w:rFonts w:ascii="Times New Roman" w:hAnsi="Times New Roman" w:cs="Times New Roman"/>
          <w:bCs/>
          <w:sz w:val="24"/>
          <w:szCs w:val="24"/>
        </w:rPr>
        <w:t>Audio Setting: Set audio mode from the list as below</w:t>
      </w:r>
    </w:p>
    <w:p>
      <w:pPr>
        <w:ind w:firstLine="0" w:firstLineChars="0"/>
        <w:rPr>
          <w:rFonts w:ascii="Times New Roman" w:hAnsi="Times New Roman" w:cs="Times New Roman"/>
          <w:bCs/>
          <w:sz w:val="24"/>
          <w:szCs w:val="24"/>
        </w:rPr>
      </w:pPr>
      <w:r>
        <w:rPr>
          <w:rFonts w:ascii="Times New Roman" w:hAnsi="Times New Roman" w:cs="Times New Roman"/>
          <w:bCs/>
          <w:sz w:val="24"/>
          <w:szCs w:val="24"/>
        </w:rPr>
        <w:drawing>
          <wp:inline distT="0" distB="0" distL="114300" distR="114300">
            <wp:extent cx="323850" cy="228600"/>
            <wp:effectExtent l="0" t="0" r="11430"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83"/>
                    <a:stretch>
                      <a:fillRect/>
                    </a:stretch>
                  </pic:blipFill>
                  <pic:spPr>
                    <a:xfrm>
                      <a:off x="0" y="0"/>
                      <a:ext cx="323850" cy="228600"/>
                    </a:xfrm>
                    <a:prstGeom prst="rect">
                      <a:avLst/>
                    </a:prstGeom>
                    <a:noFill/>
                    <a:ln w="9525">
                      <a:noFill/>
                    </a:ln>
                  </pic:spPr>
                </pic:pic>
              </a:graphicData>
            </a:graphic>
          </wp:inline>
        </w:drawing>
      </w:r>
      <w:r>
        <w:rPr>
          <w:rFonts w:ascii="Times New Roman" w:hAnsi="Times New Roman" w:cs="Times New Roman"/>
          <w:bCs/>
          <w:sz w:val="24"/>
          <w:szCs w:val="24"/>
        </w:rPr>
        <w:t>Remote Open Application: Teacher can open the applications as below</w:t>
      </w:r>
    </w:p>
    <w:p>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4229100" cy="4276725"/>
            <wp:effectExtent l="0" t="0" r="7620" b="5715"/>
            <wp:docPr id="5" name="图片 5" descr="远程命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远程命令"/>
                    <pic:cNvPicPr>
                      <a:picLocks noChangeAspect="1"/>
                    </pic:cNvPicPr>
                  </pic:nvPicPr>
                  <pic:blipFill>
                    <a:blip r:embed="rId84"/>
                    <a:stretch>
                      <a:fillRect/>
                    </a:stretch>
                  </pic:blipFill>
                  <pic:spPr>
                    <a:xfrm>
                      <a:off x="0" y="0"/>
                      <a:ext cx="4229100" cy="4276725"/>
                    </a:xfrm>
                    <a:prstGeom prst="rect">
                      <a:avLst/>
                    </a:prstGeom>
                  </pic:spPr>
                </pic:pic>
              </a:graphicData>
            </a:graphic>
          </wp:inline>
        </w:drawing>
      </w:r>
    </w:p>
    <w:p>
      <w:pPr>
        <w:ind w:firstLine="0" w:firstLineChars="0"/>
        <w:rPr>
          <w:rFonts w:ascii="Times New Roman" w:hAnsi="Times New Roman" w:cs="Times New Roman"/>
          <w:sz w:val="24"/>
          <w:szCs w:val="24"/>
        </w:rPr>
      </w:pPr>
      <w:r>
        <w:rPr>
          <w:rFonts w:ascii="Times New Roman" w:hAnsi="Times New Roman" w:cs="Times New Roman"/>
          <w:b/>
          <w:sz w:val="24"/>
          <w:szCs w:val="24"/>
        </w:rPr>
        <w:drawing>
          <wp:inline distT="0" distB="0" distL="114300" distR="114300">
            <wp:extent cx="323850" cy="228600"/>
            <wp:effectExtent l="0" t="0" r="11430" b="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85"/>
                    <a:stretch>
                      <a:fillRect/>
                    </a:stretch>
                  </pic:blipFill>
                  <pic:spPr>
                    <a:xfrm>
                      <a:off x="0" y="0"/>
                      <a:ext cx="323850" cy="228600"/>
                    </a:xfrm>
                    <a:prstGeom prst="rect">
                      <a:avLst/>
                    </a:prstGeom>
                    <a:noFill/>
                    <a:ln w="9525">
                      <a:noFill/>
                    </a:ln>
                  </pic:spPr>
                </pic:pic>
              </a:graphicData>
            </a:graphic>
          </wp:inline>
        </w:drawing>
      </w:r>
      <w:r>
        <w:rPr>
          <w:rFonts w:ascii="Times New Roman" w:hAnsi="Times New Roman" w:cs="Times New Roman"/>
          <w:sz w:val="24"/>
          <w:szCs w:val="24"/>
        </w:rPr>
        <w:t>Screen Pen: The same as screen pen of screen broadcast;</w:t>
      </w:r>
    </w:p>
    <w:p>
      <w:pPr>
        <w:ind w:firstLine="0" w:firstLineChars="0"/>
        <w:rPr>
          <w:rFonts w:ascii="Times New Roman" w:hAnsi="Times New Roman" w:cs="Times New Roman"/>
          <w:bCs/>
          <w:sz w:val="24"/>
          <w:szCs w:val="24"/>
        </w:rPr>
      </w:pPr>
      <w:r>
        <w:rPr>
          <w:rFonts w:ascii="Times New Roman" w:hAnsi="Times New Roman" w:cs="Times New Roman"/>
          <w:b/>
          <w:sz w:val="24"/>
          <w:szCs w:val="24"/>
        </w:rPr>
        <w:drawing>
          <wp:inline distT="0" distB="0" distL="114300" distR="114300">
            <wp:extent cx="323850" cy="228600"/>
            <wp:effectExtent l="0" t="0" r="11430" b="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86"/>
                    <a:stretch>
                      <a:fillRect/>
                    </a:stretch>
                  </pic:blipFill>
                  <pic:spPr>
                    <a:xfrm>
                      <a:off x="0" y="0"/>
                      <a:ext cx="323850" cy="228600"/>
                    </a:xfrm>
                    <a:prstGeom prst="rect">
                      <a:avLst/>
                    </a:prstGeom>
                    <a:noFill/>
                    <a:ln w="9525">
                      <a:noFill/>
                    </a:ln>
                  </pic:spPr>
                </pic:pic>
              </a:graphicData>
            </a:graphic>
          </wp:inline>
        </w:drawing>
      </w:r>
      <w:r>
        <w:rPr>
          <w:rFonts w:ascii="Times New Roman" w:hAnsi="Times New Roman" w:cs="Times New Roman"/>
          <w:bCs/>
          <w:sz w:val="24"/>
          <w:szCs w:val="24"/>
        </w:rPr>
        <w:t>Silence: Blank student screens to gain attention;</w:t>
      </w:r>
    </w:p>
    <w:p>
      <w:pPr>
        <w:ind w:firstLine="0" w:firstLineChars="0"/>
        <w:rPr>
          <w:rFonts w:ascii="Times New Roman" w:hAnsi="Times New Roman" w:cs="Times New Roman"/>
          <w:bCs/>
          <w:sz w:val="24"/>
          <w:szCs w:val="24"/>
        </w:rPr>
      </w:pPr>
      <w:r>
        <w:rPr>
          <w:rFonts w:ascii="Times New Roman" w:hAnsi="Times New Roman" w:cs="Times New Roman"/>
          <w:bCs/>
          <w:sz w:val="24"/>
          <w:szCs w:val="24"/>
        </w:rPr>
        <w:drawing>
          <wp:inline distT="0" distB="0" distL="114300" distR="114300">
            <wp:extent cx="323850" cy="228600"/>
            <wp:effectExtent l="0" t="0" r="11430" b="0"/>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87"/>
                    <a:stretch>
                      <a:fillRect/>
                    </a:stretch>
                  </pic:blipFill>
                  <pic:spPr>
                    <a:xfrm>
                      <a:off x="0" y="0"/>
                      <a:ext cx="323850" cy="228600"/>
                    </a:xfrm>
                    <a:prstGeom prst="rect">
                      <a:avLst/>
                    </a:prstGeom>
                    <a:noFill/>
                    <a:ln w="9525">
                      <a:noFill/>
                    </a:ln>
                  </pic:spPr>
                </pic:pic>
              </a:graphicData>
            </a:graphic>
          </wp:inline>
        </w:drawing>
      </w:r>
      <w:r>
        <w:rPr>
          <w:rFonts w:ascii="Times New Roman" w:hAnsi="Times New Roman" w:cs="Times New Roman"/>
          <w:bCs/>
          <w:sz w:val="24"/>
          <w:szCs w:val="24"/>
        </w:rPr>
        <w:t>Snapshot: Save a snapshot;</w:t>
      </w:r>
    </w:p>
    <w:p>
      <w:pPr>
        <w:ind w:firstLine="0" w:firstLineChars="0"/>
        <w:rPr>
          <w:rFonts w:ascii="Times New Roman" w:hAnsi="Times New Roman" w:cs="Times New Roman"/>
          <w:bCs/>
          <w:sz w:val="24"/>
          <w:szCs w:val="24"/>
        </w:rPr>
      </w:pPr>
      <w:r>
        <w:rPr>
          <w:rFonts w:ascii="Times New Roman" w:hAnsi="Times New Roman" w:cs="Times New Roman"/>
          <w:b/>
          <w:sz w:val="24"/>
          <w:szCs w:val="24"/>
        </w:rPr>
        <w:drawing>
          <wp:inline distT="0" distB="0" distL="114300" distR="114300">
            <wp:extent cx="323850" cy="228600"/>
            <wp:effectExtent l="0" t="0" r="11430" b="0"/>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88"/>
                    <a:stretch>
                      <a:fillRect/>
                    </a:stretch>
                  </pic:blipFill>
                  <pic:spPr>
                    <a:xfrm>
                      <a:off x="0" y="0"/>
                      <a:ext cx="323850" cy="228600"/>
                    </a:xfrm>
                    <a:prstGeom prst="rect">
                      <a:avLst/>
                    </a:prstGeom>
                    <a:noFill/>
                    <a:ln w="9525">
                      <a:noFill/>
                    </a:ln>
                  </pic:spPr>
                </pic:pic>
              </a:graphicData>
            </a:graphic>
          </wp:inline>
        </w:drawing>
      </w:r>
      <w:r>
        <w:rPr>
          <w:rFonts w:ascii="Times New Roman" w:hAnsi="Times New Roman" w:cs="Times New Roman"/>
          <w:bCs/>
          <w:sz w:val="24"/>
          <w:szCs w:val="24"/>
        </w:rPr>
        <w:t xml:space="preserve">Screen Record: Record the teaching process. </w:t>
      </w:r>
    </w:p>
    <w:p>
      <w:pPr>
        <w:ind w:firstLine="0" w:firstLineChars="0"/>
        <w:rPr>
          <w:rFonts w:ascii="Times New Roman" w:hAnsi="Times New Roman" w:cs="Times New Roman"/>
          <w:bCs/>
          <w:sz w:val="24"/>
          <w:szCs w:val="24"/>
        </w:rPr>
      </w:pPr>
      <w:r>
        <w:rPr>
          <w:rFonts w:ascii="Times New Roman" w:hAnsi="Times New Roman" w:cs="Times New Roman"/>
          <w:bCs/>
          <w:sz w:val="24"/>
          <w:szCs w:val="24"/>
        </w:rPr>
        <w:drawing>
          <wp:inline distT="0" distB="0" distL="114300" distR="114300">
            <wp:extent cx="323850" cy="257175"/>
            <wp:effectExtent l="0" t="0" r="11430" b="1905"/>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89"/>
                    <a:stretch>
                      <a:fillRect/>
                    </a:stretch>
                  </pic:blipFill>
                  <pic:spPr>
                    <a:xfrm>
                      <a:off x="0" y="0"/>
                      <a:ext cx="323850" cy="257175"/>
                    </a:xfrm>
                    <a:prstGeom prst="rect">
                      <a:avLst/>
                    </a:prstGeom>
                    <a:noFill/>
                    <a:ln w="9525">
                      <a:noFill/>
                    </a:ln>
                  </pic:spPr>
                </pic:pic>
              </a:graphicData>
            </a:graphic>
          </wp:inline>
        </w:drawing>
      </w:r>
      <w:r>
        <w:rPr>
          <w:rFonts w:ascii="Times New Roman" w:hAnsi="Times New Roman" w:cs="Times New Roman"/>
          <w:bCs/>
          <w:sz w:val="24"/>
          <w:szCs w:val="24"/>
        </w:rPr>
        <w:t>Student Properties</w:t>
      </w:r>
      <w:r>
        <w:rPr>
          <w:rFonts w:hint="eastAsia" w:ascii="Times New Roman" w:hAnsi="Times New Roman" w:cs="Times New Roman"/>
          <w:bCs/>
          <w:sz w:val="24"/>
          <w:szCs w:val="24"/>
        </w:rPr>
        <w:t>:</w:t>
      </w:r>
      <w:r>
        <w:rPr>
          <w:rFonts w:ascii="Times New Roman" w:hAnsi="Times New Roman" w:cs="Times New Roman"/>
          <w:bCs/>
          <w:sz w:val="24"/>
          <w:szCs w:val="24"/>
        </w:rPr>
        <w:t xml:space="preserve"> Display the student’s computer information, open</w:t>
      </w:r>
    </w:p>
    <w:p>
      <w:pPr>
        <w:ind w:firstLine="0" w:firstLineChars="0"/>
        <w:rPr>
          <w:rFonts w:ascii="Times New Roman" w:hAnsi="Times New Roman" w:cs="Times New Roman"/>
          <w:bCs/>
          <w:sz w:val="24"/>
          <w:szCs w:val="24"/>
        </w:rPr>
      </w:pPr>
      <w:r>
        <w:rPr>
          <w:rFonts w:ascii="Times New Roman" w:hAnsi="Times New Roman" w:cs="Times New Roman"/>
          <w:bCs/>
          <w:sz w:val="24"/>
          <w:szCs w:val="24"/>
        </w:rPr>
        <w:t>application and process</w:t>
      </w:r>
    </w:p>
    <w:tbl>
      <w:tblPr>
        <w:tblStyle w:val="24"/>
        <w:tblW w:w="9297"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9297"/>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297" w:type="dxa"/>
            <w:shd w:val="clear" w:color="auto" w:fill="4472C4" w:themeFill="accent5"/>
          </w:tcPr>
          <w:p>
            <w:pPr>
              <w:spacing w:before="0" w:after="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297"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6"/>
              <w:numPr>
                <w:ilvl w:val="0"/>
                <w:numId w:val="10"/>
              </w:numPr>
              <w:ind w:firstLineChars="0"/>
              <w:rPr>
                <w:rFonts w:ascii="Times New Roman" w:hAnsi="Times New Roman" w:cs="Times New Roman"/>
                <w:b w:val="0"/>
                <w:bCs w:val="0"/>
                <w:sz w:val="24"/>
                <w:szCs w:val="24"/>
              </w:rPr>
            </w:pPr>
            <w:r>
              <w:rPr>
                <w:rFonts w:ascii="Times New Roman" w:hAnsi="Times New Roman" w:cs="Times New Roman"/>
                <w:b w:val="0"/>
                <w:bCs/>
                <w:sz w:val="24"/>
                <w:szCs w:val="24"/>
              </w:rPr>
              <w:t>Teacher can double click the s</w:t>
            </w:r>
            <w:r>
              <w:rPr>
                <w:rFonts w:hint="eastAsia" w:ascii="Times New Roman" w:hAnsi="Times New Roman" w:cs="Times New Roman"/>
                <w:b w:val="0"/>
                <w:bCs/>
                <w:sz w:val="24"/>
                <w:szCs w:val="24"/>
              </w:rPr>
              <w:t>tude</w:t>
            </w:r>
            <w:r>
              <w:rPr>
                <w:rFonts w:ascii="Times New Roman" w:hAnsi="Times New Roman" w:cs="Times New Roman"/>
                <w:b w:val="0"/>
                <w:bCs/>
                <w:sz w:val="24"/>
                <w:szCs w:val="24"/>
              </w:rPr>
              <w:t>nts icon in class mode directly to remote control single student.</w:t>
            </w:r>
          </w:p>
        </w:tc>
      </w:tr>
    </w:tbl>
    <w:p>
      <w:pPr>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8.Click </w:t>
      </w:r>
      <w:r>
        <w:rPr>
          <w:rFonts w:hint="eastAsia" w:ascii="Times New Roman" w:hAnsi="Times New Roman" w:cs="Times New Roman"/>
          <w:b/>
          <w:bCs/>
          <w:sz w:val="24"/>
          <w:szCs w:val="24"/>
        </w:rPr>
        <w:t>Close</w:t>
      </w:r>
      <w:r>
        <w:rPr>
          <w:rFonts w:hint="eastAsia" w:ascii="Times New Roman" w:hAnsi="Times New Roman" w:cs="Times New Roman"/>
          <w:sz w:val="24"/>
          <w:szCs w:val="24"/>
        </w:rPr>
        <w:t xml:space="preserve"> to exit </w:t>
      </w:r>
      <w:r>
        <w:rPr>
          <w:rFonts w:ascii="Times New Roman" w:hAnsi="Times New Roman" w:cs="Times New Roman"/>
          <w:sz w:val="24"/>
          <w:szCs w:val="24"/>
        </w:rPr>
        <w:t>Monitor &amp; Control</w:t>
      </w:r>
      <w:r>
        <w:rPr>
          <w:rFonts w:hint="eastAsia" w:ascii="Times New Roman" w:hAnsi="Times New Roman" w:cs="Times New Roman"/>
          <w:sz w:val="24"/>
          <w:szCs w:val="24"/>
        </w:rPr>
        <w:t>.</w:t>
      </w:r>
    </w:p>
    <w:p>
      <w:pPr>
        <w:pStyle w:val="5"/>
        <w:numPr>
          <w:ilvl w:val="2"/>
          <w:numId w:val="0"/>
        </w:numPr>
        <w:rPr>
          <w:rFonts w:eastAsia="Arial Unicode MS" w:cstheme="minorBidi"/>
          <w:color w:val="auto"/>
          <w:sz w:val="32"/>
          <w:szCs w:val="32"/>
        </w:rPr>
      </w:pPr>
      <w:bookmarkStart w:id="71" w:name="_Toc370376078"/>
      <w:r>
        <w:rPr>
          <w:rFonts w:hint="eastAsia" w:eastAsia="Arial Unicode MS" w:cstheme="minorBidi"/>
          <w:color w:val="auto"/>
          <w:sz w:val="32"/>
          <w:szCs w:val="32"/>
        </w:rPr>
        <w:t>4.9 Remote Command</w:t>
      </w:r>
      <w:bookmarkEnd w:id="71"/>
    </w:p>
    <w:p>
      <w:pPr>
        <w:ind w:firstLine="0" w:firstLineChars="0"/>
        <w:rPr>
          <w:rFonts w:ascii="Times New Roman" w:hAnsi="Times New Roman" w:cs="Times New Roman"/>
          <w:sz w:val="24"/>
          <w:szCs w:val="24"/>
        </w:rPr>
      </w:pPr>
      <w:r>
        <w:rPr>
          <w:rFonts w:ascii="Times New Roman" w:hAnsi="Times New Roman" w:cs="Times New Roman"/>
          <w:sz w:val="24"/>
          <w:szCs w:val="24"/>
        </w:rPr>
        <w:t>Teacher can execute the operations as below:</w:t>
      </w:r>
    </w:p>
    <w:p>
      <w:pPr>
        <w:ind w:firstLine="420"/>
        <w:jc w:val="center"/>
      </w:pPr>
      <w:r>
        <w:drawing>
          <wp:inline distT="0" distB="0" distL="0" distR="0">
            <wp:extent cx="2352675" cy="1600200"/>
            <wp:effectExtent l="0" t="0" r="9525" b="0"/>
            <wp:docPr id="755"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755"/>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2353004" cy="1600423"/>
                    </a:xfrm>
                    <a:prstGeom prst="rect">
                      <a:avLst/>
                    </a:prstGeom>
                  </pic:spPr>
                </pic:pic>
              </a:graphicData>
            </a:graphic>
          </wp:inline>
        </w:drawing>
      </w:r>
    </w:p>
    <w:p>
      <w:pPr>
        <w:ind w:firstLine="0" w:firstLineChars="0"/>
        <w:rPr>
          <w:rFonts w:ascii="Times New Roman" w:hAnsi="Times New Roman" w:cs="Times New Roman"/>
          <w:sz w:val="24"/>
          <w:szCs w:val="24"/>
        </w:rPr>
      </w:pPr>
    </w:p>
    <w:p>
      <w:pPr>
        <w:ind w:firstLine="0" w:firstLineChars="0"/>
        <w:jc w:val="center"/>
      </w:pPr>
      <w:r>
        <w:rPr>
          <w:rFonts w:hint="eastAsia" w:ascii="Times New Roman" w:hAnsi="Times New Roman" w:cs="Times New Roman"/>
          <w:sz w:val="24"/>
          <w:szCs w:val="24"/>
        </w:rPr>
        <w:drawing>
          <wp:inline distT="0" distB="0" distL="114300" distR="114300">
            <wp:extent cx="4229100" cy="4276725"/>
            <wp:effectExtent l="0" t="0" r="7620" b="5715"/>
            <wp:docPr id="15" name="图片 15" descr="远程命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远程命令"/>
                    <pic:cNvPicPr>
                      <a:picLocks noChangeAspect="1"/>
                    </pic:cNvPicPr>
                  </pic:nvPicPr>
                  <pic:blipFill>
                    <a:blip r:embed="rId84"/>
                    <a:stretch>
                      <a:fillRect/>
                    </a:stretch>
                  </pic:blipFill>
                  <pic:spPr>
                    <a:xfrm>
                      <a:off x="0" y="0"/>
                      <a:ext cx="4229100" cy="4276725"/>
                    </a:xfrm>
                    <a:prstGeom prst="rect">
                      <a:avLst/>
                    </a:prstGeom>
                  </pic:spPr>
                </pic:pic>
              </a:graphicData>
            </a:graphic>
          </wp:inline>
        </w:drawing>
      </w:r>
    </w:p>
    <w:p>
      <w:pPr>
        <w:pStyle w:val="4"/>
        <w:numPr>
          <w:ilvl w:val="1"/>
          <w:numId w:val="0"/>
        </w:numPr>
        <w:rPr>
          <w:color w:val="auto"/>
        </w:rPr>
      </w:pPr>
      <w:bookmarkStart w:id="72" w:name="_Toc23322"/>
      <w:r>
        <w:rPr>
          <w:rFonts w:hint="eastAsia"/>
          <w:color w:val="auto"/>
        </w:rPr>
        <w:t>4.10 Student Demonstration</w:t>
      </w:r>
      <w:bookmarkEnd w:id="72"/>
    </w:p>
    <w:p>
      <w:pPr>
        <w:ind w:firstLine="0" w:firstLineChars="0"/>
      </w:pPr>
      <w:r>
        <w:rPr>
          <w:rFonts w:ascii="Times New Roman" w:hAnsi="Times New Roman" w:cs="Times New Roman"/>
          <w:sz w:val="24"/>
          <w:szCs w:val="24"/>
        </w:rPr>
        <w:t>The software allows teacher to select a student to demonstrate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"demonstrate"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the operations of his desktop to the others. Teacher can take control of the student's mouse and keyboard, share control with the student or let the student keep control of the mouse and keyboard. Teacher can also talk with the selected students during the demonstration.</w:t>
      </w:r>
    </w:p>
    <w:p>
      <w:pPr>
        <w:pStyle w:val="27"/>
        <w:ind w:firstLine="0" w:firstLineChars="0"/>
        <w:rPr>
          <w:rFonts w:ascii="Arial" w:hAnsi="Arial" w:cs="Arial"/>
          <w:color w:val="auto"/>
          <w:sz w:val="24"/>
          <w:szCs w:val="24"/>
        </w:rPr>
      </w:pPr>
      <w:r>
        <w:rPr>
          <w:rFonts w:ascii="Arial" w:hAnsi="Arial" w:cs="Arial"/>
          <w:color w:val="auto"/>
          <w:sz w:val="24"/>
          <w:szCs w:val="24"/>
        </w:rPr>
        <w:t>To Launch Student Demonstration</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1.</w:t>
      </w:r>
      <w:r>
        <w:rPr>
          <w:rFonts w:ascii="Times New Roman" w:hAnsi="Times New Roman" w:cs="Times New Roman"/>
          <w:color w:val="auto"/>
          <w:sz w:val="24"/>
          <w:szCs w:val="24"/>
        </w:rPr>
        <w:t xml:space="preserve">Choose the student to demonstrate in class model, click </w:t>
      </w:r>
      <w:r>
        <w:rPr>
          <w:rFonts w:ascii="Times New Roman" w:hAnsi="Times New Roman" w:cs="Times New Roman"/>
          <w:b/>
          <w:color w:val="auto"/>
          <w:sz w:val="24"/>
          <w:szCs w:val="24"/>
        </w:rPr>
        <w:t>Student Demonstration</w:t>
      </w:r>
      <w:r>
        <w:rPr>
          <w:rFonts w:ascii="Times New Roman" w:hAnsi="Times New Roman" w:cs="Times New Roman"/>
          <w:color w:val="auto"/>
          <w:sz w:val="24"/>
          <w:szCs w:val="24"/>
        </w:rPr>
        <w:t xml:space="preserve"> to pop out a dialog as below:</w:t>
      </w:r>
    </w:p>
    <w:p>
      <w:pPr>
        <w:ind w:firstLine="420"/>
        <w:jc w:val="center"/>
      </w:pPr>
      <w:r>
        <w:drawing>
          <wp:inline distT="0" distB="0" distL="0" distR="0">
            <wp:extent cx="4210050" cy="4248150"/>
            <wp:effectExtent l="0" t="0" r="11430" b="381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210638" cy="4248743"/>
                    </a:xfrm>
                    <a:prstGeom prst="rect">
                      <a:avLst/>
                    </a:prstGeom>
                  </pic:spPr>
                </pic:pic>
              </a:graphicData>
            </a:graphic>
          </wp:inline>
        </w:drawing>
      </w:r>
    </w:p>
    <w:p>
      <w:pPr>
        <w:pStyle w:val="25"/>
        <w:numPr>
          <w:ilvl w:val="0"/>
          <w:numId w:val="9"/>
        </w:numPr>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 xml:space="preserve">Select the students or group to receive </w:t>
      </w:r>
      <w:r>
        <w:rPr>
          <w:rFonts w:ascii="Times New Roman" w:hAnsi="Times New Roman" w:cs="Times New Roman"/>
          <w:color w:val="auto"/>
          <w:sz w:val="24"/>
          <w:szCs w:val="24"/>
        </w:rPr>
        <w:t>the</w:t>
      </w:r>
      <w:r>
        <w:rPr>
          <w:rFonts w:hint="eastAsia" w:ascii="Times New Roman" w:hAnsi="Times New Roman" w:cs="Times New Roman"/>
          <w:color w:val="auto"/>
          <w:sz w:val="24"/>
          <w:szCs w:val="24"/>
        </w:rPr>
        <w:t xml:space="preserve"> demonstration, click OK to begin student demonstration;</w:t>
      </w:r>
    </w:p>
    <w:p>
      <w:pPr>
        <w:pStyle w:val="25"/>
        <w:ind w:firstLine="0" w:firstLineChars="0"/>
        <w:jc w:val="center"/>
        <w:rPr>
          <w:rFonts w:ascii="Times New Roman" w:hAnsi="Times New Roman" w:cs="Times New Roman"/>
          <w:color w:val="auto"/>
          <w:sz w:val="24"/>
          <w:szCs w:val="24"/>
        </w:rPr>
      </w:pPr>
      <w:r>
        <w:drawing>
          <wp:inline distT="0" distB="0" distL="0" distR="0">
            <wp:extent cx="4385310" cy="31889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6"/>
                    <a:stretch>
                      <a:fillRect/>
                    </a:stretch>
                  </pic:blipFill>
                  <pic:spPr>
                    <a:xfrm>
                      <a:off x="0" y="0"/>
                      <a:ext cx="4388099" cy="3190961"/>
                    </a:xfrm>
                    <a:prstGeom prst="rect">
                      <a:avLst/>
                    </a:prstGeom>
                  </pic:spPr>
                </pic:pic>
              </a:graphicData>
            </a:graphic>
          </wp:inline>
        </w:drawing>
      </w:r>
    </w:p>
    <w:p>
      <w:pPr>
        <w:pStyle w:val="25"/>
        <w:numPr>
          <w:ilvl w:val="0"/>
          <w:numId w:val="9"/>
        </w:numPr>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In monitor mode, teacher can take part in student demonstration and select different way as below.</w:t>
      </w:r>
    </w:p>
    <w:p>
      <w:pPr>
        <w:pStyle w:val="25"/>
        <w:ind w:firstLine="0" w:firstLineChars="0"/>
        <w:jc w:val="center"/>
        <w:rPr>
          <w:rFonts w:ascii="Times New Roman" w:hAnsi="Times New Roman" w:cs="Times New Roman"/>
          <w:color w:val="auto"/>
          <w:sz w:val="24"/>
          <w:szCs w:val="24"/>
        </w:rPr>
      </w:pPr>
      <w:r>
        <w:rPr>
          <w:color w:val="auto"/>
        </w:rPr>
        <w:drawing>
          <wp:inline distT="0" distB="0" distL="0" distR="0">
            <wp:extent cx="2043430" cy="1178560"/>
            <wp:effectExtent l="19050" t="19050" r="13970" b="2159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92"/>
                    <a:stretch>
                      <a:fillRect/>
                    </a:stretch>
                  </pic:blipFill>
                  <pic:spPr>
                    <a:xfrm>
                      <a:off x="0" y="0"/>
                      <a:ext cx="2061124" cy="1189111"/>
                    </a:xfrm>
                    <a:prstGeom prst="rect">
                      <a:avLst/>
                    </a:prstGeom>
                    <a:ln>
                      <a:solidFill>
                        <a:schemeClr val="bg1">
                          <a:lumMod val="65000"/>
                        </a:schemeClr>
                      </a:solidFill>
                    </a:ln>
                  </pic:spPr>
                </pic:pic>
              </a:graphicData>
            </a:graphic>
          </wp:inline>
        </w:drawing>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"Open application" means to create, remove, open a local student application remotely</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In Share mode, t</w:t>
      </w:r>
      <w:r>
        <w:rPr>
          <w:rFonts w:ascii="Times New Roman" w:hAnsi="Times New Roman" w:cs="Times New Roman"/>
          <w:sz w:val="24"/>
          <w:szCs w:val="24"/>
        </w:rPr>
        <w:t xml:space="preserve">eacher and student can both control </w:t>
      </w:r>
      <w:r>
        <w:rPr>
          <w:rFonts w:hint="eastAsia" w:ascii="Times New Roman" w:hAnsi="Times New Roman" w:cs="Times New Roman"/>
          <w:sz w:val="24"/>
          <w:szCs w:val="24"/>
        </w:rPr>
        <w:t>the computer of demonstration students.</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In Monitor mode, only</w:t>
      </w:r>
      <w:r>
        <w:rPr>
          <w:rFonts w:ascii="Times New Roman" w:hAnsi="Times New Roman" w:cs="Times New Roman"/>
          <w:sz w:val="24"/>
          <w:szCs w:val="24"/>
        </w:rPr>
        <w:t xml:space="preserve"> student</w:t>
      </w:r>
      <w:r>
        <w:rPr>
          <w:rFonts w:hint="eastAsia" w:ascii="Times New Roman" w:hAnsi="Times New Roman" w:cs="Times New Roman"/>
          <w:sz w:val="24"/>
          <w:szCs w:val="24"/>
        </w:rPr>
        <w:t xml:space="preserve"> can control</w:t>
      </w:r>
      <w:r>
        <w:rPr>
          <w:rFonts w:ascii="Times New Roman" w:hAnsi="Times New Roman" w:cs="Times New Roman"/>
          <w:sz w:val="24"/>
          <w:szCs w:val="24"/>
        </w:rPr>
        <w:t xml:space="preserve"> </w:t>
      </w:r>
      <w:r>
        <w:rPr>
          <w:rFonts w:hint="eastAsia" w:ascii="Times New Roman" w:hAnsi="Times New Roman" w:cs="Times New Roman"/>
          <w:sz w:val="24"/>
          <w:szCs w:val="24"/>
        </w:rPr>
        <w:t>the computer.</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In Student Control mode, </w:t>
      </w:r>
      <w:r>
        <w:rPr>
          <w:rFonts w:ascii="Times New Roman" w:hAnsi="Times New Roman" w:cs="Times New Roman"/>
          <w:sz w:val="24"/>
          <w:szCs w:val="24"/>
        </w:rPr>
        <w:t>Only allow teacher control the co</w:t>
      </w:r>
      <w:r>
        <w:rPr>
          <w:rFonts w:hint="eastAsia" w:ascii="Times New Roman" w:hAnsi="Times New Roman" w:cs="Times New Roman"/>
          <w:sz w:val="24"/>
          <w:szCs w:val="24"/>
        </w:rPr>
        <w:t>m</w:t>
      </w:r>
      <w:r>
        <w:rPr>
          <w:rFonts w:ascii="Times New Roman" w:hAnsi="Times New Roman" w:cs="Times New Roman"/>
          <w:sz w:val="24"/>
          <w:szCs w:val="24"/>
        </w:rPr>
        <w:t>puter</w:t>
      </w:r>
    </w:p>
    <w:tbl>
      <w:tblPr>
        <w:tblStyle w:val="24"/>
        <w:tblW w:w="9348"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9348"/>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348" w:type="dxa"/>
            <w:shd w:val="clear" w:color="auto" w:fill="4472C4" w:themeFill="accent5"/>
          </w:tcPr>
          <w:p>
            <w:pPr>
              <w:spacing w:before="0" w:after="0"/>
              <w:ind w:firstLine="482"/>
              <w:rPr>
                <w:b/>
                <w:bCs/>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348"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6"/>
              <w:numPr>
                <w:ilvl w:val="0"/>
                <w:numId w:val="11"/>
              </w:numPr>
              <w:ind w:firstLineChars="0"/>
              <w:rPr>
                <w:b/>
                <w:bCs/>
                <w:sz w:val="24"/>
                <w:szCs w:val="24"/>
              </w:rPr>
            </w:pPr>
            <w:r>
              <w:rPr>
                <w:rFonts w:hint="eastAsia" w:ascii="Times New Roman" w:hAnsi="Times New Roman" w:cs="Times New Roman"/>
                <w:b w:val="0"/>
                <w:bCs w:val="0"/>
                <w:sz w:val="24"/>
                <w:szCs w:val="24"/>
              </w:rPr>
              <w:t>See monitor and control for more details</w:t>
            </w:r>
          </w:p>
        </w:tc>
      </w:tr>
    </w:tbl>
    <w:p>
      <w:pPr>
        <w:numPr>
          <w:ilvl w:val="0"/>
          <w:numId w:val="9"/>
        </w:numPr>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Click </w:t>
      </w:r>
      <w:r>
        <w:rPr>
          <w:rFonts w:hint="eastAsia" w:ascii="Times New Roman" w:hAnsi="Times New Roman" w:cs="Times New Roman"/>
          <w:b/>
          <w:bCs/>
          <w:sz w:val="24"/>
          <w:szCs w:val="24"/>
        </w:rPr>
        <w:t>Close</w:t>
      </w:r>
      <w:r>
        <w:rPr>
          <w:rFonts w:hint="eastAsia" w:ascii="Times New Roman" w:hAnsi="Times New Roman" w:cs="Times New Roman"/>
          <w:sz w:val="24"/>
          <w:szCs w:val="24"/>
        </w:rPr>
        <w:t xml:space="preserve"> to exit </w:t>
      </w:r>
      <w:r>
        <w:rPr>
          <w:rFonts w:ascii="Times New Roman" w:hAnsi="Times New Roman" w:cs="Times New Roman"/>
          <w:sz w:val="24"/>
          <w:szCs w:val="24"/>
        </w:rPr>
        <w:t>Monitor &amp; Control</w:t>
      </w:r>
      <w:r>
        <w:rPr>
          <w:rFonts w:hint="eastAsia" w:ascii="Times New Roman" w:hAnsi="Times New Roman" w:cs="Times New Roman"/>
          <w:sz w:val="24"/>
          <w:szCs w:val="24"/>
        </w:rPr>
        <w:t xml:space="preserve"> and Student Demonstration.</w:t>
      </w:r>
    </w:p>
    <w:p>
      <w:pPr>
        <w:pStyle w:val="4"/>
        <w:numPr>
          <w:ilvl w:val="1"/>
          <w:numId w:val="0"/>
        </w:numPr>
        <w:rPr>
          <w:color w:val="auto"/>
        </w:rPr>
      </w:pPr>
      <w:bookmarkStart w:id="73" w:name="_Toc370376036"/>
      <w:bookmarkStart w:id="74" w:name="_Toc7199"/>
      <w:r>
        <w:rPr>
          <w:rFonts w:hint="eastAsia"/>
          <w:color w:val="auto"/>
        </w:rPr>
        <w:t>4.11 Speak</w:t>
      </w:r>
      <w:bookmarkEnd w:id="73"/>
      <w:bookmarkEnd w:id="74"/>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Speak can enhance the communication between teacher and student. Teacher can invite student to speak during class, and broadcast the voice to other students.</w:t>
      </w:r>
    </w:p>
    <w:p>
      <w:pPr>
        <w:pStyle w:val="27"/>
        <w:ind w:firstLine="0" w:firstLineChars="0"/>
        <w:rPr>
          <w:rFonts w:ascii="Arial" w:hAnsi="Arial" w:cs="Arial"/>
          <w:color w:val="auto"/>
          <w:sz w:val="24"/>
          <w:szCs w:val="24"/>
        </w:rPr>
      </w:pPr>
      <w:r>
        <w:rPr>
          <w:rFonts w:ascii="Arial" w:hAnsi="Arial" w:cs="Arial"/>
          <w:color w:val="auto"/>
          <w:sz w:val="24"/>
          <w:szCs w:val="24"/>
        </w:rPr>
        <w:t>To Speak</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1.Click Speak on function bar;</w:t>
      </w:r>
    </w:p>
    <w:p>
      <w:pPr>
        <w:pStyle w:val="25"/>
        <w:ind w:firstLine="0" w:firstLineChars="0"/>
        <w:rPr>
          <w:rFonts w:ascii="Times New Roman" w:hAnsi="Times New Roman" w:cs="Times New Roman"/>
          <w:color w:val="auto"/>
          <w:sz w:val="24"/>
          <w:szCs w:val="24"/>
        </w:rPr>
      </w:pPr>
      <w:bookmarkStart w:id="75" w:name="OLE_LINK15"/>
      <w:bookmarkStart w:id="76" w:name="OLE_LINK42"/>
      <w:r>
        <w:rPr>
          <w:rFonts w:hint="eastAsia" w:ascii="Times New Roman" w:hAnsi="Times New Roman" w:cs="Times New Roman"/>
          <w:color w:val="auto"/>
          <w:sz w:val="24"/>
          <w:szCs w:val="24"/>
        </w:rPr>
        <w:t>2.Choose the students to speak in class model, eight students at most once;</w:t>
      </w:r>
    </w:p>
    <w:bookmarkEnd w:id="75"/>
    <w:bookmarkEnd w:id="76"/>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3.Click Voice Broadcast to exit speak.</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0" w:after="0"/>
              <w:ind w:firstLine="482"/>
              <w:rPr>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2"/>
              </w:numPr>
              <w:ind w:firstLineChars="0"/>
              <w:rPr>
                <w:rFonts w:ascii="Times New Roman" w:hAnsi="Times New Roman" w:cs="Times New Roman"/>
                <w:b/>
                <w:bCs w:val="0"/>
                <w:sz w:val="24"/>
                <w:szCs w:val="24"/>
              </w:rPr>
            </w:pPr>
            <w:r>
              <w:rPr>
                <w:rFonts w:ascii="Times New Roman" w:hAnsi="Times New Roman" w:cs="Times New Roman"/>
                <w:b w:val="0"/>
                <w:bCs/>
                <w:sz w:val="24"/>
                <w:szCs w:val="24"/>
              </w:rPr>
              <w:t>Voice broadcast will be launched automatically when speak.</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rPr>
          <w:trHeight w:val="2417" w:hRule="atLeast"/>
        </w:trPr>
        <w:tc>
          <w:tcPr>
            <w:tcW w:w="8522" w:type="dxa"/>
          </w:tcPr>
          <w:p>
            <w:pPr>
              <w:pStyle w:val="28"/>
              <w:numPr>
                <w:ilvl w:val="0"/>
                <w:numId w:val="12"/>
              </w:numPr>
              <w:ind w:firstLineChars="0"/>
              <w:rPr>
                <w:rFonts w:ascii="Times New Roman" w:hAnsi="Times New Roman" w:cs="Times New Roman"/>
                <w:b/>
                <w:bCs w:val="0"/>
                <w:sz w:val="24"/>
                <w:szCs w:val="24"/>
              </w:rPr>
            </w:pPr>
            <w:r>
              <w:rPr>
                <w:rFonts w:ascii="Times New Roman" w:hAnsi="Times New Roman" w:cs="Times New Roman"/>
                <w:b/>
                <w:bCs/>
                <w:sz w:val="24"/>
                <w:szCs w:val="24"/>
              </w:rPr>
              <w:drawing>
                <wp:anchor distT="0" distB="0" distL="114300" distR="114300" simplePos="0" relativeHeight="251666432" behindDoc="1" locked="0" layoutInCell="1" allowOverlap="1">
                  <wp:simplePos x="0" y="0"/>
                  <wp:positionH relativeFrom="column">
                    <wp:posOffset>2695575</wp:posOffset>
                  </wp:positionH>
                  <wp:positionV relativeFrom="paragraph">
                    <wp:posOffset>390525</wp:posOffset>
                  </wp:positionV>
                  <wp:extent cx="800100" cy="609600"/>
                  <wp:effectExtent l="0" t="0" r="7620" b="0"/>
                  <wp:wrapTight wrapText="bothSides">
                    <wp:wrapPolygon>
                      <wp:start x="0" y="0"/>
                      <wp:lineTo x="0" y="21060"/>
                      <wp:lineTo x="21394" y="21060"/>
                      <wp:lineTo x="21394" y="0"/>
                      <wp:lineTo x="0" y="0"/>
                    </wp:wrapPolygon>
                  </wp:wrapTight>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800100" cy="609600"/>
                          </a:xfrm>
                          <a:prstGeom prst="rect">
                            <a:avLst/>
                          </a:prstGeom>
                        </pic:spPr>
                      </pic:pic>
                    </a:graphicData>
                  </a:graphic>
                </wp:anchor>
              </w:drawing>
            </w:r>
            <w:r>
              <w:rPr>
                <w:rFonts w:ascii="Times New Roman" w:hAnsi="Times New Roman" w:cs="Times New Roman"/>
                <w:b w:val="0"/>
                <w:bCs/>
                <w:sz w:val="24"/>
                <w:szCs w:val="24"/>
              </w:rPr>
              <w:t>There will be a trace for the student who has spoken:</w:t>
            </w:r>
          </w:p>
          <w:p>
            <w:pPr>
              <w:ind w:firstLine="482"/>
              <w:rPr>
                <w:rFonts w:ascii="Times New Roman" w:hAnsi="Times New Roman" w:cs="Times New Roman"/>
                <w:b/>
                <w:bCs w:val="0"/>
                <w:sz w:val="24"/>
                <w:szCs w:val="24"/>
              </w:rPr>
            </w:pPr>
            <w:r>
              <w:rPr>
                <w:rFonts w:ascii="Times New Roman" w:hAnsi="Times New Roman" w:cs="Times New Roman"/>
                <w:b/>
                <w:bCs/>
                <w:sz w:val="24"/>
                <w:szCs w:val="24"/>
              </w:rPr>
              <w:drawing>
                <wp:anchor distT="0" distB="0" distL="114300" distR="114300" simplePos="0" relativeHeight="251665408" behindDoc="1" locked="0" layoutInCell="1" allowOverlap="1">
                  <wp:simplePos x="0" y="0"/>
                  <wp:positionH relativeFrom="column">
                    <wp:posOffset>952500</wp:posOffset>
                  </wp:positionH>
                  <wp:positionV relativeFrom="paragraph">
                    <wp:posOffset>93345</wp:posOffset>
                  </wp:positionV>
                  <wp:extent cx="800100" cy="609600"/>
                  <wp:effectExtent l="0" t="0" r="7620" b="0"/>
                  <wp:wrapTight wrapText="bothSides">
                    <wp:wrapPolygon>
                      <wp:start x="0" y="0"/>
                      <wp:lineTo x="0" y="21060"/>
                      <wp:lineTo x="21394" y="21060"/>
                      <wp:lineTo x="21394" y="0"/>
                      <wp:lineTo x="0" y="0"/>
                    </wp:wrapPolygon>
                  </wp:wrapTight>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800100" cy="609600"/>
                          </a:xfrm>
                          <a:prstGeom prst="rect">
                            <a:avLst/>
                          </a:prstGeom>
                        </pic:spPr>
                      </pic:pic>
                    </a:graphicData>
                  </a:graphic>
                </wp:anchor>
              </w:drawing>
            </w:r>
          </w:p>
          <w:p>
            <w:pPr>
              <w:ind w:firstLine="482"/>
              <w:rPr>
                <w:rFonts w:ascii="Times New Roman" w:hAnsi="Times New Roman" w:cs="Times New Roman"/>
                <w:b/>
                <w:bCs w:val="0"/>
                <w:sz w:val="24"/>
                <w:szCs w:val="24"/>
              </w:rPr>
            </w:pPr>
          </w:p>
          <w:p>
            <w:pPr>
              <w:ind w:firstLine="482"/>
              <w:rPr>
                <w:rFonts w:ascii="Times New Roman" w:hAnsi="Times New Roman" w:cs="Times New Roman"/>
                <w:b/>
                <w:bCs w:val="0"/>
                <w:sz w:val="24"/>
                <w:szCs w:val="24"/>
              </w:rPr>
            </w:pPr>
          </w:p>
          <w:p>
            <w:pPr>
              <w:ind w:firstLine="480"/>
              <w:rPr>
                <w:rFonts w:ascii="Times New Roman" w:hAnsi="Times New Roman" w:cs="Times New Roman"/>
                <w:b/>
                <w:bCs w:val="0"/>
                <w:sz w:val="24"/>
                <w:szCs w:val="24"/>
              </w:rPr>
            </w:pPr>
            <w:r>
              <w:rPr>
                <w:rFonts w:ascii="Times New Roman" w:hAnsi="Times New Roman" w:cs="Times New Roman"/>
                <w:b w:val="0"/>
                <w:bCs/>
                <w:sz w:val="24"/>
                <w:szCs w:val="24"/>
              </w:rPr>
              <w:t xml:space="preserve">             before speak              after speak</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rPr>
          <w:trHeight w:val="772" w:hRule="atLeast"/>
        </w:trPr>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2"/>
              </w:numPr>
              <w:ind w:firstLineChars="0"/>
              <w:rPr>
                <w:rFonts w:ascii="Times New Roman" w:hAnsi="Times New Roman" w:cs="Times New Roman"/>
                <w:b/>
                <w:bCs w:val="0"/>
                <w:sz w:val="24"/>
                <w:szCs w:val="24"/>
              </w:rPr>
            </w:pPr>
            <w:r>
              <w:rPr>
                <w:rFonts w:ascii="Times New Roman" w:hAnsi="Times New Roman" w:cs="Times New Roman"/>
                <w:b w:val="0"/>
                <w:bCs/>
                <w:sz w:val="24"/>
                <w:szCs w:val="24"/>
              </w:rPr>
              <w:t>Click student icon can invite student to speak directly when screen broadcast, voice broadcast, oral training and live broadcast.</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rPr>
          <w:trHeight w:val="517" w:hRule="atLeast"/>
        </w:trPr>
        <w:tc>
          <w:tcPr>
            <w:tcW w:w="8522" w:type="dxa"/>
          </w:tcPr>
          <w:p>
            <w:pPr>
              <w:pStyle w:val="28"/>
              <w:numPr>
                <w:ilvl w:val="0"/>
                <w:numId w:val="12"/>
              </w:numPr>
              <w:ind w:firstLineChars="0"/>
              <w:rPr>
                <w:rFonts w:ascii="Times New Roman" w:hAnsi="Times New Roman" w:cs="Times New Roman"/>
                <w:b/>
                <w:bCs w:val="0"/>
                <w:sz w:val="24"/>
                <w:szCs w:val="24"/>
              </w:rPr>
            </w:pPr>
            <w:r>
              <w:rPr>
                <w:rFonts w:ascii="Times New Roman" w:hAnsi="Times New Roman" w:cs="Times New Roman"/>
                <w:b w:val="0"/>
                <w:bCs/>
                <w:sz w:val="24"/>
                <w:szCs w:val="24"/>
              </w:rPr>
              <w:t xml:space="preserve">Click </w:t>
            </w:r>
            <w:r>
              <w:rPr>
                <w:rFonts w:ascii="Times New Roman" w:hAnsi="Times New Roman" w:cs="Times New Roman"/>
                <w:b/>
                <w:bCs/>
                <w:sz w:val="24"/>
                <w:szCs w:val="24"/>
              </w:rPr>
              <w:t>Speak</w:t>
            </w:r>
            <w:r>
              <w:rPr>
                <w:rFonts w:ascii="Times New Roman" w:hAnsi="Times New Roman" w:cs="Times New Roman"/>
                <w:b w:val="0"/>
                <w:bCs/>
                <w:sz w:val="24"/>
                <w:szCs w:val="24"/>
              </w:rPr>
              <w:t xml:space="preserve"> again only exit speak, remain voice broadcast.</w:t>
            </w:r>
          </w:p>
        </w:tc>
      </w:tr>
    </w:tbl>
    <w:p>
      <w:pPr>
        <w:pStyle w:val="4"/>
        <w:numPr>
          <w:ilvl w:val="1"/>
          <w:numId w:val="0"/>
        </w:numPr>
        <w:rPr>
          <w:color w:val="auto"/>
        </w:rPr>
      </w:pPr>
      <w:bookmarkStart w:id="77" w:name="_Toc370376058"/>
      <w:bookmarkStart w:id="78" w:name="_Toc15170"/>
      <w:r>
        <w:rPr>
          <w:rFonts w:hint="eastAsia"/>
          <w:color w:val="auto"/>
        </w:rPr>
        <w:t>4.12 Chat</w:t>
      </w:r>
      <w:bookmarkEnd w:id="77"/>
      <w:bookmarkEnd w:id="78"/>
    </w:p>
    <w:p>
      <w:pPr>
        <w:ind w:firstLine="0" w:firstLineChars="0"/>
        <w:rPr>
          <w:rFonts w:ascii="Arial" w:hAnsi="Arial" w:eastAsia="Arial Unicode MS"/>
          <w:b/>
          <w:bCs/>
          <w:sz w:val="28"/>
          <w:szCs w:val="28"/>
        </w:rPr>
      </w:pPr>
      <w:r>
        <w:rPr>
          <w:rFonts w:hint="eastAsia" w:ascii="Arial" w:hAnsi="Arial" w:eastAsia="Arial Unicode MS"/>
          <w:b/>
          <w:bCs/>
          <w:sz w:val="28"/>
          <w:szCs w:val="28"/>
        </w:rPr>
        <w:t>4.12.1 Group Chat</w:t>
      </w:r>
    </w:p>
    <w:p>
      <w:pPr>
        <w:ind w:firstLine="0" w:firstLineChars="0"/>
        <w:rPr>
          <w:rFonts w:ascii="Times New Roman" w:hAnsi="Times New Roman" w:cs="Times New Roman"/>
          <w:sz w:val="24"/>
          <w:szCs w:val="24"/>
        </w:rPr>
      </w:pPr>
      <w:r>
        <w:rPr>
          <w:rFonts w:ascii="Times New Roman" w:hAnsi="Times New Roman" w:cs="Times New Roman"/>
          <w:sz w:val="24"/>
          <w:szCs w:val="24"/>
        </w:rPr>
        <w:t>Teacher can launch chat activity and set the rules. When launch chat activity, students interface will be as below:</w:t>
      </w:r>
    </w:p>
    <w:p>
      <w:pPr>
        <w:ind w:firstLine="420"/>
        <w:rPr>
          <w:rFonts w:ascii="Times New Roman" w:hAnsi="Times New Roman" w:cs="Times New Roman"/>
          <w:sz w:val="24"/>
          <w:szCs w:val="24"/>
        </w:rPr>
      </w:pPr>
      <w:r>
        <w:drawing>
          <wp:inline distT="0" distB="0" distL="0" distR="0">
            <wp:extent cx="4583430" cy="2917825"/>
            <wp:effectExtent l="0" t="0" r="762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95"/>
                    <a:stretch>
                      <a:fillRect/>
                    </a:stretch>
                  </pic:blipFill>
                  <pic:spPr>
                    <a:xfrm>
                      <a:off x="0" y="0"/>
                      <a:ext cx="4595946" cy="2925447"/>
                    </a:xfrm>
                    <a:prstGeom prst="rect">
                      <a:avLst/>
                    </a:prstGeom>
                  </pic:spPr>
                </pic:pic>
              </a:graphicData>
            </a:graphic>
          </wp:inline>
        </w:drawing>
      </w:r>
    </w:p>
    <w:p>
      <w:pPr>
        <w:pStyle w:val="27"/>
        <w:ind w:firstLine="0" w:firstLineChars="0"/>
        <w:rPr>
          <w:rFonts w:ascii="Arial" w:hAnsi="Arial" w:cs="Arial"/>
          <w:color w:val="auto"/>
          <w:sz w:val="24"/>
          <w:szCs w:val="24"/>
        </w:rPr>
      </w:pPr>
      <w:r>
        <w:rPr>
          <w:rFonts w:ascii="Arial" w:hAnsi="Arial" w:cs="Arial"/>
          <w:color w:val="auto"/>
          <w:sz w:val="24"/>
          <w:szCs w:val="24"/>
        </w:rPr>
        <w:t>To Launch a group chat</w:t>
      </w:r>
    </w:p>
    <w:p>
      <w:pPr>
        <w:numPr>
          <w:ilvl w:val="0"/>
          <w:numId w:val="13"/>
        </w:numPr>
        <w:ind w:firstLine="0" w:firstLineChars="0"/>
        <w:rPr>
          <w:rFonts w:ascii="Times New Roman" w:hAnsi="Times New Roman" w:cs="Times New Roman"/>
          <w:sz w:val="24"/>
          <w:szCs w:val="24"/>
        </w:rPr>
      </w:pPr>
      <w:r>
        <w:rPr>
          <w:rFonts w:ascii="Times New Roman" w:hAnsi="Times New Roman" w:cs="Times New Roman"/>
          <w:sz w:val="24"/>
          <w:szCs w:val="24"/>
        </w:rPr>
        <w:t>Students edit the content in dialog ;</w:t>
      </w:r>
    </w:p>
    <w:p>
      <w:pPr>
        <w:ind w:firstLine="0" w:firstLineChars="0"/>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323850" cy="228600"/>
            <wp:effectExtent l="0" t="0" r="1143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Pr>
          <w:rFonts w:ascii="Times New Roman" w:hAnsi="Times New Roman" w:cs="Times New Roman"/>
          <w:b/>
          <w:sz w:val="24"/>
          <w:szCs w:val="24"/>
        </w:rPr>
        <w:t xml:space="preserve"> edit</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9875" cy="185420"/>
            <wp:effectExtent l="0" t="0" r="4445" b="1270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Pr>
          <w:rFonts w:ascii="Times New Roman" w:hAnsi="Times New Roman" w:cs="Times New Roman"/>
          <w:sz w:val="24"/>
          <w:szCs w:val="24"/>
        </w:rPr>
        <w:t>Change message font: Set font, font style, size, color, effects, script of messages</w:t>
      </w:r>
    </w:p>
    <w:p>
      <w:pPr>
        <w:ind w:firstLine="0" w:firstLineChars="0"/>
        <w:rPr>
          <w:rFonts w:ascii="Times New Roman" w:hAnsi="Times New Roman" w:cs="Times New Roman"/>
          <w:sz w:val="24"/>
          <w:szCs w:val="24"/>
        </w:rPr>
      </w:pPr>
      <w:r>
        <w:rPr>
          <w:rFonts w:ascii="Times New Roman" w:hAnsi="Times New Roman" w:cs="Times New Roman"/>
          <w:sz w:val="24"/>
          <w:szCs w:val="24"/>
        </w:rPr>
        <w:t>in the dialog;</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9875" cy="185420"/>
            <wp:effectExtent l="0" t="0" r="4445" b="1270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Pr>
          <w:rFonts w:ascii="Times New Roman" w:hAnsi="Times New Roman" w:cs="Times New Roman"/>
          <w:sz w:val="24"/>
          <w:szCs w:val="24"/>
        </w:rPr>
        <w:t>Insert Emoticon: Send emoticon to make chat easy and funny</w:t>
      </w:r>
    </w:p>
    <w:p>
      <w:pPr>
        <w:ind w:firstLine="0" w:firstLineChars="0"/>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323850" cy="228600"/>
            <wp:effectExtent l="0" t="0" r="1143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Pr>
          <w:rFonts w:ascii="Times New Roman" w:hAnsi="Times New Roman" w:cs="Times New Roman"/>
          <w:b/>
          <w:sz w:val="24"/>
          <w:szCs w:val="24"/>
        </w:rPr>
        <w:t>Draw and Send Picture</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9875" cy="185420"/>
            <wp:effectExtent l="0" t="0" r="4445" b="1270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Pr>
          <w:rFonts w:ascii="Times New Roman" w:hAnsi="Times New Roman" w:cs="Times New Roman"/>
          <w:sz w:val="24"/>
          <w:szCs w:val="24"/>
        </w:rPr>
        <w:t>Pen: Draw the picture manually;</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9875" cy="185420"/>
            <wp:effectExtent l="0" t="0" r="4445" b="1270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Pr>
          <w:rFonts w:ascii="Times New Roman" w:hAnsi="Times New Roman" w:cs="Times New Roman"/>
          <w:sz w:val="24"/>
          <w:szCs w:val="24"/>
        </w:rPr>
        <w:t>Eraser: Erase the picture;</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9875" cy="185420"/>
            <wp:effectExtent l="0" t="0" r="4445" b="1270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Pr>
          <w:rFonts w:ascii="Times New Roman" w:hAnsi="Times New Roman" w:cs="Times New Roman"/>
          <w:sz w:val="24"/>
          <w:szCs w:val="24"/>
        </w:rPr>
        <w:t>Undo: Undo previous step</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9875" cy="185420"/>
            <wp:effectExtent l="0" t="0" r="4445"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Pr>
          <w:rFonts w:ascii="Times New Roman" w:hAnsi="Times New Roman" w:cs="Times New Roman"/>
          <w:sz w:val="24"/>
          <w:szCs w:val="24"/>
        </w:rPr>
        <w:t>Rework: Rework previous step;</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9875" cy="185420"/>
            <wp:effectExtent l="0" t="0" r="4445" b="1270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Pr>
          <w:rFonts w:ascii="Times New Roman" w:hAnsi="Times New Roman" w:cs="Times New Roman"/>
          <w:sz w:val="24"/>
          <w:szCs w:val="24"/>
        </w:rPr>
        <w:t>Color: Choose the color;</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9875" cy="185420"/>
            <wp:effectExtent l="0" t="0" r="0" b="50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Pr>
          <w:rFonts w:ascii="Times New Roman" w:hAnsi="Times New Roman" w:cs="Times New Roman"/>
          <w:sz w:val="24"/>
          <w:szCs w:val="24"/>
        </w:rPr>
        <w:t>Select Background: Select background from empty, small grid, medium grid</w:t>
      </w:r>
    </w:p>
    <w:p>
      <w:pPr>
        <w:ind w:firstLine="0" w:firstLineChars="0"/>
        <w:rPr>
          <w:rFonts w:ascii="Times New Roman" w:hAnsi="Times New Roman" w:cs="Times New Roman"/>
          <w:sz w:val="24"/>
          <w:szCs w:val="24"/>
        </w:rPr>
      </w:pPr>
      <w:r>
        <w:rPr>
          <w:rFonts w:ascii="Times New Roman" w:hAnsi="Times New Roman" w:cs="Times New Roman"/>
          <w:sz w:val="24"/>
          <w:szCs w:val="24"/>
        </w:rPr>
        <w:t>and large grid;</w:t>
      </w:r>
    </w:p>
    <w:p>
      <w:pPr>
        <w:numPr>
          <w:ilvl w:val="0"/>
          <w:numId w:val="13"/>
        </w:numPr>
        <w:ind w:firstLine="0" w:firstLineChars="0"/>
        <w:rPr>
          <w:rFonts w:ascii="Times New Roman" w:hAnsi="Times New Roman" w:cs="Times New Roman"/>
          <w:sz w:val="24"/>
          <w:szCs w:val="24"/>
        </w:rPr>
      </w:pPr>
      <w:r>
        <w:rPr>
          <w:rFonts w:ascii="Times New Roman" w:hAnsi="Times New Roman" w:cs="Times New Roman"/>
          <w:sz w:val="24"/>
          <w:szCs w:val="24"/>
        </w:rPr>
        <w:t xml:space="preserve">Click </w:t>
      </w:r>
      <w:r>
        <w:rPr>
          <w:rFonts w:ascii="Times New Roman" w:hAnsi="Times New Roman" w:cs="Times New Roman"/>
          <w:b/>
          <w:bCs/>
          <w:sz w:val="24"/>
          <w:szCs w:val="24"/>
        </w:rPr>
        <w:t>Send</w:t>
      </w:r>
      <w:r>
        <w:rPr>
          <w:rFonts w:ascii="Times New Roman" w:hAnsi="Times New Roman" w:cs="Times New Roman"/>
          <w:sz w:val="24"/>
          <w:szCs w:val="24"/>
        </w:rPr>
        <w:t xml:space="preserve"> to send to other students in the same group;</w:t>
      </w:r>
    </w:p>
    <w:p>
      <w:pPr>
        <w:numPr>
          <w:ilvl w:val="0"/>
          <w:numId w:val="13"/>
        </w:numPr>
        <w:ind w:firstLine="0" w:firstLineChars="0"/>
        <w:rPr>
          <w:rFonts w:ascii="Times New Roman" w:hAnsi="Times New Roman" w:cs="Times New Roman"/>
          <w:sz w:val="24"/>
          <w:szCs w:val="24"/>
        </w:rPr>
      </w:pPr>
      <w:r>
        <w:rPr>
          <w:rFonts w:ascii="Times New Roman" w:hAnsi="Times New Roman" w:cs="Times New Roman"/>
          <w:sz w:val="24"/>
          <w:szCs w:val="24"/>
        </w:rPr>
        <w:t>Click Speak in the right side of inte</w:t>
      </w:r>
      <w:r>
        <w:rPr>
          <w:rFonts w:hint="eastAsia" w:ascii="Times New Roman" w:hAnsi="Times New Roman" w:cs="Times New Roman"/>
          <w:sz w:val="24"/>
          <w:szCs w:val="24"/>
        </w:rPr>
        <w:t>r</w:t>
      </w:r>
      <w:r>
        <w:rPr>
          <w:rFonts w:ascii="Times New Roman" w:hAnsi="Times New Roman" w:cs="Times New Roman"/>
          <w:sz w:val="24"/>
          <w:szCs w:val="24"/>
        </w:rPr>
        <w:t>face to chat with others with voice and simu</w:t>
      </w:r>
      <w:r>
        <w:rPr>
          <w:rFonts w:hint="eastAsia" w:ascii="Times New Roman" w:hAnsi="Times New Roman" w:cs="Times New Roman"/>
          <w:sz w:val="24"/>
          <w:szCs w:val="24"/>
        </w:rPr>
        <w:t>l</w:t>
      </w:r>
      <w:r>
        <w:rPr>
          <w:rFonts w:ascii="Times New Roman" w:hAnsi="Times New Roman" w:cs="Times New Roman"/>
          <w:sz w:val="24"/>
          <w:szCs w:val="24"/>
        </w:rPr>
        <w:t>ta</w:t>
      </w:r>
      <w:r>
        <w:rPr>
          <w:rFonts w:hint="eastAsia" w:ascii="Times New Roman" w:hAnsi="Times New Roman" w:cs="Times New Roman"/>
          <w:sz w:val="24"/>
          <w:szCs w:val="24"/>
        </w:rPr>
        <w:t>ne</w:t>
      </w:r>
      <w:r>
        <w:rPr>
          <w:rFonts w:ascii="Times New Roman" w:hAnsi="Times New Roman" w:cs="Times New Roman"/>
          <w:sz w:val="24"/>
          <w:szCs w:val="24"/>
        </w:rPr>
        <w:t>ously recording; you can open the recording files in recording f</w:t>
      </w:r>
      <w:r>
        <w:rPr>
          <w:rFonts w:hint="eastAsia" w:ascii="Times New Roman" w:hAnsi="Times New Roman" w:cs="Times New Roman"/>
          <w:sz w:val="24"/>
          <w:szCs w:val="24"/>
        </w:rPr>
        <w:t>ol</w:t>
      </w:r>
      <w:r>
        <w:rPr>
          <w:rFonts w:ascii="Times New Roman" w:hAnsi="Times New Roman" w:cs="Times New Roman"/>
          <w:sz w:val="24"/>
          <w:szCs w:val="24"/>
        </w:rPr>
        <w:t>der.</w:t>
      </w:r>
    </w:p>
    <w:p>
      <w:pPr>
        <w:numPr>
          <w:ilvl w:val="0"/>
          <w:numId w:val="13"/>
        </w:numPr>
        <w:ind w:firstLine="0" w:firstLineChars="0"/>
        <w:rPr>
          <w:rFonts w:ascii="Times New Roman" w:hAnsi="Times New Roman" w:cs="Times New Roman"/>
          <w:sz w:val="24"/>
          <w:szCs w:val="24"/>
        </w:rPr>
      </w:pPr>
      <w:r>
        <w:rPr>
          <w:rFonts w:ascii="Times New Roman" w:hAnsi="Times New Roman" w:cs="Times New Roman"/>
          <w:sz w:val="24"/>
          <w:szCs w:val="24"/>
        </w:rPr>
        <w:t>There are also three different views in chat dialog as below:</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304800" cy="209550"/>
            <wp:effectExtent l="0" t="0" r="0"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Pr>
          <w:rFonts w:ascii="Times New Roman" w:hAnsi="Times New Roman" w:cs="Times New Roman"/>
          <w:sz w:val="24"/>
          <w:szCs w:val="24"/>
        </w:rPr>
        <w:t>Chat Members View</w:t>
      </w:r>
    </w:p>
    <w:p>
      <w:pPr>
        <w:ind w:firstLine="0" w:firstLineChars="0"/>
        <w:rPr>
          <w:rFonts w:ascii="Times New Roman" w:hAnsi="Times New Roman" w:cs="Times New Roman"/>
          <w:sz w:val="24"/>
          <w:szCs w:val="24"/>
        </w:rPr>
      </w:pPr>
      <w:r>
        <w:rPr>
          <w:rFonts w:ascii="Times New Roman" w:hAnsi="Times New Roman" w:cs="Times New Roman"/>
          <w:sz w:val="24"/>
          <w:szCs w:val="24"/>
        </w:rPr>
        <w:t>Teacher and students can check other members in the same group.</w:t>
      </w:r>
    </w:p>
    <w:p>
      <w:pPr>
        <w:ind w:firstLine="0" w:firstLineChars="0"/>
        <w:rPr>
          <w:rFonts w:ascii="Times New Roman" w:hAnsi="Times New Roman" w:cs="Times New Roman"/>
          <w:sz w:val="24"/>
          <w:szCs w:val="24"/>
        </w:rPr>
      </w:pPr>
      <w:r>
        <w:rPr>
          <w:rFonts w:ascii="Times New Roman" w:hAnsi="Times New Roman" w:cs="Times New Roman"/>
          <w:b/>
          <w:sz w:val="24"/>
          <w:szCs w:val="24"/>
        </w:rPr>
        <w:drawing>
          <wp:inline distT="0" distB="0" distL="0" distR="0">
            <wp:extent cx="304800" cy="209550"/>
            <wp:effectExtent l="0" t="0" r="0"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Pr>
          <w:rFonts w:ascii="Times New Roman" w:hAnsi="Times New Roman" w:cs="Times New Roman"/>
          <w:sz w:val="24"/>
          <w:szCs w:val="24"/>
        </w:rPr>
        <w:t xml:space="preserve"> Shared Files View</w:t>
      </w:r>
    </w:p>
    <w:p>
      <w:pPr>
        <w:ind w:firstLine="0" w:firstLineChars="0"/>
        <w:rPr>
          <w:rFonts w:ascii="Times New Roman" w:hAnsi="Times New Roman" w:cs="Times New Roman"/>
          <w:sz w:val="24"/>
          <w:szCs w:val="24"/>
        </w:rPr>
      </w:pPr>
      <w:r>
        <w:rPr>
          <w:rFonts w:ascii="Times New Roman" w:hAnsi="Times New Roman" w:cs="Times New Roman"/>
          <w:sz w:val="24"/>
          <w:szCs w:val="24"/>
        </w:rPr>
        <w:t>Teacher and students can check the shared files, and double click the open the shared</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file. </w:t>
      </w:r>
    </w:p>
    <w:p>
      <w:pPr>
        <w:ind w:firstLine="0" w:firstLineChars="0"/>
        <w:rPr>
          <w:rFonts w:ascii="Times New Roman" w:hAnsi="Times New Roman" w:cs="Times New Roman"/>
          <w:sz w:val="24"/>
          <w:szCs w:val="24"/>
        </w:rPr>
      </w:pPr>
      <w:r>
        <w:rPr>
          <w:rFonts w:ascii="Times New Roman" w:hAnsi="Times New Roman" w:cs="Times New Roman"/>
          <w:b/>
          <w:sz w:val="24"/>
          <w:szCs w:val="24"/>
        </w:rPr>
        <w:drawing>
          <wp:inline distT="0" distB="0" distL="0" distR="0">
            <wp:extent cx="304800" cy="209550"/>
            <wp:effectExtent l="0" t="0" r="0" b="381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Pr>
          <w:rFonts w:ascii="Times New Roman" w:hAnsi="Times New Roman" w:cs="Times New Roman"/>
          <w:sz w:val="24"/>
          <w:szCs w:val="24"/>
        </w:rPr>
        <w:t>Chat History View</w:t>
      </w:r>
    </w:p>
    <w:p>
      <w:pPr>
        <w:ind w:firstLine="0" w:firstLineChars="0"/>
        <w:rPr>
          <w:rFonts w:ascii="Times New Roman" w:hAnsi="Times New Roman" w:cs="Times New Roman"/>
          <w:sz w:val="24"/>
          <w:szCs w:val="24"/>
        </w:rPr>
      </w:pPr>
      <w:r>
        <w:rPr>
          <w:rFonts w:ascii="Times New Roman" w:hAnsi="Times New Roman" w:cs="Times New Roman"/>
          <w:sz w:val="24"/>
          <w:szCs w:val="24"/>
        </w:rPr>
        <w:t>Teacher and students can check chat history in this view</w:t>
      </w:r>
    </w:p>
    <w:tbl>
      <w:tblPr>
        <w:tblStyle w:val="24"/>
        <w:tblW w:w="9263"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9263"/>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263" w:type="dxa"/>
            <w:shd w:val="clear" w:color="auto" w:fill="4472C4" w:themeFill="accent5"/>
          </w:tcPr>
          <w:p>
            <w:pPr>
              <w:spacing w:before="0" w:after="0"/>
              <w:ind w:firstLine="241" w:firstLineChars="100"/>
              <w:rPr>
                <w:rFonts w:ascii="Times New Roman" w:hAnsi="Times New Roman" w:cs="Times New Roman"/>
                <w:b/>
                <w:bCs/>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263"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numPr>
                <w:ilvl w:val="0"/>
                <w:numId w:val="14"/>
              </w:numPr>
              <w:ind w:firstLineChars="0"/>
              <w:rPr>
                <w:rFonts w:ascii="Times New Roman" w:hAnsi="Times New Roman" w:cs="Times New Roman"/>
                <w:b w:val="0"/>
                <w:bCs/>
                <w:sz w:val="24"/>
                <w:szCs w:val="24"/>
              </w:rPr>
            </w:pPr>
            <w:r>
              <w:rPr>
                <w:rFonts w:ascii="Times New Roman" w:hAnsi="Times New Roman" w:eastAsia="宋体" w:cs="Times New Roman"/>
                <w:b w:val="0"/>
                <w:bCs/>
                <w:sz w:val="24"/>
                <w:szCs w:val="24"/>
                <w:shd w:val="clear" w:color="auto" w:fill="F7F8FA"/>
              </w:rPr>
              <w:t>After teachers share files in one chat group, students can view or download the Shared files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263" w:type="dxa"/>
          </w:tcPr>
          <w:p>
            <w:pPr>
              <w:numPr>
                <w:ilvl w:val="0"/>
                <w:numId w:val="14"/>
              </w:numPr>
              <w:ind w:firstLineChars="0"/>
              <w:rPr>
                <w:rFonts w:ascii="Times New Roman" w:hAnsi="Times New Roman" w:cs="Times New Roman"/>
                <w:b w:val="0"/>
                <w:bCs/>
                <w:sz w:val="24"/>
                <w:szCs w:val="24"/>
              </w:rPr>
            </w:pPr>
            <w:r>
              <w:rPr>
                <w:rFonts w:ascii="Times New Roman" w:hAnsi="Times New Roman" w:eastAsia="宋体" w:cs="Times New Roman"/>
                <w:b w:val="0"/>
                <w:bCs/>
                <w:sz w:val="24"/>
                <w:szCs w:val="24"/>
                <w:shd w:val="clear" w:color="auto" w:fill="F7F8FA"/>
              </w:rPr>
              <w:t>Students can click "send" and select "send".</w:t>
            </w:r>
          </w:p>
        </w:tc>
      </w:tr>
    </w:tbl>
    <w:p>
      <w:pPr>
        <w:ind w:firstLine="0" w:firstLineChars="0"/>
        <w:rPr>
          <w:rFonts w:ascii="Arial" w:hAnsi="Arial" w:eastAsia="Arial Unicode MS" w:cs="Arial"/>
          <w:b/>
          <w:bCs/>
          <w:sz w:val="24"/>
          <w:szCs w:val="24"/>
        </w:rPr>
      </w:pPr>
      <w:r>
        <w:rPr>
          <w:rFonts w:ascii="Arial" w:hAnsi="Arial" w:eastAsia="Arial Unicode MS" w:cs="Arial"/>
          <w:b/>
          <w:bCs/>
          <w:sz w:val="24"/>
          <w:szCs w:val="24"/>
        </w:rPr>
        <w:t>4.12.2 Topic Chat</w:t>
      </w:r>
    </w:p>
    <w:p>
      <w:pPr>
        <w:ind w:firstLine="0" w:firstLineChars="0"/>
        <w:rPr>
          <w:rFonts w:ascii="Times New Roman" w:hAnsi="Times New Roman" w:cs="Times New Roman"/>
          <w:sz w:val="24"/>
          <w:szCs w:val="24"/>
        </w:rPr>
      </w:pPr>
      <w:r>
        <w:rPr>
          <w:rFonts w:ascii="Times New Roman" w:hAnsi="Times New Roman" w:cs="Times New Roman"/>
          <w:sz w:val="24"/>
          <w:szCs w:val="24"/>
        </w:rPr>
        <w:t xml:space="preserve"> Teacher creates several topics for students choose. When launch topic chat activity, students interface will be as below:</w:t>
      </w:r>
    </w:p>
    <w:p>
      <w:pPr>
        <w:ind w:firstLine="0" w:firstLineChars="0"/>
        <w:rPr>
          <w:rFonts w:ascii="Times New Roman" w:hAnsi="Times New Roman" w:cs="Times New Roman"/>
          <w:sz w:val="24"/>
          <w:szCs w:val="24"/>
        </w:rPr>
      </w:pPr>
    </w:p>
    <w:p>
      <w:pPr>
        <w:ind w:firstLine="0" w:firstLineChars="0"/>
        <w:jc w:val="center"/>
        <w:rPr>
          <w:rFonts w:ascii="Times New Roman" w:hAnsi="Times New Roman" w:cs="Times New Roman"/>
          <w:sz w:val="24"/>
          <w:szCs w:val="24"/>
        </w:rPr>
      </w:pPr>
      <w:r>
        <w:drawing>
          <wp:inline distT="0" distB="0" distL="0" distR="0">
            <wp:extent cx="4340860" cy="2762885"/>
            <wp:effectExtent l="9525" t="9525" r="23495" b="1651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09"/>
                    <a:stretch>
                      <a:fillRect/>
                    </a:stretch>
                  </pic:blipFill>
                  <pic:spPr>
                    <a:xfrm>
                      <a:off x="0" y="0"/>
                      <a:ext cx="4361099" cy="2775961"/>
                    </a:xfrm>
                    <a:prstGeom prst="rect">
                      <a:avLst/>
                    </a:prstGeom>
                    <a:ln>
                      <a:solidFill>
                        <a:schemeClr val="accent1"/>
                      </a:solidFill>
                    </a:ln>
                  </pic:spPr>
                </pic:pic>
              </a:graphicData>
            </a:graphic>
          </wp:inline>
        </w:drawing>
      </w:r>
    </w:p>
    <w:p>
      <w:pPr>
        <w:ind w:firstLine="0" w:firstLineChars="0"/>
        <w:rPr>
          <w:rFonts w:ascii="Times New Roman" w:hAnsi="Times New Roman" w:cs="Times New Roman"/>
          <w:sz w:val="24"/>
          <w:szCs w:val="24"/>
        </w:rPr>
      </w:pPr>
      <w:r>
        <w:rPr>
          <w:rFonts w:ascii="Times New Roman" w:hAnsi="Times New Roman" w:cs="Times New Roman"/>
          <w:sz w:val="24"/>
          <w:szCs w:val="24"/>
        </w:rPr>
        <w:t>students choose the topic they are interested in to chat with others in the same group,students interface will be as below:</w:t>
      </w:r>
    </w:p>
    <w:p>
      <w:pPr>
        <w:ind w:firstLine="0" w:firstLineChars="0"/>
        <w:jc w:val="center"/>
        <w:rPr>
          <w:rFonts w:ascii="Times New Roman" w:hAnsi="Times New Roman" w:cs="Times New Roman"/>
          <w:sz w:val="24"/>
          <w:szCs w:val="24"/>
        </w:rPr>
      </w:pPr>
      <w:r>
        <w:drawing>
          <wp:inline distT="0" distB="0" distL="0" distR="0">
            <wp:extent cx="4455160" cy="2842895"/>
            <wp:effectExtent l="9525" t="9525" r="15875" b="1270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10"/>
                    <a:stretch>
                      <a:fillRect/>
                    </a:stretch>
                  </pic:blipFill>
                  <pic:spPr>
                    <a:xfrm>
                      <a:off x="0" y="0"/>
                      <a:ext cx="4460797" cy="2846403"/>
                    </a:xfrm>
                    <a:prstGeom prst="rect">
                      <a:avLst/>
                    </a:prstGeom>
                    <a:ln>
                      <a:solidFill>
                        <a:schemeClr val="accent1"/>
                      </a:solidFill>
                    </a:ln>
                  </pic:spPr>
                </pic:pic>
              </a:graphicData>
            </a:graphic>
          </wp:inline>
        </w:drawing>
      </w:r>
    </w:p>
    <w:p>
      <w:pPr>
        <w:ind w:firstLine="0" w:firstLineChars="0"/>
        <w:rPr>
          <w:rFonts w:ascii="Times New Roman" w:hAnsi="Times New Roman" w:cs="Times New Roman"/>
          <w:sz w:val="24"/>
          <w:szCs w:val="24"/>
        </w:rPr>
      </w:pPr>
      <w:r>
        <w:rPr>
          <w:rFonts w:ascii="Times New Roman" w:hAnsi="Times New Roman" w:cs="Times New Roman"/>
          <w:sz w:val="24"/>
          <w:szCs w:val="24"/>
        </w:rPr>
        <w:t>Re</w:t>
      </w:r>
      <w:r>
        <w:rPr>
          <w:rFonts w:hint="eastAsia" w:ascii="Times New Roman" w:hAnsi="Times New Roman" w:cs="Times New Roman"/>
          <w:sz w:val="24"/>
          <w:szCs w:val="24"/>
        </w:rPr>
        <w:t>-</w:t>
      </w:r>
      <w:r>
        <w:rPr>
          <w:rFonts w:ascii="Times New Roman" w:hAnsi="Times New Roman" w:cs="Times New Roman"/>
          <w:sz w:val="24"/>
          <w:szCs w:val="24"/>
        </w:rPr>
        <w:t>sel</w:t>
      </w:r>
      <w:r>
        <w:rPr>
          <w:rFonts w:hint="eastAsia" w:ascii="Times New Roman" w:hAnsi="Times New Roman" w:cs="Times New Roman"/>
          <w:sz w:val="24"/>
          <w:szCs w:val="24"/>
        </w:rPr>
        <w:t>e</w:t>
      </w:r>
      <w:r>
        <w:rPr>
          <w:rFonts w:ascii="Times New Roman" w:hAnsi="Times New Roman" w:cs="Times New Roman"/>
          <w:sz w:val="24"/>
          <w:szCs w:val="24"/>
        </w:rPr>
        <w:t>ct topic chat steps:</w:t>
      </w:r>
    </w:p>
    <w:p>
      <w:pPr>
        <w:numPr>
          <w:ilvl w:val="0"/>
          <w:numId w:val="15"/>
        </w:numPr>
        <w:ind w:firstLine="0" w:firstLineChars="0"/>
        <w:rPr>
          <w:rFonts w:ascii="Times New Roman" w:hAnsi="Times New Roman" w:cs="Times New Roman"/>
          <w:sz w:val="24"/>
          <w:szCs w:val="24"/>
        </w:rPr>
      </w:pPr>
      <w:r>
        <w:rPr>
          <w:rFonts w:ascii="Times New Roman" w:hAnsi="Times New Roman" w:cs="Times New Roman"/>
          <w:sz w:val="24"/>
          <w:szCs w:val="24"/>
        </w:rPr>
        <w:t>In the”</w:t>
      </w:r>
      <w:r>
        <w:rPr>
          <w:rFonts w:ascii="Times New Roman" w:hAnsi="Times New Roman" w:cs="Times New Roman"/>
          <w:b/>
          <w:bCs/>
          <w:sz w:val="24"/>
          <w:szCs w:val="24"/>
        </w:rPr>
        <w:t>Topic Chat</w:t>
      </w:r>
      <w:r>
        <w:rPr>
          <w:rFonts w:ascii="Times New Roman" w:hAnsi="Times New Roman" w:cs="Times New Roman"/>
          <w:sz w:val="24"/>
          <w:szCs w:val="24"/>
        </w:rPr>
        <w:t>” dialog, click “</w:t>
      </w:r>
      <w:r>
        <w:rPr>
          <w:rFonts w:ascii="Times New Roman" w:hAnsi="Times New Roman" w:cs="Times New Roman"/>
          <w:b/>
          <w:bCs/>
          <w:sz w:val="24"/>
          <w:szCs w:val="24"/>
        </w:rPr>
        <w:t>Topic List</w:t>
      </w:r>
      <w:r>
        <w:rPr>
          <w:rFonts w:ascii="Times New Roman" w:hAnsi="Times New Roman" w:cs="Times New Roman"/>
          <w:sz w:val="24"/>
          <w:szCs w:val="24"/>
        </w:rPr>
        <w:t>”.</w:t>
      </w:r>
    </w:p>
    <w:p>
      <w:pPr>
        <w:numPr>
          <w:ilvl w:val="0"/>
          <w:numId w:val="15"/>
        </w:numPr>
        <w:ind w:firstLine="0" w:firstLineChars="0"/>
        <w:rPr>
          <w:rFonts w:ascii="Times New Roman" w:hAnsi="Times New Roman" w:cs="Times New Roman"/>
          <w:sz w:val="24"/>
          <w:szCs w:val="24"/>
        </w:rPr>
      </w:pPr>
      <w:r>
        <w:rPr>
          <w:rFonts w:ascii="Times New Roman" w:hAnsi="Times New Roman" w:cs="Times New Roman"/>
          <w:sz w:val="24"/>
          <w:szCs w:val="24"/>
        </w:rPr>
        <w:t>Select Topic, click “</w:t>
      </w:r>
      <w:r>
        <w:rPr>
          <w:rFonts w:ascii="Times New Roman" w:hAnsi="Times New Roman" w:cs="Times New Roman"/>
          <w:b/>
          <w:bCs/>
          <w:sz w:val="24"/>
          <w:szCs w:val="24"/>
        </w:rPr>
        <w:t>Enter</w:t>
      </w:r>
      <w:r>
        <w:rPr>
          <w:rFonts w:ascii="Times New Roman" w:hAnsi="Times New Roman" w:cs="Times New Roman"/>
          <w:sz w:val="24"/>
          <w:szCs w:val="24"/>
        </w:rPr>
        <w:t>”</w:t>
      </w:r>
    </w:p>
    <w:p>
      <w:pPr>
        <w:pStyle w:val="4"/>
        <w:numPr>
          <w:ilvl w:val="1"/>
          <w:numId w:val="0"/>
        </w:numPr>
        <w:rPr>
          <w:color w:val="auto"/>
        </w:rPr>
      </w:pPr>
      <w:bookmarkStart w:id="79" w:name="_Toc15861"/>
      <w:bookmarkStart w:id="80" w:name="_Toc370376095"/>
      <w:r>
        <w:rPr>
          <w:rFonts w:hint="eastAsia"/>
          <w:color w:val="auto"/>
        </w:rPr>
        <w:t>4.23 View</w:t>
      </w:r>
      <w:bookmarkEnd w:id="79"/>
      <w:bookmarkEnd w:id="80"/>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This software provides 6 kinds of views, and they are Monitor View</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"Monitor View" </w:instrText>
      </w:r>
      <w:r>
        <w:rPr>
          <w:rFonts w:ascii="Times New Roman" w:hAnsi="Times New Roman" w:cs="Times New Roman"/>
          <w:sz w:val="24"/>
          <w:szCs w:val="24"/>
        </w:rPr>
        <w:fldChar w:fldCharType="end"/>
      </w:r>
      <w:r>
        <w:rPr>
          <w:rFonts w:ascii="Times New Roman" w:hAnsi="Times New Roman" w:cs="Times New Roman"/>
          <w:sz w:val="24"/>
          <w:szCs w:val="24"/>
        </w:rPr>
        <w:t>, Report View</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"Report View" </w:instrText>
      </w:r>
      <w:r>
        <w:rPr>
          <w:rFonts w:ascii="Times New Roman" w:hAnsi="Times New Roman" w:cs="Times New Roman"/>
          <w:sz w:val="24"/>
          <w:szCs w:val="24"/>
        </w:rPr>
        <w:fldChar w:fldCharType="end"/>
      </w:r>
      <w:r>
        <w:rPr>
          <w:rFonts w:ascii="Times New Roman" w:hAnsi="Times New Roman" w:cs="Times New Roman"/>
          <w:sz w:val="24"/>
          <w:szCs w:val="24"/>
        </w:rPr>
        <w:t>, Policy Control View</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"Policy Control View" </w:instrText>
      </w:r>
      <w:r>
        <w:rPr>
          <w:rFonts w:ascii="Times New Roman" w:hAnsi="Times New Roman" w:cs="Times New Roman"/>
          <w:sz w:val="24"/>
          <w:szCs w:val="24"/>
        </w:rPr>
        <w:fldChar w:fldCharType="end"/>
      </w:r>
      <w:r>
        <w:rPr>
          <w:rFonts w:ascii="Times New Roman" w:hAnsi="Times New Roman" w:cs="Times New Roman"/>
          <w:sz w:val="24"/>
          <w:szCs w:val="24"/>
        </w:rPr>
        <w:t>, Test View</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"Test View" </w:instrText>
      </w:r>
      <w:r>
        <w:rPr>
          <w:rFonts w:ascii="Times New Roman" w:hAnsi="Times New Roman" w:cs="Times New Roman"/>
          <w:sz w:val="24"/>
          <w:szCs w:val="24"/>
        </w:rPr>
        <w:fldChar w:fldCharType="end"/>
      </w:r>
      <w:r>
        <w:rPr>
          <w:rFonts w:ascii="Times New Roman" w:hAnsi="Times New Roman" w:cs="Times New Roman"/>
          <w:sz w:val="24"/>
          <w:szCs w:val="24"/>
        </w:rPr>
        <w:t>, Remote Voice Recording View</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"Remote Voice Recording View" </w:instrText>
      </w:r>
      <w:r>
        <w:rPr>
          <w:rFonts w:ascii="Times New Roman" w:hAnsi="Times New Roman" w:cs="Times New Roman"/>
          <w:sz w:val="24"/>
          <w:szCs w:val="24"/>
        </w:rPr>
        <w:fldChar w:fldCharType="end"/>
      </w:r>
      <w:r>
        <w:rPr>
          <w:rFonts w:ascii="Times New Roman" w:hAnsi="Times New Roman" w:cs="Times New Roman"/>
          <w:sz w:val="24"/>
          <w:szCs w:val="24"/>
        </w:rPr>
        <w:t xml:space="preserve"> and File Submission View</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XE "File Submission View" </w:instrTex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5"/>
        <w:numPr>
          <w:ilvl w:val="2"/>
          <w:numId w:val="0"/>
        </w:numPr>
        <w:spacing w:before="156" w:beforeLines="50" w:after="156" w:afterLines="50"/>
        <w:rPr>
          <w:rFonts w:eastAsiaTheme="minorEastAsia"/>
          <w:color w:val="auto"/>
          <w:sz w:val="28"/>
        </w:rPr>
      </w:pPr>
      <w:bookmarkStart w:id="81" w:name="_Toc370376096"/>
      <w:r>
        <w:rPr>
          <w:rFonts w:eastAsia="宋体"/>
          <w:color w:val="auto"/>
          <w:sz w:val="28"/>
        </w:rPr>
        <w:t xml:space="preserve">4.23.1 </w:t>
      </w:r>
      <w:r>
        <w:rPr>
          <w:color w:val="auto"/>
          <w:sz w:val="28"/>
        </w:rPr>
        <w:t>Monitor View</w:t>
      </w:r>
      <w:bookmarkEnd w:id="81"/>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Monitor View is the most important view of this software. In this view, teacher can see the states of students directly. The following table shows the various icons and the meanings of each icon.</w:t>
      </w:r>
    </w:p>
    <w:tbl>
      <w:tblPr>
        <w:tblStyle w:val="23"/>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30" w:type="dxa"/>
            <w:shd w:val="clear" w:color="auto" w:fill="ADB9CA" w:themeFill="text2" w:themeFillTint="66"/>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t>State Icon</w:t>
            </w:r>
          </w:p>
        </w:tc>
        <w:tc>
          <w:tcPr>
            <w:tcW w:w="2130" w:type="dxa"/>
            <w:shd w:val="clear" w:color="auto" w:fill="ADB9CA" w:themeFill="text2" w:themeFillTint="66"/>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Description</w:t>
            </w:r>
          </w:p>
        </w:tc>
        <w:tc>
          <w:tcPr>
            <w:tcW w:w="2131" w:type="dxa"/>
            <w:shd w:val="clear" w:color="auto" w:fill="ADB9CA" w:themeFill="text2" w:themeFillTint="66"/>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t>State Icon</w:t>
            </w:r>
          </w:p>
        </w:tc>
        <w:tc>
          <w:tcPr>
            <w:tcW w:w="2131" w:type="dxa"/>
            <w:shd w:val="clear" w:color="auto" w:fill="ADB9CA" w:themeFill="text2" w:themeFillTint="66"/>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30"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838"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838"/>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781159" cy="590632"/>
                          </a:xfrm>
                          <a:prstGeom prst="rect">
                            <a:avLst/>
                          </a:prstGeom>
                        </pic:spPr>
                      </pic:pic>
                    </a:graphicData>
                  </a:graphic>
                </wp:inline>
              </w:drawing>
            </w:r>
          </w:p>
        </w:tc>
        <w:tc>
          <w:tcPr>
            <w:tcW w:w="2130"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calling.</w:t>
            </w:r>
          </w:p>
        </w:tc>
        <w:tc>
          <w:tcPr>
            <w:tcW w:w="2131"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846" name="图片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图片 846"/>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781366" cy="590789"/>
                          </a:xfrm>
                          <a:prstGeom prst="rect">
                            <a:avLst/>
                          </a:prstGeom>
                        </pic:spPr>
                      </pic:pic>
                    </a:graphicData>
                  </a:graphic>
                </wp:inline>
              </w:drawing>
            </w:r>
          </w:p>
        </w:tc>
        <w:tc>
          <w:tcPr>
            <w:tcW w:w="2131"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receiving Screen Broadcast.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30"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781366" cy="590789"/>
                          </a:xfrm>
                          <a:prstGeom prst="rect">
                            <a:avLst/>
                          </a:prstGeom>
                        </pic:spPr>
                      </pic:pic>
                    </a:graphicData>
                  </a:graphic>
                </wp:inline>
              </w:drawing>
            </w:r>
          </w:p>
        </w:tc>
        <w:tc>
          <w:tcPr>
            <w:tcW w:w="2130"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receiving Voice Broadcast.</w:t>
            </w:r>
          </w:p>
        </w:tc>
        <w:tc>
          <w:tcPr>
            <w:tcW w:w="2131"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847"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847"/>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781366" cy="590789"/>
                          </a:xfrm>
                          <a:prstGeom prst="rect">
                            <a:avLst/>
                          </a:prstGeom>
                        </pic:spPr>
                      </pic:pic>
                    </a:graphicData>
                  </a:graphic>
                </wp:inline>
              </w:drawing>
            </w:r>
          </w:p>
        </w:tc>
        <w:tc>
          <w:tcPr>
            <w:tcW w:w="2131"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attending Oral Training.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30"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839" name="图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图片 839"/>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781366" cy="590789"/>
                          </a:xfrm>
                          <a:prstGeom prst="rect">
                            <a:avLst/>
                          </a:prstGeom>
                        </pic:spPr>
                      </pic:pic>
                    </a:graphicData>
                  </a:graphic>
                </wp:inline>
              </w:drawing>
            </w:r>
          </w:p>
        </w:tc>
        <w:tc>
          <w:tcPr>
            <w:tcW w:w="2130"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speaking.</w:t>
            </w:r>
          </w:p>
        </w:tc>
        <w:tc>
          <w:tcPr>
            <w:tcW w:w="2131"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848"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848"/>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781366" cy="590789"/>
                          </a:xfrm>
                          <a:prstGeom prst="rect">
                            <a:avLst/>
                          </a:prstGeom>
                        </pic:spPr>
                      </pic:pic>
                    </a:graphicData>
                  </a:graphic>
                </wp:inline>
              </w:drawing>
            </w:r>
          </w:p>
        </w:tc>
        <w:tc>
          <w:tcPr>
            <w:tcW w:w="2131"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talking with teacher through intercom.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30"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0415" cy="589915"/>
                  <wp:effectExtent l="0" t="0" r="12065" b="444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780952" cy="590476"/>
                          </a:xfrm>
                          <a:prstGeom prst="rect">
                            <a:avLst/>
                          </a:prstGeom>
                        </pic:spPr>
                      </pic:pic>
                    </a:graphicData>
                  </a:graphic>
                </wp:inline>
              </w:drawing>
            </w:r>
          </w:p>
        </w:tc>
        <w:tc>
          <w:tcPr>
            <w:tcW w:w="2130"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chatting with others.</w:t>
            </w:r>
          </w:p>
        </w:tc>
        <w:tc>
          <w:tcPr>
            <w:tcW w:w="2131"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849"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849"/>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781366" cy="590789"/>
                          </a:xfrm>
                          <a:prstGeom prst="rect">
                            <a:avLst/>
                          </a:prstGeom>
                        </pic:spPr>
                      </pic:pic>
                    </a:graphicData>
                  </a:graphic>
                </wp:inline>
              </w:drawing>
            </w:r>
          </w:p>
        </w:tc>
        <w:tc>
          <w:tcPr>
            <w:tcW w:w="2131"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receiving Net Movie.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30"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781159" cy="590632"/>
                          </a:xfrm>
                          <a:prstGeom prst="rect">
                            <a:avLst/>
                          </a:prstGeom>
                        </pic:spPr>
                      </pic:pic>
                    </a:graphicData>
                  </a:graphic>
                </wp:inline>
              </w:drawing>
            </w:r>
          </w:p>
        </w:tc>
        <w:tc>
          <w:tcPr>
            <w:tcW w:w="2130"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attending Quiz.</w:t>
            </w:r>
          </w:p>
        </w:tc>
        <w:tc>
          <w:tcPr>
            <w:tcW w:w="2131"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781366" cy="590789"/>
                          </a:xfrm>
                          <a:prstGeom prst="rect">
                            <a:avLst/>
                          </a:prstGeom>
                        </pic:spPr>
                      </pic:pic>
                    </a:graphicData>
                  </a:graphic>
                </wp:inline>
              </w:drawing>
            </w:r>
          </w:p>
        </w:tc>
        <w:tc>
          <w:tcPr>
            <w:tcW w:w="2131"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attending Oral Test.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30"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781159" cy="590632"/>
                          </a:xfrm>
                          <a:prstGeom prst="rect">
                            <a:avLst/>
                          </a:prstGeom>
                        </pic:spPr>
                      </pic:pic>
                    </a:graphicData>
                  </a:graphic>
                </wp:inline>
              </w:drawing>
            </w:r>
          </w:p>
        </w:tc>
        <w:tc>
          <w:tcPr>
            <w:tcW w:w="2130"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being required to keep silence.</w:t>
            </w:r>
          </w:p>
        </w:tc>
        <w:tc>
          <w:tcPr>
            <w:tcW w:w="2131"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781159" cy="590632"/>
                          </a:xfrm>
                          <a:prstGeom prst="rect">
                            <a:avLst/>
                          </a:prstGeom>
                        </pic:spPr>
                      </pic:pic>
                    </a:graphicData>
                  </a:graphic>
                </wp:inline>
              </w:drawing>
            </w:r>
          </w:p>
        </w:tc>
        <w:tc>
          <w:tcPr>
            <w:tcW w:w="2131"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being monitored by teacher.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30"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781159" cy="590632"/>
                          </a:xfrm>
                          <a:prstGeom prst="rect">
                            <a:avLst/>
                          </a:prstGeom>
                        </pic:spPr>
                      </pic:pic>
                    </a:graphicData>
                  </a:graphic>
                </wp:inline>
              </w:drawing>
            </w:r>
          </w:p>
        </w:tc>
        <w:tc>
          <w:tcPr>
            <w:tcW w:w="2130"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attending Group Teaching.</w:t>
            </w:r>
          </w:p>
        </w:tc>
        <w:tc>
          <w:tcPr>
            <w:tcW w:w="2131"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850" name="图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850"/>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781159" cy="590632"/>
                          </a:xfrm>
                          <a:prstGeom prst="rect">
                            <a:avLst/>
                          </a:prstGeom>
                        </pic:spPr>
                      </pic:pic>
                    </a:graphicData>
                  </a:graphic>
                </wp:inline>
              </w:drawing>
            </w:r>
          </w:p>
        </w:tc>
        <w:tc>
          <w:tcPr>
            <w:tcW w:w="2131"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receiving live broadcast.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30"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845"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图片 845"/>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781366" cy="590789"/>
                          </a:xfrm>
                          <a:prstGeom prst="rect">
                            <a:avLst/>
                          </a:prstGeom>
                        </pic:spPr>
                      </pic:pic>
                    </a:graphicData>
                  </a:graphic>
                </wp:inline>
              </w:drawing>
            </w:r>
          </w:p>
        </w:tc>
        <w:tc>
          <w:tcPr>
            <w:tcW w:w="2130" w:type="dxa"/>
          </w:tcPr>
          <w:p>
            <w:pPr>
              <w:spacing w:before="120" w:after="120"/>
              <w:ind w:left="120" w:hanging="120" w:hangingChars="50"/>
              <w:jc w:val="left"/>
              <w:rPr>
                <w:rFonts w:ascii="Times New Roman" w:hAnsi="Times New Roman" w:cs="Times New Roman"/>
                <w:sz w:val="24"/>
                <w:szCs w:val="24"/>
              </w:rPr>
            </w:pPr>
            <w:r>
              <w:rPr>
                <w:rFonts w:ascii="Times New Roman" w:hAnsi="Times New Roman" w:cs="Times New Roman"/>
                <w:sz w:val="24"/>
                <w:szCs w:val="24"/>
              </w:rPr>
              <w:t>Student is receiving files.</w:t>
            </w:r>
          </w:p>
        </w:tc>
        <w:tc>
          <w:tcPr>
            <w:tcW w:w="2131"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851" name="图片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851"/>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781366" cy="590789"/>
                          </a:xfrm>
                          <a:prstGeom prst="rect">
                            <a:avLst/>
                          </a:prstGeom>
                        </pic:spPr>
                      </pic:pic>
                    </a:graphicData>
                  </a:graphic>
                </wp:inline>
              </w:drawing>
            </w:r>
          </w:p>
        </w:tc>
        <w:tc>
          <w:tcPr>
            <w:tcW w:w="2131"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attending Survey.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30"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1050" cy="590550"/>
                  <wp:effectExtent l="0" t="0" r="11430" b="3810"/>
                  <wp:docPr id="852" name="图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852"/>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781366" cy="590789"/>
                          </a:xfrm>
                          <a:prstGeom prst="rect">
                            <a:avLst/>
                          </a:prstGeom>
                        </pic:spPr>
                      </pic:pic>
                    </a:graphicData>
                  </a:graphic>
                </wp:inline>
              </w:drawing>
            </w:r>
          </w:p>
        </w:tc>
        <w:tc>
          <w:tcPr>
            <w:tcW w:w="2130"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t>Student is making simultaneous interpretation.</w:t>
            </w:r>
          </w:p>
        </w:tc>
        <w:tc>
          <w:tcPr>
            <w:tcW w:w="2131" w:type="dxa"/>
          </w:tcPr>
          <w:p>
            <w:pPr>
              <w:spacing w:before="120" w:after="120"/>
              <w:ind w:firstLine="48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782320" cy="589915"/>
                  <wp:effectExtent l="0" t="0" r="1016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8"/>
                          <a:stretch>
                            <a:fillRect/>
                          </a:stretch>
                        </pic:blipFill>
                        <pic:spPr>
                          <a:xfrm>
                            <a:off x="0" y="0"/>
                            <a:ext cx="782400" cy="590400"/>
                          </a:xfrm>
                          <a:prstGeom prst="rect">
                            <a:avLst/>
                          </a:prstGeom>
                        </pic:spPr>
                      </pic:pic>
                    </a:graphicData>
                  </a:graphic>
                </wp:inline>
              </w:drawing>
            </w:r>
          </w:p>
        </w:tc>
        <w:tc>
          <w:tcPr>
            <w:tcW w:w="2131" w:type="dxa"/>
          </w:tcPr>
          <w:p>
            <w:pPr>
              <w:spacing w:before="120" w:after="120"/>
              <w:ind w:firstLine="480"/>
              <w:jc w:val="left"/>
              <w:rPr>
                <w:rFonts w:ascii="Times New Roman" w:hAnsi="Times New Roman" w:cs="Times New Roman"/>
                <w:sz w:val="24"/>
                <w:szCs w:val="24"/>
              </w:rPr>
            </w:pPr>
            <w:r>
              <w:rPr>
                <w:rFonts w:ascii="Times New Roman" w:hAnsi="Times New Roman" w:cs="Times New Roman"/>
                <w:sz w:val="24"/>
                <w:szCs w:val="24"/>
              </w:rPr>
              <w:t>Student is voice chat</w:t>
            </w:r>
            <w:r>
              <w:rPr>
                <w:rFonts w:hint="eastAsia" w:ascii="Times New Roman" w:hAnsi="Times New Roman" w:cs="Times New Roman"/>
                <w:sz w:val="24"/>
                <w:szCs w:val="24"/>
              </w:rPr>
              <w:t>t</w:t>
            </w:r>
            <w:r>
              <w:rPr>
                <w:rFonts w:ascii="Times New Roman" w:hAnsi="Times New Roman" w:cs="Times New Roman"/>
                <w:sz w:val="24"/>
                <w:szCs w:val="24"/>
              </w:rPr>
              <w:t>ing.</w:t>
            </w:r>
          </w:p>
        </w:tc>
      </w:tr>
    </w:tbl>
    <w:p>
      <w:pPr>
        <w:pStyle w:val="5"/>
        <w:numPr>
          <w:ilvl w:val="2"/>
          <w:numId w:val="0"/>
        </w:numPr>
        <w:spacing w:before="156" w:beforeLines="50" w:after="156" w:afterLines="50"/>
        <w:rPr>
          <w:rFonts w:eastAsia="宋体"/>
          <w:color w:val="auto"/>
          <w:sz w:val="28"/>
        </w:rPr>
      </w:pPr>
      <w:bookmarkStart w:id="82" w:name="_Toc370376097"/>
      <w:r>
        <w:rPr>
          <w:rFonts w:eastAsia="宋体"/>
          <w:color w:val="auto"/>
          <w:sz w:val="28"/>
        </w:rPr>
        <w:t>4.23.2 Report view</w:t>
      </w:r>
      <w:bookmarkEnd w:id="82"/>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In this view, teacher can see the detail information of student side, such as Student Name, Computer Name, IP Address, MAC, State of Audio Device and processes. Besides, teacher can define the information </w:t>
      </w:r>
      <w:r>
        <w:rPr>
          <w:rFonts w:ascii="Times New Roman" w:hAnsi="Times New Roman" w:cs="Times New Roman"/>
          <w:sz w:val="24"/>
          <w:szCs w:val="24"/>
        </w:rPr>
        <w:t>displayed</w:t>
      </w:r>
      <w:r>
        <w:rPr>
          <w:rFonts w:hint="eastAsia" w:ascii="Times New Roman" w:hAnsi="Times New Roman" w:cs="Times New Roman"/>
          <w:sz w:val="24"/>
          <w:szCs w:val="24"/>
        </w:rPr>
        <w:t xml:space="preserve"> in this view.</w:t>
      </w:r>
    </w:p>
    <w:p>
      <w:pPr>
        <w:pStyle w:val="5"/>
        <w:numPr>
          <w:ilvl w:val="2"/>
          <w:numId w:val="0"/>
        </w:numPr>
        <w:spacing w:before="156" w:beforeLines="50" w:after="156" w:afterLines="50"/>
        <w:rPr>
          <w:rFonts w:eastAsia="宋体"/>
          <w:color w:val="auto"/>
          <w:sz w:val="28"/>
        </w:rPr>
      </w:pPr>
      <w:bookmarkStart w:id="83" w:name="_Toc370376098"/>
      <w:r>
        <w:rPr>
          <w:rFonts w:eastAsia="宋体"/>
          <w:color w:val="auto"/>
          <w:sz w:val="28"/>
        </w:rPr>
        <w:t>4.23.3 Policy Control View</w:t>
      </w:r>
      <w:bookmarkEnd w:id="83"/>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Policy Control View consists of Web Policy, Application Policy and USB Disk Policy. The functions of this view refer to </w:t>
      </w:r>
      <w:r>
        <w:fldChar w:fldCharType="begin"/>
      </w:r>
      <w:r>
        <w:instrText xml:space="preserve"> HYPERLINK \l "_Web_Policy" </w:instrText>
      </w:r>
      <w:r>
        <w:fldChar w:fldCharType="separate"/>
      </w:r>
      <w:r>
        <w:rPr>
          <w:rFonts w:hint="eastAsia" w:ascii="Times New Roman" w:hAnsi="Times New Roman" w:cs="Times New Roman"/>
          <w:sz w:val="24"/>
          <w:szCs w:val="24"/>
        </w:rPr>
        <w:t>Web Policy</w:t>
      </w:r>
      <w:r>
        <w:rPr>
          <w:rFonts w:hint="eastAsia" w:ascii="Times New Roman" w:hAnsi="Times New Roman" w:cs="Times New Roman"/>
          <w:sz w:val="24"/>
          <w:szCs w:val="24"/>
        </w:rPr>
        <w:fldChar w:fldCharType="end"/>
      </w:r>
      <w:r>
        <w:rPr>
          <w:rFonts w:hint="eastAsia" w:ascii="Times New Roman" w:hAnsi="Times New Roman" w:cs="Times New Roman"/>
          <w:sz w:val="24"/>
          <w:szCs w:val="24"/>
        </w:rPr>
        <w:t>,</w:t>
      </w:r>
      <w:r>
        <w:fldChar w:fldCharType="begin"/>
      </w:r>
      <w:r>
        <w:instrText xml:space="preserve"> HYPERLINK \l "_Application_Policy" </w:instrText>
      </w:r>
      <w:r>
        <w:fldChar w:fldCharType="separate"/>
      </w:r>
      <w:r>
        <w:rPr>
          <w:rFonts w:hint="eastAsia" w:ascii="Times New Roman" w:hAnsi="Times New Roman" w:cs="Times New Roman"/>
          <w:sz w:val="24"/>
          <w:szCs w:val="24"/>
        </w:rPr>
        <w:t>Application Policy</w:t>
      </w:r>
      <w:r>
        <w:rPr>
          <w:rFonts w:hint="eastAsia" w:ascii="Times New Roman" w:hAnsi="Times New Roman" w:cs="Times New Roman"/>
          <w:sz w:val="24"/>
          <w:szCs w:val="24"/>
        </w:rPr>
        <w:fldChar w:fldCharType="end"/>
      </w:r>
      <w:r>
        <w:rPr>
          <w:rFonts w:hint="eastAsia" w:ascii="Times New Roman" w:hAnsi="Times New Roman" w:cs="Times New Roman"/>
          <w:sz w:val="24"/>
          <w:szCs w:val="24"/>
        </w:rPr>
        <w:t xml:space="preserve"> and </w:t>
      </w:r>
      <w:r>
        <w:fldChar w:fldCharType="begin"/>
      </w:r>
      <w:r>
        <w:instrText xml:space="preserve"> HYPERLINK \l "_USB_Disk_Policy" </w:instrText>
      </w:r>
      <w:r>
        <w:fldChar w:fldCharType="separate"/>
      </w:r>
      <w:r>
        <w:rPr>
          <w:rFonts w:hint="eastAsia" w:ascii="Times New Roman" w:hAnsi="Times New Roman" w:cs="Times New Roman"/>
          <w:sz w:val="24"/>
          <w:szCs w:val="24"/>
        </w:rPr>
        <w:t>USB Disk Policy</w:t>
      </w:r>
      <w:r>
        <w:rPr>
          <w:rFonts w:hint="eastAsia" w:ascii="Times New Roman" w:hAnsi="Times New Roman" w:cs="Times New Roman"/>
          <w:sz w:val="24"/>
          <w:szCs w:val="24"/>
        </w:rPr>
        <w:fldChar w:fldCharType="end"/>
      </w:r>
      <w:r>
        <w:rPr>
          <w:rFonts w:hint="eastAsia" w:ascii="Times New Roman" w:hAnsi="Times New Roman" w:cs="Times New Roman"/>
          <w:sz w:val="24"/>
          <w:szCs w:val="24"/>
        </w:rPr>
        <w:t>.</w:t>
      </w:r>
    </w:p>
    <w:p>
      <w:pPr>
        <w:pStyle w:val="5"/>
        <w:numPr>
          <w:ilvl w:val="2"/>
          <w:numId w:val="0"/>
        </w:numPr>
        <w:spacing w:before="156" w:beforeLines="50" w:after="156" w:afterLines="50"/>
        <w:rPr>
          <w:rFonts w:eastAsia="宋体"/>
          <w:color w:val="auto"/>
          <w:sz w:val="28"/>
        </w:rPr>
      </w:pPr>
      <w:bookmarkStart w:id="84" w:name="_Toc370376099"/>
      <w:r>
        <w:rPr>
          <w:rFonts w:eastAsia="宋体"/>
          <w:color w:val="auto"/>
          <w:sz w:val="28"/>
        </w:rPr>
        <w:t>4.23.4 Test View</w:t>
      </w:r>
      <w:bookmarkEnd w:id="84"/>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After teacher click Test button, it will auto switch to Test View. In this view, teacher can see the information of tests launched recently and execute some operations on these tests, such as Test, View and Delete.</w:t>
      </w:r>
    </w:p>
    <w:p>
      <w:pPr>
        <w:pStyle w:val="5"/>
        <w:numPr>
          <w:ilvl w:val="2"/>
          <w:numId w:val="0"/>
        </w:numPr>
        <w:spacing w:before="156" w:beforeLines="50" w:after="156" w:afterLines="50"/>
        <w:rPr>
          <w:rFonts w:eastAsia="宋体"/>
          <w:color w:val="auto"/>
          <w:sz w:val="28"/>
        </w:rPr>
      </w:pPr>
      <w:bookmarkStart w:id="85" w:name="_Toc370376100"/>
      <w:r>
        <w:rPr>
          <w:rFonts w:eastAsia="宋体"/>
          <w:color w:val="auto"/>
          <w:sz w:val="28"/>
        </w:rPr>
        <w:t>4.23.5 Remote Voice Recording View</w:t>
      </w:r>
      <w:bookmarkEnd w:id="85"/>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After teacher click Remote Voice Recording button, it will auto switch to Remote Voice Recording View. The functions of this view refer to </w:t>
      </w:r>
      <w:r>
        <w:fldChar w:fldCharType="begin"/>
      </w:r>
      <w:r>
        <w:instrText xml:space="preserve"> HYPERLINK \l "_Remote_Voice_Recording" </w:instrText>
      </w:r>
      <w:r>
        <w:fldChar w:fldCharType="separate"/>
      </w:r>
      <w:r>
        <w:rPr>
          <w:rFonts w:hint="eastAsia" w:ascii="Times New Roman" w:hAnsi="Times New Roman" w:cs="Times New Roman"/>
          <w:sz w:val="24"/>
          <w:szCs w:val="24"/>
        </w:rPr>
        <w:t>Remote Voice Recording</w:t>
      </w:r>
      <w:r>
        <w:rPr>
          <w:rFonts w:hint="eastAsia" w:ascii="Times New Roman" w:hAnsi="Times New Roman" w:cs="Times New Roman"/>
          <w:sz w:val="24"/>
          <w:szCs w:val="24"/>
        </w:rPr>
        <w:fldChar w:fldCharType="end"/>
      </w:r>
      <w:r>
        <w:rPr>
          <w:rFonts w:hint="eastAsia" w:ascii="Times New Roman" w:hAnsi="Times New Roman" w:cs="Times New Roman"/>
          <w:sz w:val="24"/>
          <w:szCs w:val="24"/>
        </w:rPr>
        <w:t>.</w:t>
      </w:r>
    </w:p>
    <w:p>
      <w:pPr>
        <w:pStyle w:val="5"/>
        <w:numPr>
          <w:ilvl w:val="2"/>
          <w:numId w:val="0"/>
        </w:numPr>
        <w:spacing w:before="156" w:beforeLines="50" w:after="156" w:afterLines="50"/>
        <w:rPr>
          <w:rFonts w:eastAsia="宋体"/>
          <w:color w:val="auto"/>
          <w:sz w:val="28"/>
        </w:rPr>
      </w:pPr>
      <w:bookmarkStart w:id="86" w:name="_Toc370376101"/>
      <w:r>
        <w:rPr>
          <w:rFonts w:eastAsia="宋体"/>
          <w:color w:val="auto"/>
          <w:sz w:val="28"/>
        </w:rPr>
        <w:t>4.23.6 File Submission View</w:t>
      </w:r>
      <w:bookmarkEnd w:id="86"/>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The functions of File Submission View refer to </w:t>
      </w:r>
      <w:r>
        <w:fldChar w:fldCharType="begin"/>
      </w:r>
      <w:r>
        <w:instrText xml:space="preserve"> HYPERLINK \l "_File_Submission_Policy" </w:instrText>
      </w:r>
      <w:r>
        <w:fldChar w:fldCharType="separate"/>
      </w:r>
      <w:r>
        <w:rPr>
          <w:rFonts w:hint="eastAsia" w:ascii="Times New Roman" w:hAnsi="Times New Roman" w:cs="Times New Roman"/>
          <w:sz w:val="24"/>
          <w:szCs w:val="24"/>
        </w:rPr>
        <w:t>File Submission Policy</w:t>
      </w:r>
      <w:r>
        <w:rPr>
          <w:rFonts w:hint="eastAsia" w:ascii="Times New Roman" w:hAnsi="Times New Roman" w:cs="Times New Roman"/>
          <w:sz w:val="24"/>
          <w:szCs w:val="24"/>
        </w:rPr>
        <w:fldChar w:fldCharType="end"/>
      </w:r>
      <w:r>
        <w:rPr>
          <w:rFonts w:hint="eastAsia" w:ascii="Times New Roman" w:hAnsi="Times New Roman" w:cs="Times New Roman"/>
          <w:sz w:val="24"/>
          <w:szCs w:val="24"/>
        </w:rPr>
        <w:t>.</w:t>
      </w:r>
    </w:p>
    <w:p>
      <w:pPr>
        <w:pStyle w:val="4"/>
        <w:numPr>
          <w:ilvl w:val="1"/>
          <w:numId w:val="0"/>
        </w:numPr>
        <w:spacing w:before="156" w:beforeLines="50" w:after="156" w:afterLines="50"/>
        <w:rPr>
          <w:rFonts w:cs="Arial"/>
          <w:color w:val="auto"/>
        </w:rPr>
      </w:pPr>
      <w:bookmarkStart w:id="87" w:name="_Toc370376102"/>
      <w:bookmarkStart w:id="88" w:name="_Toc16765"/>
      <w:r>
        <w:rPr>
          <w:rFonts w:cs="Arial"/>
          <w:color w:val="auto"/>
        </w:rPr>
        <w:t>4.24 The Functions of Title Bar</w:t>
      </w:r>
      <w:bookmarkEnd w:id="87"/>
      <w:bookmarkEnd w:id="88"/>
    </w:p>
    <w:p>
      <w:pPr>
        <w:pStyle w:val="5"/>
        <w:numPr>
          <w:ilvl w:val="2"/>
          <w:numId w:val="0"/>
        </w:numPr>
        <w:spacing w:before="156" w:beforeLines="50" w:after="156" w:afterLines="50"/>
        <w:rPr>
          <w:rFonts w:eastAsiaTheme="minorEastAsia"/>
          <w:color w:val="auto"/>
          <w:sz w:val="24"/>
          <w:szCs w:val="24"/>
        </w:rPr>
      </w:pPr>
      <w:bookmarkStart w:id="89" w:name="_Toc370376103"/>
      <w:r>
        <w:rPr>
          <w:rFonts w:eastAsiaTheme="minorEastAsia"/>
          <w:color w:val="auto"/>
          <w:sz w:val="24"/>
          <w:szCs w:val="24"/>
        </w:rPr>
        <w:t>4.24.1 Language Changing</w:t>
      </w:r>
      <w:bookmarkEnd w:id="89"/>
      <w:r>
        <w:rPr>
          <w:rFonts w:eastAsiaTheme="minorEastAsia"/>
          <w:color w:val="auto"/>
          <w:sz w:val="24"/>
          <w:szCs w:val="24"/>
        </w:rPr>
        <w:fldChar w:fldCharType="begin"/>
      </w:r>
      <w:r>
        <w:rPr>
          <w:color w:val="auto"/>
          <w:sz w:val="24"/>
          <w:szCs w:val="24"/>
        </w:rPr>
        <w:instrText xml:space="preserve"> XE "</w:instrText>
      </w:r>
      <w:r>
        <w:rPr>
          <w:rFonts w:eastAsiaTheme="minorEastAsia"/>
          <w:color w:val="auto"/>
          <w:sz w:val="24"/>
          <w:szCs w:val="24"/>
        </w:rPr>
        <w:instrText xml:space="preserve">Language Changing</w:instrText>
      </w:r>
      <w:r>
        <w:rPr>
          <w:color w:val="auto"/>
          <w:sz w:val="24"/>
          <w:szCs w:val="24"/>
        </w:rPr>
        <w:instrText xml:space="preserve">" </w:instrText>
      </w:r>
      <w:r>
        <w:rPr>
          <w:rFonts w:eastAsiaTheme="minorEastAsia"/>
          <w:color w:val="auto"/>
          <w:sz w:val="24"/>
          <w:szCs w:val="24"/>
        </w:rPr>
        <w:fldChar w:fldCharType="end"/>
      </w:r>
    </w:p>
    <w:p>
      <w:pPr>
        <w:spacing w:before="120" w:after="120"/>
        <w:ind w:firstLine="0" w:firstLineChars="0"/>
        <w:rPr>
          <w:rFonts w:ascii="Times New Roman" w:hAnsi="Times New Roman" w:cs="Times New Roman"/>
          <w:sz w:val="24"/>
          <w:szCs w:val="24"/>
        </w:rPr>
      </w:pPr>
      <w:bookmarkStart w:id="90" w:name="OLE_LINK203"/>
      <w:bookmarkStart w:id="91" w:name="OLE_LINK204"/>
      <w:r>
        <w:rPr>
          <w:rFonts w:ascii="Times New Roman" w:hAnsi="Times New Roman" w:cs="Times New Roman"/>
          <w:sz w:val="24"/>
          <w:szCs w:val="24"/>
        </w:rPr>
        <w:t>Teacher is able to change the language.</w:t>
      </w:r>
      <w:bookmarkEnd w:id="90"/>
      <w:bookmarkEnd w:id="91"/>
      <w:r>
        <w:rPr>
          <w:rFonts w:ascii="Times New Roman" w:hAnsi="Times New Roman" w:cs="Times New Roman"/>
          <w:sz w:val="24"/>
          <w:szCs w:val="24"/>
        </w:rPr>
        <w:t xml:space="preserve"> </w:t>
      </w:r>
    </w:p>
    <w:p>
      <w:pPr>
        <w:pStyle w:val="5"/>
        <w:numPr>
          <w:ilvl w:val="2"/>
          <w:numId w:val="0"/>
        </w:numPr>
        <w:spacing w:before="156" w:beforeLines="50" w:after="156" w:afterLines="50"/>
        <w:rPr>
          <w:rFonts w:eastAsiaTheme="minorEastAsia"/>
          <w:color w:val="auto"/>
          <w:sz w:val="24"/>
          <w:szCs w:val="24"/>
        </w:rPr>
      </w:pPr>
      <w:bookmarkStart w:id="92" w:name="_Toc370376104"/>
      <w:r>
        <w:rPr>
          <w:rFonts w:hint="eastAsia" w:eastAsiaTheme="minorEastAsia"/>
          <w:color w:val="auto"/>
          <w:sz w:val="24"/>
          <w:szCs w:val="24"/>
        </w:rPr>
        <w:t>4.24.2 Menu</w:t>
      </w:r>
      <w:bookmarkEnd w:id="92"/>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The Menu has the following functions.</w:t>
      </w:r>
    </w:p>
    <w:p>
      <w:pPr>
        <w:spacing w:before="120" w:after="120"/>
        <w:ind w:firstLine="420"/>
        <w:jc w:val="center"/>
      </w:pPr>
      <w:r>
        <w:drawing>
          <wp:inline distT="0" distB="0" distL="0" distR="0">
            <wp:extent cx="2581275" cy="2038350"/>
            <wp:effectExtent l="0" t="0" r="9525" b="3810"/>
            <wp:docPr id="853" name="图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53"/>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2581635" cy="2038635"/>
                    </a:xfrm>
                    <a:prstGeom prst="rect">
                      <a:avLst/>
                    </a:prstGeom>
                  </pic:spPr>
                </pic:pic>
              </a:graphicData>
            </a:graphic>
          </wp:inline>
        </w:drawing>
      </w:r>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If the teacher starts the class with dual monitor, he can click Show window in another monitor button to switch the window of teacher side software between two monitors.</w:t>
      </w:r>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Teacher can click System Lock button to lock this software. And he should enter the password to unlock this software.</w:t>
      </w:r>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Teacher can click Option button to open Option dialog. The detail information please refers to </w:t>
      </w:r>
      <w:r>
        <w:fldChar w:fldCharType="begin"/>
      </w:r>
      <w:r>
        <w:instrText xml:space="preserve"> HYPERLINK \l "_System_Settings" </w:instrText>
      </w:r>
      <w:r>
        <w:fldChar w:fldCharType="separate"/>
      </w:r>
      <w:r>
        <w:rPr>
          <w:rFonts w:hint="eastAsia" w:ascii="Times New Roman" w:hAnsi="Times New Roman" w:cs="Times New Roman"/>
          <w:sz w:val="24"/>
          <w:szCs w:val="24"/>
        </w:rPr>
        <w:t>Option</w:t>
      </w:r>
      <w:r>
        <w:rPr>
          <w:rFonts w:hint="eastAsia" w:ascii="Times New Roman" w:hAnsi="Times New Roman" w:cs="Times New Roman"/>
          <w:sz w:val="24"/>
          <w:szCs w:val="24"/>
        </w:rPr>
        <w:fldChar w:fldCharType="end"/>
      </w:r>
      <w:r>
        <w:rPr>
          <w:rFonts w:hint="eastAsia" w:ascii="Times New Roman" w:hAnsi="Times New Roman" w:cs="Times New Roman"/>
          <w:sz w:val="24"/>
          <w:szCs w:val="24"/>
        </w:rPr>
        <w:t>.</w:t>
      </w:r>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Teacher can click Manage Class button to open Manage Class dialog. The detail information please refers to </w:t>
      </w:r>
      <w:r>
        <w:fldChar w:fldCharType="begin"/>
      </w:r>
      <w:r>
        <w:instrText xml:space="preserve"> HYPERLINK \l "_管理班级" </w:instrText>
      </w:r>
      <w:r>
        <w:fldChar w:fldCharType="separate"/>
      </w:r>
      <w:r>
        <w:rPr>
          <w:rFonts w:hint="eastAsia" w:ascii="Times New Roman" w:hAnsi="Times New Roman" w:cs="Times New Roman"/>
          <w:sz w:val="24"/>
          <w:szCs w:val="24"/>
        </w:rPr>
        <w:t>Manage Class</w:t>
      </w:r>
      <w:r>
        <w:rPr>
          <w:rFonts w:hint="eastAsia" w:ascii="Times New Roman" w:hAnsi="Times New Roman" w:cs="Times New Roman"/>
          <w:sz w:val="24"/>
          <w:szCs w:val="24"/>
        </w:rPr>
        <w:fldChar w:fldCharType="end"/>
      </w:r>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Teacher can click Help button to open the help documentation of this software.</w:t>
      </w:r>
    </w:p>
    <w:p>
      <w:pPr>
        <w:spacing w:before="120" w:after="120"/>
        <w:ind w:firstLine="0" w:firstLineChars="0"/>
        <w:rPr>
          <w:rFonts w:ascii="Times New Roman" w:hAnsi="Times New Roman" w:cs="Times New Roman"/>
          <w:sz w:val="24"/>
          <w:szCs w:val="24"/>
        </w:rPr>
      </w:pPr>
      <w:bookmarkStart w:id="93" w:name="OLE_LINK45"/>
      <w:bookmarkStart w:id="94" w:name="OLE_LINK88"/>
      <w:r>
        <w:rPr>
          <w:rFonts w:hint="eastAsia" w:ascii="Times New Roman" w:hAnsi="Times New Roman" w:cs="Times New Roman"/>
          <w:sz w:val="24"/>
          <w:szCs w:val="24"/>
        </w:rPr>
        <w:t>Teacher can click About Mythware Language Lab button to view the version, user name, company name, serial number, user number and time limit.</w:t>
      </w:r>
    </w:p>
    <w:bookmarkEnd w:id="93"/>
    <w:bookmarkEnd w:id="94"/>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Teacher can click Exit to exit this software.</w:t>
      </w:r>
    </w:p>
    <w:p>
      <w:pPr>
        <w:pStyle w:val="5"/>
        <w:numPr>
          <w:ilvl w:val="2"/>
          <w:numId w:val="0"/>
        </w:numPr>
        <w:spacing w:before="156" w:beforeLines="50" w:after="156" w:afterLines="50"/>
        <w:rPr>
          <w:rFonts w:eastAsiaTheme="minorEastAsia"/>
          <w:color w:val="auto"/>
          <w:sz w:val="24"/>
          <w:szCs w:val="24"/>
        </w:rPr>
      </w:pPr>
      <w:bookmarkStart w:id="95" w:name="_System_Settings"/>
      <w:bookmarkEnd w:id="95"/>
      <w:bookmarkStart w:id="96" w:name="_Toc370376105"/>
      <w:r>
        <w:rPr>
          <w:rFonts w:hint="eastAsia" w:eastAsiaTheme="minorEastAsia"/>
          <w:color w:val="auto"/>
          <w:sz w:val="24"/>
          <w:szCs w:val="24"/>
        </w:rPr>
        <w:t>4.24.3 Option</w:t>
      </w:r>
      <w:bookmarkEnd w:id="96"/>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In Option, teacher can set the software according to their need.</w:t>
      </w:r>
    </w:p>
    <w:p>
      <w:pPr>
        <w:pStyle w:val="6"/>
        <w:numPr>
          <w:ilvl w:val="3"/>
          <w:numId w:val="0"/>
        </w:numPr>
        <w:spacing w:before="156" w:beforeLines="50" w:after="156" w:afterLines="50" w:line="240" w:lineRule="auto"/>
        <w:rPr>
          <w:rFonts w:ascii="Arial" w:hAnsi="Arial" w:cs="Arial" w:eastAsiaTheme="minorEastAsia"/>
          <w:color w:val="auto"/>
          <w:sz w:val="24"/>
          <w:szCs w:val="24"/>
        </w:rPr>
      </w:pPr>
      <w:r>
        <w:rPr>
          <w:rFonts w:hint="eastAsia" w:ascii="Arial" w:hAnsi="Arial" w:cs="Arial" w:eastAsiaTheme="minorEastAsia"/>
          <w:color w:val="auto"/>
          <w:sz w:val="24"/>
          <w:szCs w:val="24"/>
        </w:rPr>
        <w:t>4.24.4 Class Model</w:t>
      </w:r>
    </w:p>
    <w:p>
      <w:pPr>
        <w:spacing w:before="120" w:after="120"/>
        <w:ind w:firstLine="0" w:firstLineChars="0"/>
        <w:rPr>
          <w:rFonts w:ascii="Times New Roman" w:hAnsi="Times New Roman" w:cs="Times New Roman"/>
          <w:sz w:val="24"/>
          <w:szCs w:val="24"/>
        </w:rPr>
      </w:pPr>
      <w:r>
        <w:rPr>
          <w:rFonts w:hint="eastAsia" w:ascii="Times New Roman" w:hAnsi="Times New Roman" w:cs="Times New Roman"/>
          <w:sz w:val="24"/>
          <w:szCs w:val="24"/>
        </w:rPr>
        <w:t>Teacher can set the interval for thumbnail update and whether to show notification upon successful student connections in this tab.</w:t>
      </w:r>
    </w:p>
    <w:p>
      <w:pPr>
        <w:spacing w:before="120" w:after="120"/>
        <w:ind w:firstLine="420"/>
      </w:pPr>
      <w:r>
        <w:drawing>
          <wp:inline distT="0" distB="0" distL="0" distR="0">
            <wp:extent cx="5274310" cy="4304665"/>
            <wp:effectExtent l="0" t="0" r="13970" b="8255"/>
            <wp:docPr id="854" name="图片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854"/>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5274310" cy="4304665"/>
                    </a:xfrm>
                    <a:prstGeom prst="rect">
                      <a:avLst/>
                    </a:prstGeom>
                  </pic:spPr>
                </pic:pic>
              </a:graphicData>
            </a:graphic>
          </wp:inline>
        </w:drawing>
      </w:r>
    </w:p>
    <w:p>
      <w:pPr>
        <w:pStyle w:val="6"/>
        <w:numPr>
          <w:ilvl w:val="3"/>
          <w:numId w:val="0"/>
        </w:numPr>
        <w:spacing w:before="156" w:beforeLines="50" w:after="156" w:afterLines="50" w:line="240" w:lineRule="auto"/>
        <w:rPr>
          <w:rFonts w:ascii="Arial" w:hAnsi="Arial" w:cs="Arial" w:eastAsiaTheme="minorEastAsia"/>
          <w:color w:val="auto"/>
          <w:sz w:val="24"/>
          <w:szCs w:val="24"/>
        </w:rPr>
      </w:pPr>
      <w:r>
        <w:rPr>
          <w:rFonts w:hint="eastAsia" w:ascii="Arial" w:hAnsi="Arial" w:cs="Arial" w:eastAsiaTheme="minorEastAsia"/>
          <w:color w:val="auto"/>
          <w:sz w:val="24"/>
          <w:szCs w:val="24"/>
        </w:rPr>
        <w:t>4.24.5 General</w:t>
      </w:r>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In this tab, teacher can set the root directory to save the user files and the information about Call, Remote message and Student session.</w:t>
      </w:r>
    </w:p>
    <w:p>
      <w:pPr>
        <w:spacing w:before="120" w:after="120"/>
        <w:ind w:firstLine="0" w:firstLineChars="0"/>
        <w:jc w:val="both"/>
      </w:pPr>
      <w:r>
        <w:drawing>
          <wp:inline distT="0" distB="0" distL="0" distR="0">
            <wp:extent cx="5274310" cy="4304665"/>
            <wp:effectExtent l="0" t="0" r="13970" b="8255"/>
            <wp:docPr id="855" name="图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55"/>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5274310" cy="4304665"/>
                    </a:xfrm>
                    <a:prstGeom prst="rect">
                      <a:avLst/>
                    </a:prstGeom>
                  </pic:spPr>
                </pic:pic>
              </a:graphicData>
            </a:graphic>
          </wp:inline>
        </w:drawing>
      </w:r>
    </w:p>
    <w:p>
      <w:pPr>
        <w:pStyle w:val="6"/>
        <w:numPr>
          <w:ilvl w:val="3"/>
          <w:numId w:val="0"/>
        </w:numPr>
        <w:spacing w:before="156" w:beforeLines="50" w:after="156" w:afterLines="50" w:line="240" w:lineRule="auto"/>
        <w:rPr>
          <w:rFonts w:ascii="Arial" w:hAnsi="Arial" w:cs="Arial" w:eastAsiaTheme="minorEastAsia"/>
          <w:color w:val="auto"/>
          <w:sz w:val="24"/>
          <w:szCs w:val="24"/>
        </w:rPr>
      </w:pPr>
      <w:r>
        <w:rPr>
          <w:rFonts w:hint="eastAsia" w:ascii="Arial" w:hAnsi="Arial" w:cs="Arial" w:eastAsiaTheme="minorEastAsia"/>
          <w:color w:val="auto"/>
          <w:sz w:val="24"/>
          <w:szCs w:val="24"/>
        </w:rPr>
        <w:t>4.24.6 Screen Broadcast</w:t>
      </w:r>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 xml:space="preserve">In this tab, teacher can select the default mode of student side during </w:t>
      </w:r>
      <w:r>
        <w:rPr>
          <w:rFonts w:ascii="Times New Roman" w:hAnsi="Times New Roman" w:cs="Times New Roman"/>
          <w:b/>
          <w:sz w:val="24"/>
          <w:szCs w:val="28"/>
        </w:rPr>
        <w:t xml:space="preserve">Screen Broadcast </w:t>
      </w:r>
      <w:r>
        <w:rPr>
          <w:rFonts w:ascii="Times New Roman" w:hAnsi="Times New Roman" w:cs="Times New Roman"/>
          <w:sz w:val="24"/>
          <w:szCs w:val="28"/>
        </w:rPr>
        <w:t xml:space="preserve">process. Besides, teacher can set the saving path and performance of screen record during </w:t>
      </w:r>
      <w:r>
        <w:rPr>
          <w:rFonts w:ascii="Times New Roman" w:hAnsi="Times New Roman" w:cs="Times New Roman"/>
          <w:b/>
          <w:sz w:val="24"/>
          <w:szCs w:val="28"/>
        </w:rPr>
        <w:t xml:space="preserve">Screen Broadcast </w:t>
      </w:r>
      <w:r>
        <w:rPr>
          <w:rFonts w:ascii="Times New Roman" w:hAnsi="Times New Roman" w:cs="Times New Roman"/>
          <w:sz w:val="24"/>
          <w:szCs w:val="28"/>
        </w:rPr>
        <w:t>process.</w:t>
      </w:r>
    </w:p>
    <w:p>
      <w:pPr>
        <w:spacing w:before="120" w:after="120"/>
        <w:ind w:firstLine="0" w:firstLineChars="0"/>
      </w:pPr>
      <w:r>
        <w:drawing>
          <wp:inline distT="0" distB="0" distL="0" distR="0">
            <wp:extent cx="5274310" cy="4304665"/>
            <wp:effectExtent l="0" t="0" r="13970" b="8255"/>
            <wp:docPr id="856"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856"/>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5274310" cy="4304665"/>
                    </a:xfrm>
                    <a:prstGeom prst="rect">
                      <a:avLst/>
                    </a:prstGeom>
                  </pic:spPr>
                </pic:pic>
              </a:graphicData>
            </a:graphic>
          </wp:inline>
        </w:drawing>
      </w:r>
    </w:p>
    <w:p>
      <w:pPr>
        <w:pStyle w:val="6"/>
        <w:numPr>
          <w:ilvl w:val="3"/>
          <w:numId w:val="0"/>
        </w:numPr>
        <w:spacing w:before="156" w:beforeLines="50" w:after="156" w:afterLines="50" w:line="240" w:lineRule="auto"/>
        <w:rPr>
          <w:rFonts w:ascii="Arial" w:hAnsi="Arial" w:cs="Arial" w:eastAsiaTheme="minorEastAsia"/>
          <w:color w:val="auto"/>
          <w:sz w:val="24"/>
          <w:szCs w:val="24"/>
        </w:rPr>
      </w:pPr>
      <w:r>
        <w:rPr>
          <w:rFonts w:hint="eastAsia" w:ascii="Arial" w:hAnsi="Arial" w:cs="Arial" w:eastAsiaTheme="minorEastAsia"/>
          <w:color w:val="auto"/>
          <w:sz w:val="24"/>
          <w:szCs w:val="24"/>
        </w:rPr>
        <w:t>4.24.7 Visual</w:t>
      </w:r>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In this tab, teacher can set the maximum number to launch Visual at the same time.</w:t>
      </w:r>
    </w:p>
    <w:p>
      <w:pPr>
        <w:spacing w:before="120" w:after="120"/>
        <w:ind w:firstLine="0" w:firstLineChars="0"/>
      </w:pPr>
      <w:r>
        <w:drawing>
          <wp:inline distT="0" distB="0" distL="0" distR="0">
            <wp:extent cx="5274310" cy="4304665"/>
            <wp:effectExtent l="0" t="0" r="13970" b="8255"/>
            <wp:docPr id="857"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857"/>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5274310" cy="4304665"/>
                    </a:xfrm>
                    <a:prstGeom prst="rect">
                      <a:avLst/>
                    </a:prstGeom>
                  </pic:spPr>
                </pic:pic>
              </a:graphicData>
            </a:graphic>
          </wp:inline>
        </w:drawing>
      </w:r>
    </w:p>
    <w:p>
      <w:pPr>
        <w:pStyle w:val="6"/>
        <w:numPr>
          <w:ilvl w:val="3"/>
          <w:numId w:val="0"/>
        </w:numPr>
        <w:spacing w:before="156" w:beforeLines="50" w:after="156" w:afterLines="50" w:line="240" w:lineRule="auto"/>
        <w:rPr>
          <w:rFonts w:ascii="Arial" w:hAnsi="Arial" w:cs="Arial" w:eastAsiaTheme="minorEastAsia"/>
          <w:color w:val="auto"/>
          <w:sz w:val="24"/>
          <w:szCs w:val="24"/>
        </w:rPr>
      </w:pPr>
      <w:r>
        <w:rPr>
          <w:rFonts w:hint="eastAsia" w:ascii="Arial" w:hAnsi="Arial" w:cs="Arial" w:eastAsiaTheme="minorEastAsia"/>
          <w:color w:val="auto"/>
          <w:sz w:val="24"/>
          <w:szCs w:val="24"/>
        </w:rPr>
        <w:t>4.24.8 Speaker Play</w:t>
      </w:r>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In this tab, teacher can select the speaker output device.</w:t>
      </w:r>
    </w:p>
    <w:p>
      <w:pPr>
        <w:spacing w:before="120" w:after="120"/>
        <w:ind w:firstLine="0" w:firstLineChars="0"/>
      </w:pPr>
      <w:r>
        <w:drawing>
          <wp:inline distT="0" distB="0" distL="0" distR="0">
            <wp:extent cx="5274310" cy="4304665"/>
            <wp:effectExtent l="0" t="0" r="13970" b="8255"/>
            <wp:docPr id="858"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858"/>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5274310" cy="4304665"/>
                    </a:xfrm>
                    <a:prstGeom prst="rect">
                      <a:avLst/>
                    </a:prstGeom>
                  </pic:spPr>
                </pic:pic>
              </a:graphicData>
            </a:graphic>
          </wp:inline>
        </w:drawing>
      </w:r>
    </w:p>
    <w:p>
      <w:pPr>
        <w:spacing w:before="120" w:after="120"/>
        <w:ind w:firstLine="0" w:firstLineChars="0"/>
        <w:rPr>
          <w:rFonts w:ascii="Arial" w:hAnsi="Arial" w:cs="Arial"/>
          <w:b/>
          <w:bCs/>
          <w:sz w:val="24"/>
          <w:szCs w:val="24"/>
        </w:rPr>
      </w:pPr>
      <w:r>
        <w:rPr>
          <w:rFonts w:hint="eastAsia" w:ascii="Arial" w:hAnsi="Arial" w:cs="Arial"/>
          <w:b/>
          <w:bCs/>
          <w:sz w:val="24"/>
          <w:szCs w:val="24"/>
        </w:rPr>
        <w:t>4.24.9 Net Movie</w:t>
      </w:r>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In this tab, teacher can set the buffering of net movie.</w:t>
      </w:r>
    </w:p>
    <w:p>
      <w:pPr>
        <w:spacing w:before="120" w:after="120"/>
        <w:ind w:firstLine="0" w:firstLineChars="0"/>
      </w:pPr>
      <w:r>
        <w:drawing>
          <wp:inline distT="0" distB="0" distL="0" distR="0">
            <wp:extent cx="5274310" cy="4304665"/>
            <wp:effectExtent l="0" t="0" r="13970" b="8255"/>
            <wp:docPr id="859"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859"/>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5274310" cy="4304665"/>
                    </a:xfrm>
                    <a:prstGeom prst="rect">
                      <a:avLst/>
                    </a:prstGeom>
                  </pic:spPr>
                </pic:pic>
              </a:graphicData>
            </a:graphic>
          </wp:inline>
        </w:drawing>
      </w:r>
    </w:p>
    <w:p>
      <w:pPr>
        <w:spacing w:before="120" w:after="120"/>
        <w:ind w:firstLine="0" w:firstLineChars="0"/>
        <w:rPr>
          <w:rFonts w:ascii="Arial" w:hAnsi="Arial" w:cs="Arial"/>
          <w:b/>
          <w:bCs/>
          <w:sz w:val="24"/>
          <w:szCs w:val="24"/>
        </w:rPr>
      </w:pPr>
      <w:r>
        <w:rPr>
          <w:rFonts w:hint="eastAsia" w:ascii="Arial" w:hAnsi="Arial" w:cs="Arial"/>
          <w:b/>
          <w:bCs/>
          <w:sz w:val="24"/>
          <w:szCs w:val="24"/>
        </w:rPr>
        <w:t xml:space="preserve">4.24.10 Silence </w:t>
      </w:r>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 xml:space="preserve">In this tab, teacher can set the content, text color and background color of the message which displays on students’ screen when executing </w:t>
      </w:r>
      <w:r>
        <w:rPr>
          <w:rFonts w:ascii="Times New Roman" w:hAnsi="Times New Roman" w:cs="Times New Roman"/>
          <w:b/>
          <w:sz w:val="24"/>
          <w:szCs w:val="28"/>
        </w:rPr>
        <w:t>Silence</w:t>
      </w:r>
      <w:r>
        <w:rPr>
          <w:rFonts w:ascii="Times New Roman" w:hAnsi="Times New Roman" w:cs="Times New Roman"/>
          <w:sz w:val="24"/>
          <w:szCs w:val="28"/>
        </w:rPr>
        <w:t>.</w:t>
      </w:r>
    </w:p>
    <w:p>
      <w:pPr>
        <w:spacing w:before="120" w:after="120"/>
        <w:ind w:firstLine="420"/>
      </w:pPr>
      <w:r>
        <w:drawing>
          <wp:inline distT="0" distB="0" distL="0" distR="0">
            <wp:extent cx="5274310" cy="4304665"/>
            <wp:effectExtent l="0" t="0" r="13970" b="8255"/>
            <wp:docPr id="860"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860"/>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5274310" cy="4304665"/>
                    </a:xfrm>
                    <a:prstGeom prst="rect">
                      <a:avLst/>
                    </a:prstGeom>
                  </pic:spPr>
                </pic:pic>
              </a:graphicData>
            </a:graphic>
          </wp:inline>
        </w:drawing>
      </w:r>
    </w:p>
    <w:p>
      <w:pPr>
        <w:spacing w:before="120" w:after="120"/>
        <w:ind w:firstLine="0" w:firstLineChars="0"/>
        <w:rPr>
          <w:rFonts w:ascii="Arial" w:hAnsi="Arial" w:cs="Arial"/>
          <w:b/>
          <w:bCs/>
          <w:sz w:val="24"/>
          <w:szCs w:val="24"/>
        </w:rPr>
      </w:pPr>
      <w:r>
        <w:rPr>
          <w:rFonts w:hint="eastAsia" w:ascii="Arial" w:hAnsi="Arial" w:cs="Arial"/>
          <w:b/>
          <w:bCs/>
          <w:sz w:val="24"/>
          <w:szCs w:val="24"/>
        </w:rPr>
        <w:t>4.24.11 Screen Record</w:t>
      </w:r>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In this tab, teacher can set the quality scheme, recording scheme, and whether to record the voice during screen record.</w:t>
      </w:r>
    </w:p>
    <w:p>
      <w:pPr>
        <w:spacing w:before="120" w:after="120"/>
        <w:ind w:firstLine="0" w:firstLineChars="0"/>
      </w:pPr>
      <w:r>
        <w:drawing>
          <wp:inline distT="0" distB="0" distL="0" distR="0">
            <wp:extent cx="5274310" cy="4304665"/>
            <wp:effectExtent l="0" t="0" r="13970" b="8255"/>
            <wp:docPr id="8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861"/>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5274310" cy="4304665"/>
                    </a:xfrm>
                    <a:prstGeom prst="rect">
                      <a:avLst/>
                    </a:prstGeom>
                  </pic:spPr>
                </pic:pic>
              </a:graphicData>
            </a:graphic>
          </wp:inline>
        </w:drawing>
      </w:r>
    </w:p>
    <w:p>
      <w:pPr>
        <w:spacing w:before="120" w:after="120"/>
        <w:ind w:firstLine="0" w:firstLineChars="0"/>
        <w:rPr>
          <w:rFonts w:ascii="Arial" w:hAnsi="Arial" w:cs="Arial"/>
          <w:b/>
          <w:bCs/>
          <w:sz w:val="24"/>
          <w:szCs w:val="24"/>
        </w:rPr>
      </w:pPr>
      <w:r>
        <w:rPr>
          <w:rFonts w:hint="eastAsia" w:ascii="Arial" w:hAnsi="Arial" w:cs="Arial"/>
          <w:b/>
          <w:bCs/>
          <w:sz w:val="24"/>
          <w:szCs w:val="24"/>
        </w:rPr>
        <w:t>4.24.12 File Submission</w:t>
      </w:r>
    </w:p>
    <w:p>
      <w:pPr>
        <w:spacing w:before="120" w:after="120"/>
        <w:ind w:firstLine="0" w:firstLineChars="0"/>
        <w:rPr>
          <w:rFonts w:ascii="Times New Roman" w:hAnsi="Times New Roman" w:cs="Times New Roman"/>
          <w:sz w:val="24"/>
          <w:szCs w:val="28"/>
        </w:rPr>
      </w:pPr>
      <w:r>
        <w:rPr>
          <w:rFonts w:hint="eastAsia" w:ascii="Times New Roman" w:hAnsi="Times New Roman" w:cs="Times New Roman"/>
          <w:sz w:val="24"/>
          <w:szCs w:val="28"/>
        </w:rPr>
        <w:t>In this tab, teacher can select the folder which is used to save files submitted by students, and they can set the limitation of file size and number.</w:t>
      </w:r>
    </w:p>
    <w:p>
      <w:pPr>
        <w:spacing w:before="120" w:after="120"/>
        <w:ind w:firstLine="0" w:firstLineChars="0"/>
        <w:rPr>
          <w:rFonts w:ascii="Arial" w:hAnsi="Arial" w:cs="Arial"/>
          <w:b/>
          <w:bCs/>
          <w:sz w:val="24"/>
          <w:szCs w:val="24"/>
        </w:rPr>
      </w:pPr>
      <w:r>
        <w:rPr>
          <w:rFonts w:hint="eastAsia" w:ascii="Arial" w:hAnsi="Arial" w:cs="Arial"/>
          <w:b/>
          <w:bCs/>
          <w:sz w:val="24"/>
          <w:szCs w:val="24"/>
        </w:rPr>
        <w:drawing>
          <wp:inline distT="0" distB="0" distL="0" distR="0">
            <wp:extent cx="5274310" cy="4304665"/>
            <wp:effectExtent l="0" t="0" r="13970" b="8255"/>
            <wp:docPr id="862"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862"/>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5274310" cy="4304665"/>
                    </a:xfrm>
                    <a:prstGeom prst="rect">
                      <a:avLst/>
                    </a:prstGeom>
                  </pic:spPr>
                </pic:pic>
              </a:graphicData>
            </a:graphic>
          </wp:inline>
        </w:drawing>
      </w:r>
    </w:p>
    <w:p>
      <w:pPr>
        <w:spacing w:before="120" w:after="120"/>
        <w:ind w:firstLine="0" w:firstLineChars="0"/>
        <w:rPr>
          <w:rFonts w:ascii="Arial" w:hAnsi="Arial" w:cs="Arial"/>
          <w:b/>
          <w:bCs/>
          <w:sz w:val="24"/>
          <w:szCs w:val="24"/>
        </w:rPr>
      </w:pPr>
      <w:r>
        <w:rPr>
          <w:rFonts w:hint="eastAsia" w:ascii="Arial" w:hAnsi="Arial" w:cs="Arial"/>
          <w:b/>
          <w:bCs/>
          <w:sz w:val="24"/>
          <w:szCs w:val="24"/>
        </w:rPr>
        <w:t>4.24.13 Network</w:t>
      </w:r>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In this tab, teacher can select an IP address to bind with teacher side and set the latency period of network. Besides, he can set some other fields of network.</w:t>
      </w:r>
    </w:p>
    <w:p>
      <w:pPr>
        <w:spacing w:before="120" w:after="120"/>
        <w:ind w:firstLine="0" w:firstLineChars="0"/>
      </w:pPr>
      <w:r>
        <w:drawing>
          <wp:inline distT="0" distB="0" distL="0" distR="0">
            <wp:extent cx="5274310" cy="4304665"/>
            <wp:effectExtent l="0" t="0" r="13970" b="8255"/>
            <wp:docPr id="863" name="图片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863"/>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5274310" cy="4304665"/>
                    </a:xfrm>
                    <a:prstGeom prst="rect">
                      <a:avLst/>
                    </a:prstGeom>
                  </pic:spPr>
                </pic:pic>
              </a:graphicData>
            </a:graphic>
          </wp:inline>
        </w:drawing>
      </w:r>
    </w:p>
    <w:p>
      <w:pPr>
        <w:pStyle w:val="6"/>
        <w:numPr>
          <w:ilvl w:val="3"/>
          <w:numId w:val="0"/>
        </w:numPr>
        <w:spacing w:before="156" w:beforeLines="50" w:after="156" w:afterLines="50" w:line="240" w:lineRule="auto"/>
        <w:rPr>
          <w:rFonts w:ascii="Arial" w:hAnsi="Arial" w:eastAsia="宋体" w:cs="Arial"/>
          <w:color w:val="auto"/>
          <w:sz w:val="28"/>
          <w:szCs w:val="40"/>
        </w:rPr>
      </w:pPr>
      <w:r>
        <w:rPr>
          <w:rFonts w:ascii="Arial" w:hAnsi="Arial" w:eastAsia="宋体" w:cs="Arial"/>
          <w:color w:val="auto"/>
          <w:sz w:val="28"/>
          <w:szCs w:val="40"/>
        </w:rPr>
        <w:t>4.24.14 Hot Key</w:t>
      </w:r>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In this tab, teacher can set hot key for some common function</w:t>
      </w:r>
      <w:r>
        <w:rPr>
          <w:rFonts w:hint="eastAsia" w:ascii="Times New Roman" w:hAnsi="Times New Roman" w:cs="Times New Roman"/>
          <w:sz w:val="24"/>
          <w:szCs w:val="28"/>
        </w:rPr>
        <w:t>s</w:t>
      </w:r>
      <w:r>
        <w:rPr>
          <w:rFonts w:ascii="Times New Roman" w:hAnsi="Times New Roman" w:cs="Times New Roman"/>
          <w:sz w:val="24"/>
          <w:szCs w:val="28"/>
        </w:rPr>
        <w:t>.</w:t>
      </w:r>
    </w:p>
    <w:p>
      <w:pPr>
        <w:spacing w:before="120" w:after="120"/>
        <w:ind w:firstLine="0" w:firstLineChars="0"/>
      </w:pPr>
      <w:r>
        <w:drawing>
          <wp:inline distT="0" distB="0" distL="0" distR="0">
            <wp:extent cx="5274310" cy="4304665"/>
            <wp:effectExtent l="0" t="0" r="13970" b="8255"/>
            <wp:docPr id="864" name="图片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864"/>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5274310" cy="4304665"/>
                    </a:xfrm>
                    <a:prstGeom prst="rect">
                      <a:avLst/>
                    </a:prstGeom>
                  </pic:spPr>
                </pic:pic>
              </a:graphicData>
            </a:graphic>
          </wp:inline>
        </w:drawing>
      </w:r>
    </w:p>
    <w:p>
      <w:pPr>
        <w:pStyle w:val="6"/>
        <w:numPr>
          <w:ilvl w:val="3"/>
          <w:numId w:val="0"/>
        </w:numPr>
        <w:spacing w:before="156" w:beforeLines="50" w:after="156" w:afterLines="50" w:line="240" w:lineRule="auto"/>
        <w:rPr>
          <w:rFonts w:ascii="Arial" w:hAnsi="Arial" w:eastAsia="宋体" w:cs="Arial"/>
          <w:color w:val="auto"/>
          <w:sz w:val="24"/>
          <w:szCs w:val="36"/>
        </w:rPr>
      </w:pPr>
      <w:r>
        <w:rPr>
          <w:rFonts w:ascii="Arial" w:hAnsi="Arial" w:eastAsia="宋体" w:cs="Arial"/>
          <w:color w:val="auto"/>
          <w:sz w:val="24"/>
          <w:szCs w:val="36"/>
        </w:rPr>
        <w:t>4.24.15 Password</w:t>
      </w:r>
    </w:p>
    <w:p>
      <w:pPr>
        <w:spacing w:before="120" w:after="120"/>
        <w:ind w:firstLine="0" w:firstLineChars="0"/>
        <w:rPr>
          <w:rFonts w:ascii="Times New Roman" w:hAnsi="Times New Roman" w:cs="Times New Roman"/>
          <w:sz w:val="24"/>
          <w:szCs w:val="28"/>
        </w:rPr>
      </w:pPr>
      <w:r>
        <w:rPr>
          <w:rFonts w:hint="eastAsia" w:ascii="Times New Roman" w:hAnsi="Times New Roman" w:cs="Times New Roman"/>
          <w:sz w:val="24"/>
          <w:szCs w:val="28"/>
        </w:rPr>
        <w:t>In this tab, teacher can set the Login password.</w:t>
      </w:r>
    </w:p>
    <w:p>
      <w:pPr>
        <w:ind w:firstLine="0" w:firstLineChars="0"/>
      </w:pPr>
      <w:r>
        <w:drawing>
          <wp:inline distT="0" distB="0" distL="0" distR="0">
            <wp:extent cx="5274310" cy="4304665"/>
            <wp:effectExtent l="0" t="0" r="13970" b="8255"/>
            <wp:docPr id="865"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865"/>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5274310" cy="4304665"/>
                    </a:xfrm>
                    <a:prstGeom prst="rect">
                      <a:avLst/>
                    </a:prstGeom>
                  </pic:spPr>
                </pic:pic>
              </a:graphicData>
            </a:graphic>
          </wp:inline>
        </w:drawing>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2"/>
        <w:spacing w:before="936" w:after="468"/>
        <w:ind w:firstLine="0" w:firstLineChars="0"/>
        <w:jc w:val="both"/>
        <w:rPr>
          <w:color w:val="auto"/>
        </w:rPr>
      </w:pPr>
      <w:bookmarkStart w:id="97" w:name="_Toc370376106"/>
      <w:bookmarkStart w:id="98" w:name="_Toc20528"/>
      <w:bookmarkStart w:id="99" w:name="_Toc336704026"/>
      <w:r>
        <w:rPr>
          <w:rFonts w:hint="eastAsia"/>
          <w:color w:val="auto"/>
        </w:rPr>
        <w:t>Student Side</w:t>
      </w:r>
      <w:bookmarkEnd w:id="97"/>
      <w:bookmarkEnd w:id="98"/>
      <w:bookmarkEnd w:id="99"/>
    </w:p>
    <w:p>
      <w:pPr>
        <w:pStyle w:val="3"/>
        <w:numPr>
          <w:ilvl w:val="0"/>
          <w:numId w:val="0"/>
        </w:numPr>
        <w:spacing w:before="156" w:after="156"/>
        <w:rPr>
          <w:color w:val="auto"/>
          <w:sz w:val="44"/>
          <w:szCs w:val="40"/>
        </w:rPr>
      </w:pPr>
      <w:bookmarkStart w:id="100" w:name="_Toc370376107"/>
      <w:bookmarkStart w:id="101" w:name="_Toc336704027"/>
      <w:bookmarkStart w:id="102" w:name="_Toc25506"/>
      <w:r>
        <w:rPr>
          <w:rFonts w:hint="eastAsia" w:eastAsia="宋体"/>
          <w:color w:val="auto"/>
          <w:sz w:val="44"/>
          <w:szCs w:val="40"/>
        </w:rPr>
        <w:t xml:space="preserve">5 </w:t>
      </w:r>
      <w:r>
        <w:rPr>
          <w:rFonts w:hint="eastAsia"/>
          <w:color w:val="auto"/>
          <w:sz w:val="44"/>
          <w:szCs w:val="40"/>
        </w:rPr>
        <w:t>Starting student side</w:t>
      </w:r>
      <w:bookmarkEnd w:id="100"/>
      <w:bookmarkEnd w:id="101"/>
      <w:bookmarkEnd w:id="102"/>
    </w:p>
    <w:p>
      <w:pPr>
        <w:pStyle w:val="29"/>
        <w:ind w:firstLineChars="0"/>
        <w:rPr>
          <w:rFonts w:ascii="Arial" w:hAnsi="Arial" w:cs="Arial"/>
          <w:color w:val="auto"/>
          <w:sz w:val="32"/>
          <w:szCs w:val="24"/>
        </w:rPr>
      </w:pPr>
      <w:r>
        <w:rPr>
          <w:rFonts w:ascii="Arial" w:hAnsi="Arial" w:cs="Arial"/>
          <w:color w:val="auto"/>
          <w:sz w:val="32"/>
          <w:szCs w:val="24"/>
        </w:rPr>
        <w:t>The default settings of student side</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1.Auto initiate student side when the system starting;</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2.Auto login to the teacher side of the same channel after starting student side;</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3.Auto minimize to task bar after login. If the connection is not successful, the icon in task bar is gray.</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4.To prevent student side from out of the control of teacher side, the student side is equipped with functions such as Process protection and Screen-Lock on Disconnection.</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5.To prevent students from changing the settings of student side, the student side is equipped with Administrator password.</w:t>
      </w:r>
    </w:p>
    <w:p>
      <w:pPr>
        <w:pStyle w:val="25"/>
        <w:spacing w:before="156" w:beforeLines="50" w:after="156" w:afterLines="50" w:line="240" w:lineRule="auto"/>
        <w:ind w:left="420" w:leftChars="200" w:firstLine="0" w:firstLineChars="0"/>
        <w:rPr>
          <w:rFonts w:ascii="Times New Roman" w:hAnsi="Times New Roman" w:cs="Times New Roman"/>
          <w:color w:val="auto"/>
        </w:rPr>
      </w:pPr>
    </w:p>
    <w:p>
      <w:pPr>
        <w:spacing w:before="120" w:after="120"/>
        <w:ind w:firstLine="420"/>
      </w:pPr>
    </w:p>
    <w:p>
      <w:pPr>
        <w:spacing w:before="120" w:after="120"/>
        <w:ind w:firstLine="420"/>
      </w:pPr>
    </w:p>
    <w:p>
      <w:pPr>
        <w:spacing w:before="120" w:after="120"/>
        <w:ind w:firstLine="420"/>
      </w:pPr>
    </w:p>
    <w:p>
      <w:pPr>
        <w:spacing w:before="120" w:after="120"/>
        <w:ind w:firstLine="420"/>
      </w:pPr>
    </w:p>
    <w:p>
      <w:pPr>
        <w:spacing w:before="120" w:after="120"/>
        <w:ind w:firstLine="420"/>
      </w:pPr>
    </w:p>
    <w:p>
      <w:pPr>
        <w:spacing w:before="120" w:after="120"/>
        <w:ind w:firstLine="420"/>
      </w:pPr>
    </w:p>
    <w:p>
      <w:pPr>
        <w:spacing w:before="120" w:after="120"/>
        <w:ind w:firstLine="420"/>
      </w:pPr>
    </w:p>
    <w:p>
      <w:pPr>
        <w:spacing w:before="120" w:after="120"/>
        <w:ind w:firstLine="420"/>
      </w:pPr>
    </w:p>
    <w:p>
      <w:pPr>
        <w:spacing w:before="120" w:after="120"/>
        <w:ind w:firstLine="420"/>
      </w:pPr>
    </w:p>
    <w:p>
      <w:pPr>
        <w:spacing w:before="120" w:after="120"/>
        <w:ind w:firstLine="420"/>
      </w:pPr>
    </w:p>
    <w:p>
      <w:pPr>
        <w:pStyle w:val="3"/>
        <w:numPr>
          <w:ilvl w:val="0"/>
          <w:numId w:val="0"/>
        </w:numPr>
        <w:spacing w:before="156" w:after="156"/>
        <w:rPr>
          <w:color w:val="auto"/>
          <w:sz w:val="44"/>
          <w:szCs w:val="40"/>
        </w:rPr>
      </w:pPr>
      <w:bookmarkStart w:id="103" w:name="_Toc2137"/>
      <w:bookmarkStart w:id="104" w:name="_Toc370376108"/>
      <w:bookmarkStart w:id="105" w:name="_Toc336704028"/>
      <w:r>
        <w:rPr>
          <w:rFonts w:hint="eastAsia" w:eastAsia="宋体"/>
          <w:color w:val="auto"/>
          <w:sz w:val="44"/>
          <w:szCs w:val="40"/>
        </w:rPr>
        <w:t xml:space="preserve">6 </w:t>
      </w:r>
      <w:r>
        <w:rPr>
          <w:rFonts w:hint="eastAsia"/>
          <w:color w:val="auto"/>
          <w:sz w:val="44"/>
          <w:szCs w:val="40"/>
        </w:rPr>
        <w:t>The Interface of Student Side</w:t>
      </w:r>
      <w:bookmarkEnd w:id="103"/>
      <w:bookmarkEnd w:id="104"/>
      <w:bookmarkEnd w:id="105"/>
    </w:p>
    <w:p>
      <w:pPr>
        <w:spacing w:before="120" w:after="120"/>
        <w:ind w:firstLine="480"/>
        <w:rPr>
          <w:rFonts w:ascii="Times New Roman" w:hAnsi="Times New Roman" w:cs="Times New Roman"/>
          <w:sz w:val="24"/>
          <w:szCs w:val="28"/>
        </w:rPr>
      </w:pPr>
      <w:r>
        <w:rPr>
          <w:rFonts w:ascii="Times New Roman" w:hAnsi="Times New Roman" w:cs="Times New Roman"/>
          <w:sz w:val="24"/>
          <w:szCs w:val="28"/>
        </w:rPr>
        <w:t>After the student side is initiated, the following toolbar will display on the top of the desktop.</w:t>
      </w:r>
    </w:p>
    <w:p>
      <w:pPr>
        <w:spacing w:before="120" w:after="120"/>
        <w:ind w:firstLine="420"/>
      </w:pPr>
      <w:r>
        <w:drawing>
          <wp:inline distT="0" distB="0" distL="0" distR="0">
            <wp:extent cx="4743450" cy="523875"/>
            <wp:effectExtent l="0" t="0" r="0" b="9525"/>
            <wp:docPr id="67" name="图片 67" descr="D:\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捕获.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4743450" cy="523875"/>
                    </a:xfrm>
                    <a:prstGeom prst="rect">
                      <a:avLst/>
                    </a:prstGeom>
                    <a:noFill/>
                    <a:ln>
                      <a:noFill/>
                    </a:ln>
                  </pic:spPr>
                </pic:pic>
              </a:graphicData>
            </a:graphic>
          </wp:inline>
        </w:drawing>
      </w:r>
    </w:p>
    <w:p>
      <w:pPr>
        <w:spacing w:before="120" w:after="120"/>
        <w:ind w:firstLine="420"/>
        <w:rPr>
          <w:rFonts w:ascii="Times New Roman" w:hAnsi="Times New Roman" w:cs="Times New Roman"/>
          <w:sz w:val="24"/>
          <w:szCs w:val="28"/>
        </w:rPr>
      </w:pPr>
      <w:r>
        <w:drawing>
          <wp:inline distT="0" distB="0" distL="0" distR="0">
            <wp:extent cx="266700" cy="228600"/>
            <wp:effectExtent l="0" t="0" r="762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r>
        <w:rPr>
          <w:rFonts w:hint="eastAsia"/>
        </w:rPr>
        <w:t xml:space="preserve"> </w:t>
      </w:r>
      <w:r>
        <w:rPr>
          <w:rFonts w:ascii="Times New Roman" w:hAnsi="Times New Roman" w:cs="Times New Roman"/>
          <w:b/>
          <w:sz w:val="24"/>
          <w:szCs w:val="28"/>
        </w:rPr>
        <w:t xml:space="preserve">Volume setting: </w:t>
      </w:r>
      <w:r>
        <w:rPr>
          <w:rFonts w:ascii="Times New Roman" w:hAnsi="Times New Roman" w:cs="Times New Roman"/>
          <w:sz w:val="24"/>
          <w:szCs w:val="28"/>
        </w:rPr>
        <w:t>to adjust the volume of computer and microphone.</w:t>
      </w:r>
    </w:p>
    <w:p>
      <w:pPr>
        <w:spacing w:before="120" w:after="120"/>
        <w:ind w:firstLine="480"/>
        <w:rPr>
          <w:rFonts w:ascii="Times New Roman" w:hAnsi="Times New Roman" w:cs="Times New Roman"/>
          <w:sz w:val="24"/>
          <w:szCs w:val="28"/>
        </w:rPr>
      </w:pPr>
      <w:r>
        <w:rPr>
          <w:rFonts w:ascii="Times New Roman" w:hAnsi="Times New Roman" w:cs="Times New Roman"/>
          <w:sz w:val="24"/>
          <w:szCs w:val="28"/>
        </w:rPr>
        <w:drawing>
          <wp:inline distT="0" distB="0" distL="0" distR="0">
            <wp:extent cx="269875" cy="291465"/>
            <wp:effectExtent l="0" t="0" r="4445" b="133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270000" cy="291892"/>
                    </a:xfrm>
                    <a:prstGeom prst="rect">
                      <a:avLst/>
                    </a:prstGeom>
                  </pic:spPr>
                </pic:pic>
              </a:graphicData>
            </a:graphic>
          </wp:inline>
        </w:drawing>
      </w:r>
      <w:r>
        <w:rPr>
          <w:rFonts w:ascii="Times New Roman" w:hAnsi="Times New Roman" w:cs="Times New Roman"/>
          <w:sz w:val="24"/>
          <w:szCs w:val="28"/>
        </w:rPr>
        <w:t xml:space="preserve"> </w:t>
      </w:r>
      <w:r>
        <w:rPr>
          <w:rFonts w:ascii="Times New Roman" w:hAnsi="Times New Roman" w:cs="Times New Roman"/>
          <w:b/>
          <w:sz w:val="24"/>
          <w:szCs w:val="28"/>
        </w:rPr>
        <w:t xml:space="preserve">Call: </w:t>
      </w:r>
      <w:r>
        <w:rPr>
          <w:rFonts w:ascii="Times New Roman" w:hAnsi="Times New Roman" w:cs="Times New Roman"/>
          <w:sz w:val="24"/>
          <w:szCs w:val="28"/>
        </w:rPr>
        <w:t>to call teacher.</w:t>
      </w:r>
    </w:p>
    <w:p>
      <w:pPr>
        <w:spacing w:before="120" w:after="120"/>
        <w:ind w:firstLine="482"/>
        <w:rPr>
          <w:rFonts w:ascii="Times New Roman" w:hAnsi="Times New Roman" w:cs="Times New Roman"/>
          <w:sz w:val="24"/>
          <w:szCs w:val="28"/>
        </w:rPr>
      </w:pPr>
      <w:r>
        <w:rPr>
          <w:rFonts w:ascii="Times New Roman" w:hAnsi="Times New Roman" w:cs="Times New Roman"/>
          <w:b/>
          <w:sz w:val="24"/>
          <w:szCs w:val="28"/>
        </w:rPr>
        <w:drawing>
          <wp:inline distT="0" distB="0" distL="0" distR="0">
            <wp:extent cx="269875" cy="255270"/>
            <wp:effectExtent l="0" t="0" r="4445"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270000" cy="255789"/>
                    </a:xfrm>
                    <a:prstGeom prst="rect">
                      <a:avLst/>
                    </a:prstGeom>
                  </pic:spPr>
                </pic:pic>
              </a:graphicData>
            </a:graphic>
          </wp:inline>
        </w:drawing>
      </w:r>
      <w:r>
        <w:rPr>
          <w:rFonts w:ascii="Times New Roman" w:hAnsi="Times New Roman" w:cs="Times New Roman"/>
          <w:sz w:val="24"/>
          <w:szCs w:val="28"/>
        </w:rPr>
        <w:t xml:space="preserve"> </w:t>
      </w:r>
      <w:r>
        <w:rPr>
          <w:rFonts w:ascii="Times New Roman" w:hAnsi="Times New Roman" w:cs="Times New Roman"/>
          <w:b/>
          <w:sz w:val="24"/>
          <w:szCs w:val="28"/>
        </w:rPr>
        <w:t xml:space="preserve">Send message: </w:t>
      </w:r>
      <w:r>
        <w:rPr>
          <w:rFonts w:ascii="Times New Roman" w:hAnsi="Times New Roman" w:cs="Times New Roman"/>
          <w:sz w:val="24"/>
          <w:szCs w:val="28"/>
        </w:rPr>
        <w:t>to send messages to teacher.</w:t>
      </w:r>
    </w:p>
    <w:p>
      <w:pPr>
        <w:spacing w:before="120" w:after="120"/>
        <w:ind w:firstLine="482"/>
        <w:rPr>
          <w:rFonts w:ascii="Times New Roman" w:hAnsi="Times New Roman" w:cs="Times New Roman"/>
          <w:sz w:val="24"/>
          <w:szCs w:val="28"/>
        </w:rPr>
      </w:pPr>
      <w:r>
        <w:rPr>
          <w:rFonts w:ascii="Times New Roman" w:hAnsi="Times New Roman" w:cs="Times New Roman"/>
          <w:b/>
          <w:sz w:val="24"/>
          <w:szCs w:val="28"/>
        </w:rPr>
        <w:drawing>
          <wp:inline distT="0" distB="0" distL="0" distR="0">
            <wp:extent cx="269875" cy="226695"/>
            <wp:effectExtent l="0" t="0" r="4445" b="19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270000" cy="227045"/>
                    </a:xfrm>
                    <a:prstGeom prst="rect">
                      <a:avLst/>
                    </a:prstGeom>
                  </pic:spPr>
                </pic:pic>
              </a:graphicData>
            </a:graphic>
          </wp:inline>
        </w:drawing>
      </w:r>
      <w:r>
        <w:rPr>
          <w:rFonts w:ascii="Times New Roman" w:hAnsi="Times New Roman" w:cs="Times New Roman"/>
          <w:b/>
          <w:sz w:val="24"/>
          <w:szCs w:val="28"/>
        </w:rPr>
        <w:t xml:space="preserve"> Request for help: </w:t>
      </w:r>
      <w:r>
        <w:rPr>
          <w:rFonts w:ascii="Times New Roman" w:hAnsi="Times New Roman" w:cs="Times New Roman"/>
          <w:sz w:val="24"/>
          <w:szCs w:val="28"/>
        </w:rPr>
        <w:t>to ask teacher for help when having problem.</w:t>
      </w:r>
    </w:p>
    <w:p>
      <w:pPr>
        <w:spacing w:before="120" w:after="120"/>
        <w:ind w:firstLine="482"/>
        <w:rPr>
          <w:rFonts w:ascii="Times New Roman" w:hAnsi="Times New Roman" w:cs="Times New Roman"/>
          <w:sz w:val="24"/>
          <w:szCs w:val="28"/>
        </w:rPr>
      </w:pPr>
      <w:r>
        <w:rPr>
          <w:rFonts w:ascii="Times New Roman" w:hAnsi="Times New Roman" w:cs="Times New Roman"/>
          <w:b/>
          <w:sz w:val="24"/>
          <w:szCs w:val="28"/>
        </w:rPr>
        <w:drawing>
          <wp:inline distT="0" distB="0" distL="0" distR="0">
            <wp:extent cx="269875" cy="269875"/>
            <wp:effectExtent l="0" t="0" r="4445"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inline>
        </w:drawing>
      </w:r>
      <w:r>
        <w:rPr>
          <w:rFonts w:ascii="Times New Roman" w:hAnsi="Times New Roman" w:cs="Times New Roman"/>
          <w:b/>
          <w:sz w:val="24"/>
          <w:szCs w:val="28"/>
        </w:rPr>
        <w:t xml:space="preserve"> Record voice:</w:t>
      </w:r>
      <w:r>
        <w:rPr>
          <w:rFonts w:ascii="Times New Roman" w:hAnsi="Times New Roman" w:cs="Times New Roman"/>
          <w:sz w:val="24"/>
          <w:szCs w:val="28"/>
        </w:rPr>
        <w:t xml:space="preserve"> to record and save the voice of computer and microphone.</w:t>
      </w:r>
    </w:p>
    <w:p>
      <w:pPr>
        <w:spacing w:before="120" w:after="120"/>
        <w:ind w:firstLine="480"/>
        <w:rPr>
          <w:rFonts w:ascii="Times New Roman" w:hAnsi="Times New Roman" w:cs="Times New Roman"/>
          <w:sz w:val="24"/>
          <w:szCs w:val="28"/>
        </w:rPr>
      </w:pPr>
      <w:r>
        <w:rPr>
          <w:rFonts w:ascii="Times New Roman" w:hAnsi="Times New Roman" w:cs="Times New Roman"/>
          <w:sz w:val="24"/>
          <w:szCs w:val="28"/>
        </w:rPr>
        <w:drawing>
          <wp:inline distT="0" distB="0" distL="0" distR="0">
            <wp:extent cx="269875" cy="256540"/>
            <wp:effectExtent l="0" t="0" r="4445" b="254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270000" cy="257143"/>
                    </a:xfrm>
                    <a:prstGeom prst="rect">
                      <a:avLst/>
                    </a:prstGeom>
                  </pic:spPr>
                </pic:pic>
              </a:graphicData>
            </a:graphic>
          </wp:inline>
        </w:drawing>
      </w:r>
      <w:r>
        <w:rPr>
          <w:rFonts w:ascii="Times New Roman" w:hAnsi="Times New Roman" w:cs="Times New Roman"/>
          <w:sz w:val="24"/>
          <w:szCs w:val="28"/>
        </w:rPr>
        <w:t xml:space="preserve"> </w:t>
      </w:r>
      <w:r>
        <w:rPr>
          <w:rFonts w:ascii="Times New Roman" w:hAnsi="Times New Roman" w:cs="Times New Roman"/>
          <w:b/>
          <w:sz w:val="24"/>
          <w:szCs w:val="28"/>
        </w:rPr>
        <w:t xml:space="preserve">View recording files: </w:t>
      </w:r>
      <w:r>
        <w:rPr>
          <w:rFonts w:ascii="Times New Roman" w:hAnsi="Times New Roman" w:cs="Times New Roman"/>
          <w:sz w:val="24"/>
          <w:szCs w:val="28"/>
        </w:rPr>
        <w:t>to open the folder which is used to save recording files.</w:t>
      </w:r>
    </w:p>
    <w:p>
      <w:pPr>
        <w:spacing w:before="120" w:after="120"/>
        <w:ind w:firstLine="482"/>
        <w:rPr>
          <w:rFonts w:ascii="Times New Roman" w:hAnsi="Times New Roman" w:cs="Times New Roman"/>
          <w:sz w:val="24"/>
          <w:szCs w:val="28"/>
        </w:rPr>
      </w:pPr>
      <w:r>
        <w:rPr>
          <w:rFonts w:ascii="Times New Roman" w:hAnsi="Times New Roman" w:cs="Times New Roman"/>
          <w:b/>
          <w:sz w:val="24"/>
          <w:szCs w:val="28"/>
        </w:rPr>
        <w:drawing>
          <wp:inline distT="0" distB="0" distL="0" distR="0">
            <wp:extent cx="269875" cy="238125"/>
            <wp:effectExtent l="0" t="0" r="4445" b="571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0" y="0"/>
                      <a:ext cx="270000" cy="238605"/>
                    </a:xfrm>
                    <a:prstGeom prst="rect">
                      <a:avLst/>
                    </a:prstGeom>
                  </pic:spPr>
                </pic:pic>
              </a:graphicData>
            </a:graphic>
          </wp:inline>
        </w:drawing>
      </w:r>
      <w:r>
        <w:rPr>
          <w:rFonts w:ascii="Times New Roman" w:hAnsi="Times New Roman" w:cs="Times New Roman"/>
          <w:b/>
          <w:sz w:val="24"/>
          <w:szCs w:val="28"/>
        </w:rPr>
        <w:t xml:space="preserve"> File submission: </w:t>
      </w:r>
      <w:r>
        <w:rPr>
          <w:rFonts w:ascii="Times New Roman" w:hAnsi="Times New Roman" w:cs="Times New Roman"/>
          <w:sz w:val="24"/>
          <w:szCs w:val="28"/>
        </w:rPr>
        <w:t>to submit assignments to teacher.</w:t>
      </w:r>
    </w:p>
    <w:p>
      <w:pPr>
        <w:spacing w:before="120" w:after="120"/>
        <w:ind w:firstLine="482"/>
        <w:rPr>
          <w:rFonts w:ascii="Times New Roman" w:hAnsi="Times New Roman" w:cs="Times New Roman"/>
          <w:sz w:val="24"/>
          <w:szCs w:val="28"/>
        </w:rPr>
      </w:pPr>
      <w:r>
        <w:rPr>
          <w:rFonts w:ascii="Times New Roman" w:hAnsi="Times New Roman" w:cs="Times New Roman"/>
          <w:b/>
          <w:sz w:val="24"/>
          <w:szCs w:val="28"/>
        </w:rPr>
        <w:drawing>
          <wp:inline distT="0" distB="0" distL="0" distR="0">
            <wp:extent cx="269875" cy="256540"/>
            <wp:effectExtent l="0" t="0" r="444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270000" cy="257143"/>
                    </a:xfrm>
                    <a:prstGeom prst="rect">
                      <a:avLst/>
                    </a:prstGeom>
                  </pic:spPr>
                </pic:pic>
              </a:graphicData>
            </a:graphic>
          </wp:inline>
        </w:drawing>
      </w:r>
      <w:r>
        <w:rPr>
          <w:rFonts w:ascii="Times New Roman" w:hAnsi="Times New Roman" w:cs="Times New Roman"/>
          <w:b/>
          <w:sz w:val="24"/>
          <w:szCs w:val="28"/>
        </w:rPr>
        <w:t xml:space="preserve"> View files from teacher: </w:t>
      </w:r>
      <w:r>
        <w:rPr>
          <w:rFonts w:ascii="Times New Roman" w:hAnsi="Times New Roman" w:cs="Times New Roman"/>
          <w:sz w:val="24"/>
          <w:szCs w:val="28"/>
        </w:rPr>
        <w:t>to open the folder which is used to store the files received from teacher.</w:t>
      </w:r>
    </w:p>
    <w:p>
      <w:pPr>
        <w:spacing w:before="120" w:after="120"/>
        <w:ind w:firstLine="482"/>
        <w:rPr>
          <w:rFonts w:ascii="Times New Roman" w:hAnsi="Times New Roman" w:cs="Times New Roman"/>
          <w:sz w:val="24"/>
          <w:szCs w:val="28"/>
        </w:rPr>
      </w:pPr>
      <w:r>
        <w:rPr>
          <w:rFonts w:ascii="Times New Roman" w:hAnsi="Times New Roman" w:cs="Times New Roman"/>
          <w:b/>
          <w:sz w:val="24"/>
          <w:szCs w:val="28"/>
        </w:rPr>
        <w:drawing>
          <wp:inline distT="0" distB="0" distL="0" distR="0">
            <wp:extent cx="269875" cy="263525"/>
            <wp:effectExtent l="0" t="0" r="4445" b="1079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0" y="0"/>
                      <a:ext cx="270000" cy="264131"/>
                    </a:xfrm>
                    <a:prstGeom prst="rect">
                      <a:avLst/>
                    </a:prstGeom>
                  </pic:spPr>
                </pic:pic>
              </a:graphicData>
            </a:graphic>
          </wp:inline>
        </w:drawing>
      </w:r>
      <w:r>
        <w:rPr>
          <w:rFonts w:ascii="Times New Roman" w:hAnsi="Times New Roman" w:cs="Times New Roman"/>
          <w:b/>
          <w:sz w:val="24"/>
          <w:szCs w:val="28"/>
        </w:rPr>
        <w:t xml:space="preserve"> Media on demand: </w:t>
      </w:r>
      <w:r>
        <w:rPr>
          <w:rFonts w:ascii="Times New Roman" w:hAnsi="Times New Roman" w:cs="Times New Roman"/>
          <w:sz w:val="24"/>
          <w:szCs w:val="28"/>
        </w:rPr>
        <w:t>to demand the courseware provided by teacher.</w:t>
      </w:r>
    </w:p>
    <w:p>
      <w:pPr>
        <w:spacing w:before="120" w:after="120"/>
        <w:ind w:firstLine="480"/>
        <w:rPr>
          <w:rFonts w:ascii="Times New Roman" w:hAnsi="Times New Roman" w:cs="Times New Roman"/>
          <w:sz w:val="24"/>
          <w:szCs w:val="28"/>
        </w:rPr>
      </w:pPr>
    </w:p>
    <w:p>
      <w:pPr>
        <w:spacing w:before="120" w:after="120"/>
        <w:ind w:firstLine="480"/>
        <w:rPr>
          <w:rFonts w:ascii="Times New Roman" w:hAnsi="Times New Roman" w:cs="Times New Roman"/>
          <w:sz w:val="24"/>
          <w:szCs w:val="28"/>
        </w:rPr>
      </w:pPr>
    </w:p>
    <w:p>
      <w:pPr>
        <w:spacing w:before="120" w:after="120"/>
        <w:ind w:firstLine="480"/>
        <w:rPr>
          <w:rFonts w:ascii="Times New Roman" w:hAnsi="Times New Roman" w:cs="Times New Roman"/>
          <w:sz w:val="24"/>
          <w:szCs w:val="28"/>
        </w:rPr>
      </w:pPr>
    </w:p>
    <w:p>
      <w:pPr>
        <w:spacing w:before="120" w:after="120"/>
        <w:ind w:firstLine="480"/>
        <w:rPr>
          <w:rFonts w:ascii="Times New Roman" w:hAnsi="Times New Roman" w:cs="Times New Roman"/>
          <w:sz w:val="24"/>
          <w:szCs w:val="28"/>
        </w:rPr>
      </w:pPr>
    </w:p>
    <w:p>
      <w:pPr>
        <w:pStyle w:val="3"/>
        <w:numPr>
          <w:ilvl w:val="0"/>
          <w:numId w:val="0"/>
        </w:numPr>
        <w:spacing w:before="156" w:after="156"/>
        <w:rPr>
          <w:color w:val="auto"/>
        </w:rPr>
      </w:pPr>
      <w:bookmarkStart w:id="106" w:name="_Toc25597"/>
      <w:bookmarkStart w:id="107" w:name="_Toc336704029"/>
      <w:bookmarkStart w:id="108" w:name="_Toc370376109"/>
      <w:r>
        <w:rPr>
          <w:rFonts w:eastAsia="宋体"/>
          <w:color w:val="auto"/>
        </w:rPr>
        <w:t xml:space="preserve">7  </w:t>
      </w:r>
      <w:r>
        <w:rPr>
          <w:color w:val="auto"/>
        </w:rPr>
        <w:t>The Functions of Student Side</w:t>
      </w:r>
      <w:bookmarkEnd w:id="106"/>
      <w:bookmarkEnd w:id="107"/>
      <w:bookmarkEnd w:id="108"/>
    </w:p>
    <w:p>
      <w:pPr>
        <w:pStyle w:val="4"/>
        <w:numPr>
          <w:ilvl w:val="1"/>
          <w:numId w:val="0"/>
        </w:numPr>
        <w:spacing w:before="156" w:beforeLines="50" w:after="156" w:afterLines="50"/>
        <w:rPr>
          <w:rFonts w:cs="Arial"/>
          <w:color w:val="auto"/>
          <w:sz w:val="28"/>
          <w:szCs w:val="28"/>
        </w:rPr>
      </w:pPr>
      <w:bookmarkStart w:id="109" w:name="_Toc370376110"/>
      <w:bookmarkStart w:id="110" w:name="_Toc32485"/>
      <w:bookmarkStart w:id="111" w:name="_Toc336704030"/>
      <w:r>
        <w:rPr>
          <w:rFonts w:cs="Arial"/>
          <w:color w:val="auto"/>
          <w:sz w:val="28"/>
          <w:szCs w:val="28"/>
        </w:rPr>
        <w:t>7.1 Call</w:t>
      </w:r>
      <w:bookmarkEnd w:id="109"/>
      <w:bookmarkEnd w:id="110"/>
      <w:bookmarkEnd w:id="111"/>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Students can use this function to call teacher during the class.</w:t>
      </w:r>
    </w:p>
    <w:p>
      <w:pPr>
        <w:pStyle w:val="29"/>
        <w:ind w:firstLineChars="0"/>
        <w:rPr>
          <w:rFonts w:ascii="Arial" w:hAnsi="Arial" w:cs="Arial"/>
          <w:color w:val="auto"/>
          <w:sz w:val="24"/>
          <w:szCs w:val="21"/>
        </w:rPr>
      </w:pPr>
      <w:r>
        <w:rPr>
          <w:rFonts w:ascii="Arial" w:hAnsi="Arial" w:cs="Arial"/>
          <w:color w:val="auto"/>
          <w:sz w:val="24"/>
          <w:szCs w:val="21"/>
        </w:rPr>
        <w:t>To Launch a Call</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1.</w:t>
      </w:r>
      <w:r>
        <w:rPr>
          <w:rFonts w:ascii="Times New Roman" w:hAnsi="Times New Roman" w:cs="Times New Roman"/>
          <w:color w:val="auto"/>
          <w:sz w:val="24"/>
          <w:szCs w:val="28"/>
        </w:rPr>
        <w:t xml:space="preserve">Click </w:t>
      </w:r>
      <w:r>
        <w:rPr>
          <w:rFonts w:ascii="Times New Roman" w:hAnsi="Times New Roman" w:cs="Times New Roman"/>
          <w:color w:val="auto"/>
          <w:sz w:val="24"/>
          <w:szCs w:val="28"/>
        </w:rPr>
        <w:drawing>
          <wp:inline distT="0" distB="0" distL="0" distR="0">
            <wp:extent cx="269875" cy="291465"/>
            <wp:effectExtent l="0" t="0" r="4445" b="133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270000" cy="291892"/>
                    </a:xfrm>
                    <a:prstGeom prst="rect">
                      <a:avLst/>
                    </a:prstGeom>
                  </pic:spPr>
                </pic:pic>
              </a:graphicData>
            </a:graphic>
          </wp:inline>
        </w:drawing>
      </w:r>
      <w:r>
        <w:rPr>
          <w:rFonts w:ascii="Times New Roman" w:hAnsi="Times New Roman" w:cs="Times New Roman"/>
          <w:color w:val="auto"/>
          <w:sz w:val="24"/>
          <w:szCs w:val="28"/>
        </w:rPr>
        <w:t xml:space="preserve"> icon on floating toolbar;</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2.</w:t>
      </w:r>
      <w:r>
        <w:rPr>
          <w:rFonts w:ascii="Times New Roman" w:hAnsi="Times New Roman" w:cs="Times New Roman"/>
          <w:color w:val="auto"/>
          <w:sz w:val="24"/>
          <w:szCs w:val="28"/>
        </w:rPr>
        <w:t xml:space="preserve">After launching a call, this student’s icon in </w:t>
      </w:r>
      <w:r>
        <w:rPr>
          <w:rFonts w:ascii="Times New Roman" w:hAnsi="Times New Roman" w:cs="Times New Roman"/>
          <w:b/>
          <w:color w:val="auto"/>
          <w:sz w:val="24"/>
          <w:szCs w:val="28"/>
        </w:rPr>
        <w:t>Monitor View</w:t>
      </w:r>
      <w:r>
        <w:rPr>
          <w:rFonts w:ascii="Times New Roman" w:hAnsi="Times New Roman" w:cs="Times New Roman"/>
          <w:color w:val="auto"/>
          <w:sz w:val="24"/>
          <w:szCs w:val="28"/>
        </w:rPr>
        <w:t xml:space="preserve"> of teacher side will become </w:t>
      </w:r>
      <w:r>
        <w:rPr>
          <w:rFonts w:ascii="Times New Roman" w:hAnsi="Times New Roman" w:cs="Times New Roman"/>
          <w:b/>
          <w:color w:val="auto"/>
          <w:sz w:val="24"/>
          <w:szCs w:val="28"/>
        </w:rPr>
        <w:t>Call</w:t>
      </w:r>
      <w:r>
        <w:rPr>
          <w:rFonts w:ascii="Times New Roman" w:hAnsi="Times New Roman" w:cs="Times New Roman"/>
          <w:color w:val="auto"/>
          <w:sz w:val="24"/>
          <w:szCs w:val="28"/>
        </w:rPr>
        <w:t xml:space="preserve"> state.</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rPr>
          <w:trHeight w:val="588" w:hRule="atLeast"/>
        </w:trPr>
        <w:tc>
          <w:tcPr>
            <w:tcW w:w="8522" w:type="dxa"/>
            <w:shd w:val="clear" w:color="auto" w:fill="4472C4" w:themeFill="accent5"/>
          </w:tcPr>
          <w:p>
            <w:pPr>
              <w:spacing w:before="120" w:after="120"/>
              <w:ind w:firstLine="422"/>
              <w:rPr>
                <w:rFonts w:ascii="Times New Roman" w:hAnsi="Times New Roman" w:cs="Times New Roman"/>
                <w:b w:val="0"/>
                <w:bCs w:val="0"/>
                <w:color w:val="FFFFFF" w:themeColor="background1"/>
                <w:sz w:val="24"/>
                <w:szCs w:val="28"/>
                <w14:textFill>
                  <w14:solidFill>
                    <w14:schemeClr w14:val="bg1"/>
                  </w14:solidFill>
                </w14:textFill>
              </w:rPr>
            </w:pPr>
            <w:r>
              <w:rPr>
                <w:rFonts w:ascii="Times New Roman" w:hAnsi="Times New Roman" w:cs="Times New Roman"/>
                <w:b/>
                <w:bCs/>
                <w:color w:val="auto"/>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8"/>
              </w:rPr>
            </w:pPr>
            <w:r>
              <w:rPr>
                <w:rFonts w:ascii="Times New Roman" w:hAnsi="Times New Roman" w:cs="Times New Roman"/>
                <w:b w:val="0"/>
                <w:bCs/>
                <w:sz w:val="24"/>
                <w:szCs w:val="28"/>
              </w:rPr>
              <w:t xml:space="preserve">Students are not allowed to call when the </w:t>
            </w:r>
            <w:r>
              <w:rPr>
                <w:rFonts w:ascii="Times New Roman" w:hAnsi="Times New Roman" w:cs="Times New Roman"/>
                <w:b/>
                <w:bCs/>
                <w:sz w:val="24"/>
                <w:szCs w:val="28"/>
              </w:rPr>
              <w:t>Call</w:t>
            </w:r>
            <w:r>
              <w:rPr>
                <w:rFonts w:ascii="Times New Roman" w:hAnsi="Times New Roman" w:cs="Times New Roman"/>
                <w:b w:val="0"/>
                <w:bCs/>
                <w:sz w:val="24"/>
                <w:szCs w:val="28"/>
              </w:rPr>
              <w:t xml:space="preserve"> function is disabled by teacher. If the teacher set the call policy as </w:t>
            </w:r>
            <w:r>
              <w:rPr>
                <w:rFonts w:ascii="Times New Roman" w:hAnsi="Times New Roman" w:cs="Times New Roman"/>
                <w:b/>
                <w:bCs/>
                <w:sz w:val="24"/>
                <w:szCs w:val="28"/>
              </w:rPr>
              <w:t>Auto Answer</w:t>
            </w:r>
            <w:r>
              <w:rPr>
                <w:rFonts w:ascii="Times New Roman" w:hAnsi="Times New Roman" w:cs="Times New Roman"/>
                <w:b w:val="0"/>
                <w:bCs/>
                <w:sz w:val="24"/>
                <w:szCs w:val="28"/>
              </w:rPr>
              <w:t xml:space="preserve">, Students will access to the state of </w:t>
            </w:r>
            <w:r>
              <w:rPr>
                <w:rFonts w:ascii="Times New Roman" w:hAnsi="Times New Roman" w:cs="Times New Roman"/>
                <w:b/>
                <w:bCs/>
                <w:sz w:val="24"/>
                <w:szCs w:val="28"/>
              </w:rPr>
              <w:t>Speak</w:t>
            </w:r>
            <w:r>
              <w:rPr>
                <w:rFonts w:ascii="Times New Roman" w:hAnsi="Times New Roman" w:cs="Times New Roman"/>
                <w:b w:val="0"/>
                <w:bCs/>
                <w:sz w:val="24"/>
                <w:szCs w:val="28"/>
              </w:rPr>
              <w:t xml:space="preserve"> after launching a call. </w:t>
            </w:r>
          </w:p>
        </w:tc>
      </w:tr>
    </w:tbl>
    <w:p>
      <w:pPr>
        <w:pStyle w:val="4"/>
        <w:numPr>
          <w:ilvl w:val="1"/>
          <w:numId w:val="0"/>
        </w:numPr>
        <w:spacing w:before="156" w:beforeLines="50" w:after="156" w:afterLines="50"/>
        <w:rPr>
          <w:rFonts w:cs="Arial"/>
          <w:color w:val="auto"/>
          <w:sz w:val="28"/>
          <w:szCs w:val="28"/>
        </w:rPr>
      </w:pPr>
      <w:bookmarkStart w:id="112" w:name="_Toc17183"/>
      <w:bookmarkStart w:id="113" w:name="_Toc370376111"/>
      <w:bookmarkStart w:id="114" w:name="_Toc336704031"/>
      <w:r>
        <w:rPr>
          <w:rFonts w:cs="Arial"/>
          <w:color w:val="auto"/>
          <w:sz w:val="28"/>
          <w:szCs w:val="28"/>
        </w:rPr>
        <w:t>7.2 Send Message</w:t>
      </w:r>
      <w:bookmarkEnd w:id="112"/>
      <w:bookmarkEnd w:id="113"/>
      <w:bookmarkEnd w:id="114"/>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Students can communicate with teacher by sending text message during the class.</w:t>
      </w:r>
    </w:p>
    <w:p>
      <w:pPr>
        <w:pStyle w:val="29"/>
        <w:ind w:firstLineChars="0"/>
        <w:rPr>
          <w:rFonts w:ascii="Arial" w:hAnsi="Arial" w:cs="Arial"/>
          <w:color w:val="auto"/>
          <w:sz w:val="24"/>
          <w:szCs w:val="21"/>
        </w:rPr>
      </w:pPr>
      <w:r>
        <w:rPr>
          <w:rFonts w:ascii="Arial" w:hAnsi="Arial" w:cs="Arial"/>
          <w:color w:val="auto"/>
          <w:sz w:val="24"/>
          <w:szCs w:val="21"/>
        </w:rPr>
        <w:t>To Send Message</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1.</w:t>
      </w:r>
      <w:r>
        <w:rPr>
          <w:rFonts w:ascii="Times New Roman" w:hAnsi="Times New Roman" w:cs="Times New Roman"/>
          <w:color w:val="auto"/>
          <w:sz w:val="24"/>
          <w:szCs w:val="28"/>
        </w:rPr>
        <w:t xml:space="preserve">Click </w:t>
      </w:r>
      <w:r>
        <w:rPr>
          <w:rFonts w:ascii="Times New Roman" w:hAnsi="Times New Roman" w:cs="Times New Roman"/>
          <w:color w:val="auto"/>
          <w:sz w:val="24"/>
          <w:szCs w:val="28"/>
        </w:rPr>
        <w:drawing>
          <wp:inline distT="0" distB="0" distL="0" distR="0">
            <wp:extent cx="269875" cy="255270"/>
            <wp:effectExtent l="0" t="0" r="4445" b="381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270000" cy="255789"/>
                    </a:xfrm>
                    <a:prstGeom prst="rect">
                      <a:avLst/>
                    </a:prstGeom>
                  </pic:spPr>
                </pic:pic>
              </a:graphicData>
            </a:graphic>
          </wp:inline>
        </w:drawing>
      </w:r>
      <w:r>
        <w:rPr>
          <w:rFonts w:ascii="Times New Roman" w:hAnsi="Times New Roman" w:cs="Times New Roman"/>
          <w:color w:val="auto"/>
          <w:sz w:val="24"/>
          <w:szCs w:val="28"/>
        </w:rPr>
        <w:t xml:space="preserve"> icon on floating toolbar, and then the following dialog will pop up:</w:t>
      </w:r>
    </w:p>
    <w:p>
      <w:pPr>
        <w:spacing w:before="120" w:after="120"/>
        <w:ind w:firstLine="420"/>
        <w:jc w:val="both"/>
        <w:rPr>
          <w:rFonts w:ascii="宋体" w:hAnsi="宋体" w:eastAsia="宋体" w:cs="宋体"/>
          <w:kern w:val="0"/>
        </w:rPr>
      </w:pPr>
      <w:r>
        <w:rPr>
          <w:rFonts w:ascii="宋体" w:hAnsi="宋体" w:eastAsia="宋体" w:cs="宋体"/>
          <w:kern w:val="0"/>
        </w:rPr>
        <w:drawing>
          <wp:inline distT="0" distB="0" distL="0" distR="0">
            <wp:extent cx="4572000" cy="3562350"/>
            <wp:effectExtent l="0" t="0" r="0" b="3810"/>
            <wp:docPr id="260" name="图片 260" descr="C:\Users\Public\Documents\Mythware\Language Lab V6.0\Eva\Received Files\公共\2013-10-23\Ton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C:\Users\Public\Documents\Mythware\Language Lab V6.0\Eva\Received Files\公共\2013-10-23\Tony_3.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4572000" cy="3562350"/>
                    </a:xfrm>
                    <a:prstGeom prst="rect">
                      <a:avLst/>
                    </a:prstGeom>
                    <a:noFill/>
                    <a:ln>
                      <a:noFill/>
                    </a:ln>
                  </pic:spPr>
                </pic:pic>
              </a:graphicData>
            </a:graphic>
          </wp:inline>
        </w:drawing>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ascii="Times New Roman" w:hAnsi="Times New Roman" w:cs="Times New Roman"/>
          <w:color w:val="auto"/>
          <w:sz w:val="24"/>
          <w:szCs w:val="28"/>
        </w:rPr>
        <w:t xml:space="preserve">2.Type text message in the input box;Click </w:t>
      </w:r>
      <w:r>
        <w:rPr>
          <w:rFonts w:ascii="Times New Roman" w:hAnsi="Times New Roman" w:cs="Times New Roman"/>
          <w:color w:val="auto"/>
          <w:sz w:val="24"/>
          <w:szCs w:val="28"/>
        </w:rPr>
        <w:drawing>
          <wp:inline distT="0" distB="0" distL="0" distR="0">
            <wp:extent cx="539750" cy="416560"/>
            <wp:effectExtent l="0" t="0" r="8890" b="1016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540000" cy="416962"/>
                    </a:xfrm>
                    <a:prstGeom prst="rect">
                      <a:avLst/>
                    </a:prstGeom>
                  </pic:spPr>
                </pic:pic>
              </a:graphicData>
            </a:graphic>
          </wp:inline>
        </w:drawing>
      </w:r>
      <w:r>
        <w:rPr>
          <w:rFonts w:ascii="Times New Roman" w:hAnsi="Times New Roman" w:cs="Times New Roman"/>
          <w:color w:val="auto"/>
          <w:sz w:val="24"/>
          <w:szCs w:val="28"/>
        </w:rPr>
        <w:t xml:space="preserve"> button to send.</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120" w:after="12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4"/>
              </w:rPr>
            </w:pPr>
            <w:r>
              <w:rPr>
                <w:rFonts w:ascii="Times New Roman" w:hAnsi="Times New Roman" w:cs="Times New Roman"/>
                <w:b w:val="0"/>
                <w:bCs/>
                <w:sz w:val="24"/>
                <w:szCs w:val="24"/>
              </w:rPr>
              <w:t xml:space="preserve">Click the </w:t>
            </w:r>
            <w:r>
              <w:rPr>
                <w:rFonts w:ascii="Times New Roman" w:hAnsi="Times New Roman" w:cs="Times New Roman"/>
                <w:b/>
                <w:bCs/>
                <w:sz w:val="24"/>
                <w:szCs w:val="24"/>
              </w:rPr>
              <w:t>Insert Phrase</w:t>
            </w:r>
            <w:r>
              <w:rPr>
                <w:rFonts w:ascii="Times New Roman" w:hAnsi="Times New Roman" w:cs="Times New Roman"/>
                <w:b w:val="0"/>
                <w:bCs/>
                <w:sz w:val="24"/>
                <w:szCs w:val="24"/>
              </w:rPr>
              <w:t xml:space="preserve"> button and you can insert common phrases in the input box.</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pStyle w:val="28"/>
              <w:numPr>
                <w:ilvl w:val="0"/>
                <w:numId w:val="16"/>
              </w:numPr>
              <w:spacing w:before="156" w:beforeLines="50" w:after="156" w:afterLines="50" w:line="240" w:lineRule="auto"/>
              <w:ind w:firstLineChars="0"/>
              <w:rPr>
                <w:rFonts w:ascii="Times New Roman" w:hAnsi="Times New Roman" w:cs="Times New Roman"/>
                <w:b w:val="0"/>
                <w:bCs w:val="0"/>
                <w:sz w:val="24"/>
                <w:szCs w:val="24"/>
              </w:rPr>
            </w:pPr>
            <w:r>
              <w:rPr>
                <w:rFonts w:ascii="Times New Roman" w:hAnsi="Times New Roman" w:cs="Times New Roman"/>
                <w:b w:val="0"/>
                <w:bCs/>
                <w:sz w:val="24"/>
                <w:szCs w:val="24"/>
              </w:rPr>
              <w:t xml:space="preserve">If the </w:t>
            </w:r>
            <w:r>
              <w:rPr>
                <w:rFonts w:ascii="Times New Roman" w:hAnsi="Times New Roman" w:cs="Times New Roman"/>
                <w:b/>
                <w:bCs/>
                <w:sz w:val="24"/>
                <w:szCs w:val="24"/>
              </w:rPr>
              <w:t>Send Message</w:t>
            </w:r>
            <w:r>
              <w:rPr>
                <w:rFonts w:ascii="Times New Roman" w:hAnsi="Times New Roman" w:cs="Times New Roman"/>
                <w:b w:val="0"/>
                <w:bCs/>
                <w:sz w:val="24"/>
                <w:szCs w:val="24"/>
              </w:rPr>
              <w:t xml:space="preserve"> function is disabled by teacher, students will not be allowed to send message and the </w:t>
            </w:r>
            <w:r>
              <w:rPr>
                <w:rFonts w:ascii="Times New Roman" w:hAnsi="Times New Roman" w:cs="Times New Roman"/>
                <w:b/>
                <w:bCs/>
                <w:sz w:val="24"/>
                <w:szCs w:val="24"/>
              </w:rPr>
              <w:t>Send</w:t>
            </w:r>
            <w:r>
              <w:rPr>
                <w:rFonts w:ascii="Times New Roman" w:hAnsi="Times New Roman" w:cs="Times New Roman"/>
                <w:b w:val="0"/>
                <w:bCs/>
                <w:sz w:val="24"/>
                <w:szCs w:val="24"/>
              </w:rPr>
              <w:t xml:space="preserve"> button will be gray.</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val="0"/>
                <w:bCs w:val="0"/>
                <w:sz w:val="24"/>
                <w:szCs w:val="24"/>
              </w:rPr>
            </w:pPr>
            <w:bookmarkStart w:id="115" w:name="OLE_LINK734"/>
            <w:bookmarkStart w:id="116" w:name="OLE_LINK733"/>
            <w:r>
              <w:rPr>
                <w:rFonts w:ascii="Times New Roman" w:hAnsi="Times New Roman" w:cs="Times New Roman"/>
                <w:b w:val="0"/>
                <w:bCs/>
                <w:sz w:val="24"/>
                <w:szCs w:val="24"/>
              </w:rPr>
              <w:t>Set the hot key as Enter or Ctrl +Enter.</w:t>
            </w:r>
            <w:bookmarkEnd w:id="115"/>
            <w:bookmarkEnd w:id="116"/>
          </w:p>
        </w:tc>
      </w:tr>
    </w:tbl>
    <w:p>
      <w:pPr>
        <w:pStyle w:val="4"/>
        <w:numPr>
          <w:ilvl w:val="1"/>
          <w:numId w:val="0"/>
        </w:numPr>
        <w:spacing w:before="156" w:beforeLines="50" w:after="156" w:afterLines="50"/>
        <w:rPr>
          <w:color w:val="auto"/>
        </w:rPr>
      </w:pPr>
      <w:bookmarkStart w:id="117" w:name="_Toc7245"/>
      <w:bookmarkStart w:id="118" w:name="_Toc336704032"/>
      <w:bookmarkStart w:id="119" w:name="_Toc370376112"/>
      <w:r>
        <w:rPr>
          <w:rFonts w:hint="eastAsia"/>
          <w:color w:val="auto"/>
        </w:rPr>
        <w:t>7.3 Request for Help</w:t>
      </w:r>
      <w:bookmarkEnd w:id="117"/>
      <w:bookmarkEnd w:id="118"/>
      <w:bookmarkEnd w:id="119"/>
    </w:p>
    <w:p>
      <w:pPr>
        <w:spacing w:before="120" w:after="120"/>
        <w:ind w:firstLine="0" w:firstLineChars="0"/>
        <w:rPr>
          <w:rFonts w:ascii="Times New Roman" w:hAnsi="Times New Roman" w:cs="Times New Roman"/>
          <w:bCs/>
          <w:sz w:val="24"/>
          <w:szCs w:val="24"/>
        </w:rPr>
      </w:pPr>
      <w:r>
        <w:rPr>
          <w:rFonts w:hint="eastAsia" w:ascii="Times New Roman" w:hAnsi="Times New Roman" w:cs="Times New Roman"/>
          <w:bCs/>
          <w:sz w:val="24"/>
          <w:szCs w:val="24"/>
        </w:rPr>
        <w:t xml:space="preserve">If students have any problems, they can click </w:t>
      </w:r>
      <w:r>
        <w:rPr>
          <w:rFonts w:hint="eastAsia" w:ascii="Times New Roman" w:hAnsi="Times New Roman" w:cs="Times New Roman"/>
          <w:bCs/>
          <w:sz w:val="24"/>
          <w:szCs w:val="24"/>
        </w:rPr>
        <w:drawing>
          <wp:inline distT="0" distB="0" distL="0" distR="0">
            <wp:extent cx="269875" cy="226695"/>
            <wp:effectExtent l="0" t="0" r="4445" b="190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270000" cy="227045"/>
                    </a:xfrm>
                    <a:prstGeom prst="rect">
                      <a:avLst/>
                    </a:prstGeom>
                  </pic:spPr>
                </pic:pic>
              </a:graphicData>
            </a:graphic>
          </wp:inline>
        </w:drawing>
      </w:r>
      <w:r>
        <w:rPr>
          <w:rFonts w:hint="eastAsia" w:ascii="Times New Roman" w:hAnsi="Times New Roman" w:cs="Times New Roman"/>
          <w:bCs/>
          <w:sz w:val="24"/>
          <w:szCs w:val="24"/>
        </w:rPr>
        <w:t xml:space="preserve"> button to ask teacher for help. And then the following dialog will pop up.</w:t>
      </w:r>
    </w:p>
    <w:p>
      <w:pPr>
        <w:pStyle w:val="30"/>
        <w:spacing w:before="156" w:after="156"/>
        <w:ind w:firstLine="0" w:firstLineChars="0"/>
        <w:jc w:val="both"/>
      </w:pPr>
      <w:r>
        <w:drawing>
          <wp:inline distT="0" distB="0" distL="0" distR="0">
            <wp:extent cx="5258435" cy="2781300"/>
            <wp:effectExtent l="0" t="0" r="14605" b="762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5258534" cy="2781688"/>
                    </a:xfrm>
                    <a:prstGeom prst="rect">
                      <a:avLst/>
                    </a:prstGeom>
                  </pic:spPr>
                </pic:pic>
              </a:graphicData>
            </a:graphic>
          </wp:inline>
        </w:drawing>
      </w:r>
    </w:p>
    <w:p>
      <w:pPr>
        <w:pStyle w:val="29"/>
        <w:ind w:firstLineChars="0"/>
        <w:rPr>
          <w:rFonts w:ascii="Arial" w:hAnsi="Arial" w:cs="Arial"/>
          <w:color w:val="auto"/>
          <w:sz w:val="24"/>
          <w:szCs w:val="21"/>
        </w:rPr>
      </w:pPr>
      <w:r>
        <w:rPr>
          <w:rFonts w:ascii="Arial" w:hAnsi="Arial" w:cs="Arial"/>
          <w:color w:val="auto"/>
          <w:sz w:val="24"/>
          <w:szCs w:val="21"/>
        </w:rPr>
        <w:t>To Request for Help</w:t>
      </w:r>
    </w:p>
    <w:p>
      <w:pPr>
        <w:pStyle w:val="25"/>
        <w:spacing w:before="156" w:beforeLines="50" w:after="156" w:afterLines="50" w:line="240" w:lineRule="auto"/>
        <w:ind w:firstLine="0" w:firstLineChars="0"/>
        <w:rPr>
          <w:rFonts w:ascii="Times New Roman" w:hAnsi="Times New Roman" w:cs="Times New Roman"/>
          <w:bCs/>
          <w:color w:val="auto"/>
          <w:sz w:val="24"/>
          <w:szCs w:val="24"/>
        </w:rPr>
      </w:pPr>
      <w:r>
        <w:rPr>
          <w:rFonts w:hint="eastAsia" w:ascii="Times New Roman" w:hAnsi="Times New Roman" w:cs="Times New Roman"/>
          <w:bCs/>
          <w:color w:val="auto"/>
          <w:sz w:val="24"/>
          <w:szCs w:val="24"/>
        </w:rPr>
        <w:t>1.Type the problems in the input box;</w:t>
      </w:r>
    </w:p>
    <w:p>
      <w:pPr>
        <w:pStyle w:val="25"/>
        <w:spacing w:before="156" w:beforeLines="50" w:after="156" w:afterLines="50" w:line="240" w:lineRule="auto"/>
        <w:ind w:firstLine="0" w:firstLineChars="0"/>
        <w:rPr>
          <w:rFonts w:ascii="Times New Roman" w:hAnsi="Times New Roman" w:cs="Times New Roman"/>
          <w:bCs/>
          <w:color w:val="auto"/>
          <w:sz w:val="24"/>
          <w:szCs w:val="24"/>
        </w:rPr>
      </w:pPr>
      <w:r>
        <w:rPr>
          <w:rFonts w:hint="eastAsia" w:ascii="Times New Roman" w:hAnsi="Times New Roman" w:cs="Times New Roman"/>
          <w:bCs/>
          <w:color w:val="auto"/>
          <w:sz w:val="24"/>
          <w:szCs w:val="24"/>
        </w:rPr>
        <w:t>2.Click OK to send the request to teacher.</w:t>
      </w:r>
    </w:p>
    <w:p>
      <w:pPr>
        <w:pStyle w:val="4"/>
        <w:numPr>
          <w:ilvl w:val="1"/>
          <w:numId w:val="0"/>
        </w:numPr>
        <w:spacing w:before="156" w:beforeLines="50" w:after="156" w:afterLines="50"/>
        <w:rPr>
          <w:rFonts w:cs="Arial"/>
          <w:color w:val="auto"/>
        </w:rPr>
      </w:pPr>
      <w:bookmarkStart w:id="120" w:name="_Toc336704033"/>
      <w:bookmarkStart w:id="121" w:name="_Toc370376113"/>
      <w:bookmarkStart w:id="122" w:name="_Toc12576"/>
      <w:r>
        <w:rPr>
          <w:rFonts w:cs="Arial"/>
          <w:color w:val="auto"/>
        </w:rPr>
        <w:t>7.4 Record Voice</w:t>
      </w:r>
      <w:bookmarkEnd w:id="120"/>
      <w:bookmarkEnd w:id="121"/>
      <w:bookmarkEnd w:id="122"/>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Students can use this function to record the voice of computer and microphone.</w:t>
      </w:r>
    </w:p>
    <w:p>
      <w:pPr>
        <w:pStyle w:val="29"/>
        <w:ind w:firstLineChars="0"/>
        <w:rPr>
          <w:rFonts w:ascii="Arial" w:hAnsi="Arial" w:cs="Arial"/>
          <w:color w:val="auto"/>
          <w:sz w:val="24"/>
          <w:szCs w:val="21"/>
        </w:rPr>
      </w:pPr>
      <w:r>
        <w:rPr>
          <w:rFonts w:ascii="Arial" w:hAnsi="Arial" w:cs="Arial"/>
          <w:color w:val="auto"/>
          <w:sz w:val="24"/>
          <w:szCs w:val="21"/>
        </w:rPr>
        <w:t>To Record Voice</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1.</w:t>
      </w:r>
      <w:r>
        <w:rPr>
          <w:rFonts w:ascii="Times New Roman" w:hAnsi="Times New Roman" w:cs="Times New Roman"/>
          <w:color w:val="auto"/>
          <w:sz w:val="24"/>
          <w:szCs w:val="28"/>
        </w:rPr>
        <w:t xml:space="preserve">Click </w:t>
      </w:r>
      <w:r>
        <w:rPr>
          <w:rFonts w:ascii="Times New Roman" w:hAnsi="Times New Roman" w:cs="Times New Roman"/>
          <w:color w:val="auto"/>
          <w:sz w:val="24"/>
          <w:szCs w:val="28"/>
        </w:rPr>
        <w:drawing>
          <wp:inline distT="0" distB="0" distL="0" distR="0">
            <wp:extent cx="269875" cy="269875"/>
            <wp:effectExtent l="0" t="0" r="4445" b="444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inline>
        </w:drawing>
      </w:r>
      <w:r>
        <w:rPr>
          <w:rFonts w:ascii="Times New Roman" w:hAnsi="Times New Roman" w:cs="Times New Roman"/>
          <w:color w:val="auto"/>
          <w:sz w:val="24"/>
          <w:szCs w:val="28"/>
        </w:rPr>
        <w:t xml:space="preserve"> button on floating toolbar;</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2.</w:t>
      </w:r>
      <w:r>
        <w:rPr>
          <w:rFonts w:ascii="Times New Roman" w:hAnsi="Times New Roman" w:cs="Times New Roman"/>
          <w:color w:val="auto"/>
          <w:sz w:val="24"/>
          <w:szCs w:val="28"/>
        </w:rPr>
        <w:t xml:space="preserve">Click </w:t>
      </w:r>
      <w:r>
        <w:rPr>
          <w:rFonts w:ascii="Times New Roman" w:hAnsi="Times New Roman" w:cs="Times New Roman"/>
          <w:color w:val="auto"/>
          <w:sz w:val="24"/>
          <w:szCs w:val="28"/>
        </w:rPr>
        <w:drawing>
          <wp:inline distT="0" distB="0" distL="0" distR="0">
            <wp:extent cx="269875" cy="281940"/>
            <wp:effectExtent l="0" t="0" r="4445" b="762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270000" cy="282272"/>
                    </a:xfrm>
                    <a:prstGeom prst="rect">
                      <a:avLst/>
                    </a:prstGeom>
                  </pic:spPr>
                </pic:pic>
              </a:graphicData>
            </a:graphic>
          </wp:inline>
        </w:drawing>
      </w:r>
      <w:r>
        <w:rPr>
          <w:rFonts w:ascii="Times New Roman" w:hAnsi="Times New Roman" w:cs="Times New Roman"/>
          <w:color w:val="auto"/>
          <w:sz w:val="24"/>
          <w:szCs w:val="28"/>
        </w:rPr>
        <w:t xml:space="preserve"> button on floating toolbar to stop recording. </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120" w:after="12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4"/>
              </w:rPr>
            </w:pPr>
            <w:r>
              <w:rPr>
                <w:rFonts w:ascii="Times New Roman" w:hAnsi="Times New Roman" w:cs="Times New Roman"/>
                <w:b w:val="0"/>
                <w:bCs/>
                <w:sz w:val="24"/>
                <w:szCs w:val="24"/>
              </w:rPr>
              <w:t xml:space="preserve">It will record 2 files after students click </w:t>
            </w:r>
            <w:r>
              <w:rPr>
                <w:rFonts w:ascii="Times New Roman" w:hAnsi="Times New Roman" w:cs="Times New Roman"/>
                <w:b/>
                <w:bCs/>
                <w:sz w:val="24"/>
                <w:szCs w:val="24"/>
              </w:rPr>
              <w:t>Record Voice</w:t>
            </w:r>
            <w:r>
              <w:rPr>
                <w:rFonts w:ascii="Times New Roman" w:hAnsi="Times New Roman" w:cs="Times New Roman"/>
                <w:b w:val="0"/>
                <w:bCs/>
                <w:sz w:val="24"/>
                <w:szCs w:val="24"/>
              </w:rPr>
              <w:t>, one of them only contains the voice of microphone, while the other contains the voice of computer and microphone.</w:t>
            </w:r>
          </w:p>
        </w:tc>
      </w:tr>
    </w:tbl>
    <w:p>
      <w:pPr>
        <w:pStyle w:val="25"/>
        <w:spacing w:before="120" w:after="120"/>
        <w:ind w:firstLine="420"/>
        <w:rPr>
          <w:color w:val="auto"/>
        </w:rPr>
      </w:pPr>
    </w:p>
    <w:p>
      <w:pPr>
        <w:pStyle w:val="4"/>
        <w:numPr>
          <w:ilvl w:val="1"/>
          <w:numId w:val="0"/>
        </w:numPr>
        <w:spacing w:before="156" w:beforeLines="50" w:after="156" w:afterLines="50"/>
        <w:rPr>
          <w:rFonts w:cs="Arial"/>
          <w:color w:val="auto"/>
        </w:rPr>
      </w:pPr>
      <w:bookmarkStart w:id="123" w:name="_Toc336704034"/>
      <w:bookmarkStart w:id="124" w:name="_Toc370376114"/>
      <w:bookmarkStart w:id="125" w:name="_Toc7105"/>
      <w:r>
        <w:rPr>
          <w:rFonts w:cs="Arial"/>
          <w:color w:val="auto"/>
        </w:rPr>
        <w:t>7.5 View recording files</w:t>
      </w:r>
      <w:bookmarkEnd w:id="123"/>
      <w:bookmarkEnd w:id="124"/>
      <w:bookmarkEnd w:id="125"/>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Students can use this function to open the folder which is used to save recording files.</w:t>
      </w:r>
    </w:p>
    <w:p>
      <w:pPr>
        <w:pStyle w:val="29"/>
        <w:ind w:firstLineChars="0"/>
        <w:rPr>
          <w:rFonts w:ascii="Arial" w:hAnsi="Arial" w:cs="Arial"/>
          <w:color w:val="auto"/>
          <w:sz w:val="24"/>
          <w:szCs w:val="21"/>
        </w:rPr>
      </w:pPr>
      <w:r>
        <w:rPr>
          <w:rFonts w:ascii="Arial" w:hAnsi="Arial" w:cs="Arial"/>
          <w:color w:val="auto"/>
          <w:sz w:val="24"/>
          <w:szCs w:val="21"/>
        </w:rPr>
        <w:t>To Check the Recording Files</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 xml:space="preserve">1.Click </w:t>
      </w:r>
      <w:r>
        <w:rPr>
          <w:rFonts w:hint="eastAsia" w:ascii="Times New Roman" w:hAnsi="Times New Roman" w:cs="Times New Roman"/>
          <w:color w:val="auto"/>
          <w:sz w:val="24"/>
          <w:szCs w:val="28"/>
        </w:rPr>
        <w:drawing>
          <wp:inline distT="0" distB="0" distL="0" distR="0">
            <wp:extent cx="269875" cy="256540"/>
            <wp:effectExtent l="0" t="0" r="4445" b="2540"/>
            <wp:docPr id="65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270000" cy="257143"/>
                    </a:xfrm>
                    <a:prstGeom prst="rect">
                      <a:avLst/>
                    </a:prstGeom>
                  </pic:spPr>
                </pic:pic>
              </a:graphicData>
            </a:graphic>
          </wp:inline>
        </w:drawing>
      </w:r>
      <w:r>
        <w:rPr>
          <w:rFonts w:hint="eastAsia" w:ascii="Times New Roman" w:hAnsi="Times New Roman" w:cs="Times New Roman"/>
          <w:color w:val="auto"/>
          <w:sz w:val="24"/>
          <w:szCs w:val="28"/>
        </w:rPr>
        <w:t xml:space="preserve"> button on floating toolbar;</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2.</w:t>
      </w:r>
      <w:r>
        <w:rPr>
          <w:rFonts w:ascii="Times New Roman" w:hAnsi="Times New Roman" w:cs="Times New Roman"/>
          <w:color w:val="auto"/>
          <w:sz w:val="24"/>
          <w:szCs w:val="28"/>
        </w:rPr>
        <w:t>T</w:t>
      </w:r>
      <w:r>
        <w:rPr>
          <w:rFonts w:hint="eastAsia" w:ascii="Times New Roman" w:hAnsi="Times New Roman" w:cs="Times New Roman"/>
          <w:color w:val="auto"/>
          <w:sz w:val="24"/>
          <w:szCs w:val="28"/>
        </w:rPr>
        <w:t>he folder which is used to save recording files pops up.</w:t>
      </w:r>
    </w:p>
    <w:tbl>
      <w:tblPr>
        <w:tblStyle w:val="24"/>
        <w:tblW w:w="9349"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9349"/>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349" w:type="dxa"/>
            <w:shd w:val="clear" w:color="auto" w:fill="4472C4" w:themeFill="accent5"/>
          </w:tcPr>
          <w:p>
            <w:pPr>
              <w:spacing w:before="0" w:after="0"/>
              <w:ind w:firstLine="482"/>
              <w:rPr>
                <w:b/>
                <w:bCs/>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9349"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16"/>
              <w:widowControl/>
              <w:numPr>
                <w:ilvl w:val="0"/>
                <w:numId w:val="16"/>
              </w:numPr>
              <w:spacing w:line="240" w:lineRule="atLeast"/>
              <w:ind w:firstLineChars="0"/>
              <w:rPr>
                <w:b/>
                <w:bCs/>
                <w:szCs w:val="24"/>
              </w:rPr>
            </w:pPr>
            <w:r>
              <w:rPr>
                <w:rFonts w:hint="eastAsia" w:ascii="Times New Roman" w:hAnsi="Times New Roman" w:cs="Times New Roman"/>
                <w:b w:val="0"/>
                <w:bCs w:val="0"/>
                <w:szCs w:val="24"/>
              </w:rPr>
              <w:t>This button is gray when recording is not performed.</w:t>
            </w:r>
          </w:p>
        </w:tc>
      </w:tr>
    </w:tbl>
    <w:p>
      <w:pPr>
        <w:pStyle w:val="4"/>
        <w:numPr>
          <w:ilvl w:val="1"/>
          <w:numId w:val="0"/>
        </w:numPr>
        <w:spacing w:before="156" w:beforeLines="50" w:after="156" w:afterLines="50"/>
        <w:rPr>
          <w:rFonts w:cs="Arial"/>
          <w:color w:val="auto"/>
        </w:rPr>
      </w:pPr>
      <w:bookmarkStart w:id="126" w:name="_Toc370376115"/>
      <w:bookmarkStart w:id="127" w:name="_Toc336704035"/>
      <w:bookmarkStart w:id="128" w:name="_Toc513"/>
      <w:r>
        <w:rPr>
          <w:rFonts w:cs="Arial"/>
          <w:color w:val="auto"/>
        </w:rPr>
        <w:t>7.6 File Submission</w:t>
      </w:r>
      <w:bookmarkEnd w:id="126"/>
      <w:bookmarkEnd w:id="127"/>
      <w:bookmarkEnd w:id="128"/>
    </w:p>
    <w:p>
      <w:pPr>
        <w:pStyle w:val="4"/>
        <w:numPr>
          <w:ilvl w:val="1"/>
          <w:numId w:val="0"/>
        </w:numPr>
        <w:spacing w:before="156" w:beforeLines="50" w:after="156" w:afterLines="50"/>
        <w:rPr>
          <w:rFonts w:ascii="Times New Roman" w:hAnsi="Times New Roman" w:cs="Times New Roman"/>
          <w:b w:val="0"/>
          <w:bCs w:val="0"/>
          <w:color w:val="auto"/>
          <w:sz w:val="24"/>
          <w:szCs w:val="28"/>
        </w:rPr>
      </w:pPr>
      <w:bookmarkStart w:id="129" w:name="_Toc14471"/>
      <w:bookmarkStart w:id="130" w:name="_Toc14165"/>
      <w:r>
        <w:rPr>
          <w:rFonts w:hint="eastAsia" w:ascii="Times New Roman" w:hAnsi="Times New Roman" w:cs="Times New Roman"/>
          <w:b w:val="0"/>
          <w:bCs w:val="0"/>
          <w:color w:val="auto"/>
          <w:sz w:val="24"/>
          <w:szCs w:val="28"/>
        </w:rPr>
        <w:t xml:space="preserve">Students can use this function to submit assignments. After they click </w:t>
      </w:r>
      <w:r>
        <w:rPr>
          <w:rFonts w:hint="eastAsia" w:ascii="Times New Roman" w:hAnsi="Times New Roman" w:cs="Times New Roman"/>
          <w:b w:val="0"/>
          <w:bCs w:val="0"/>
          <w:color w:val="auto"/>
          <w:sz w:val="24"/>
          <w:szCs w:val="28"/>
        </w:rPr>
        <w:drawing>
          <wp:inline distT="0" distB="0" distL="0" distR="0">
            <wp:extent cx="269875" cy="238125"/>
            <wp:effectExtent l="0" t="0" r="4445" b="571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0" y="0"/>
                      <a:ext cx="270000" cy="238605"/>
                    </a:xfrm>
                    <a:prstGeom prst="rect">
                      <a:avLst/>
                    </a:prstGeom>
                  </pic:spPr>
                </pic:pic>
              </a:graphicData>
            </a:graphic>
          </wp:inline>
        </w:drawing>
      </w:r>
      <w:r>
        <w:rPr>
          <w:rFonts w:hint="eastAsia" w:ascii="Times New Roman" w:hAnsi="Times New Roman" w:cs="Times New Roman"/>
          <w:b w:val="0"/>
          <w:bCs w:val="0"/>
          <w:color w:val="auto"/>
          <w:sz w:val="24"/>
          <w:szCs w:val="28"/>
        </w:rPr>
        <w:t xml:space="preserve"> button, the File Submit dialog will pop up.</w:t>
      </w:r>
      <w:bookmarkEnd w:id="129"/>
      <w:bookmarkEnd w:id="130"/>
    </w:p>
    <w:p>
      <w:pPr>
        <w:pStyle w:val="30"/>
        <w:spacing w:before="156" w:after="156"/>
        <w:ind w:firstLine="0" w:firstLineChars="0"/>
      </w:pPr>
      <w:r>
        <w:drawing>
          <wp:inline distT="0" distB="0" distL="0" distR="0">
            <wp:extent cx="5125085" cy="3200400"/>
            <wp:effectExtent l="0" t="0" r="1079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5125166" cy="3200847"/>
                    </a:xfrm>
                    <a:prstGeom prst="rect">
                      <a:avLst/>
                    </a:prstGeom>
                  </pic:spPr>
                </pic:pic>
              </a:graphicData>
            </a:graphic>
          </wp:inline>
        </w:drawing>
      </w:r>
    </w:p>
    <w:p>
      <w:pPr>
        <w:pStyle w:val="29"/>
        <w:ind w:firstLineChars="0"/>
        <w:rPr>
          <w:rFonts w:ascii="Arial" w:hAnsi="Arial" w:cs="Arial"/>
          <w:color w:val="auto"/>
          <w:sz w:val="24"/>
          <w:szCs w:val="21"/>
        </w:rPr>
      </w:pPr>
      <w:r>
        <w:rPr>
          <w:rFonts w:ascii="Arial" w:hAnsi="Arial" w:cs="Arial"/>
          <w:color w:val="auto"/>
          <w:sz w:val="24"/>
          <w:szCs w:val="21"/>
        </w:rPr>
        <w:t>To Submit Files</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1.</w:t>
      </w:r>
      <w:r>
        <w:rPr>
          <w:rFonts w:ascii="Times New Roman" w:hAnsi="Times New Roman" w:cs="Times New Roman"/>
          <w:color w:val="auto"/>
          <w:sz w:val="24"/>
          <w:szCs w:val="28"/>
        </w:rPr>
        <w:t xml:space="preserve">Click </w:t>
      </w:r>
      <w:r>
        <w:rPr>
          <w:rFonts w:ascii="Times New Roman" w:hAnsi="Times New Roman" w:cs="Times New Roman"/>
          <w:color w:val="auto"/>
          <w:sz w:val="24"/>
          <w:szCs w:val="28"/>
        </w:rPr>
        <w:drawing>
          <wp:inline distT="0" distB="0" distL="0" distR="0">
            <wp:extent cx="269875" cy="238125"/>
            <wp:effectExtent l="0" t="0" r="4445" b="571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0" y="0"/>
                      <a:ext cx="270000" cy="238605"/>
                    </a:xfrm>
                    <a:prstGeom prst="rect">
                      <a:avLst/>
                    </a:prstGeom>
                  </pic:spPr>
                </pic:pic>
              </a:graphicData>
            </a:graphic>
          </wp:inline>
        </w:drawing>
      </w:r>
      <w:r>
        <w:rPr>
          <w:rFonts w:ascii="Times New Roman" w:hAnsi="Times New Roman" w:cs="Times New Roman"/>
          <w:color w:val="auto"/>
          <w:sz w:val="24"/>
          <w:szCs w:val="28"/>
        </w:rPr>
        <w:t xml:space="preserve"> button on floating toolbar;</w:t>
      </w:r>
    </w:p>
    <w:p>
      <w:pPr>
        <w:pStyle w:val="25"/>
        <w:spacing w:before="156" w:beforeLines="50" w:after="156" w:afterLines="50" w:line="240" w:lineRule="auto"/>
        <w:ind w:firstLine="0" w:firstLineChars="0"/>
        <w:rPr>
          <w:rFonts w:ascii="Times New Roman" w:hAnsi="Times New Roman" w:cs="Times New Roman"/>
          <w:color w:val="auto"/>
          <w:sz w:val="24"/>
          <w:szCs w:val="28"/>
        </w:rPr>
      </w:pPr>
      <w:r>
        <w:rPr>
          <w:rFonts w:hint="eastAsia" w:ascii="Times New Roman" w:hAnsi="Times New Roman" w:cs="Times New Roman"/>
          <w:color w:val="auto"/>
          <w:sz w:val="24"/>
          <w:szCs w:val="28"/>
        </w:rPr>
        <w:t>2.</w:t>
      </w:r>
      <w:r>
        <w:rPr>
          <w:rFonts w:ascii="Times New Roman" w:hAnsi="Times New Roman" w:cs="Times New Roman"/>
          <w:color w:val="auto"/>
          <w:sz w:val="24"/>
          <w:szCs w:val="28"/>
        </w:rPr>
        <w:t xml:space="preserve">Click </w:t>
      </w:r>
      <w:r>
        <w:rPr>
          <w:rFonts w:ascii="Times New Roman" w:hAnsi="Times New Roman" w:cs="Times New Roman"/>
          <w:color w:val="auto"/>
          <w:sz w:val="24"/>
          <w:szCs w:val="28"/>
        </w:rPr>
        <w:drawing>
          <wp:inline distT="0" distB="0" distL="0" distR="0">
            <wp:extent cx="269875" cy="208280"/>
            <wp:effectExtent l="0" t="0" r="4445"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270000" cy="208636"/>
                    </a:xfrm>
                    <a:prstGeom prst="rect">
                      <a:avLst/>
                    </a:prstGeom>
                  </pic:spPr>
                </pic:pic>
              </a:graphicData>
            </a:graphic>
          </wp:inline>
        </w:drawing>
      </w:r>
      <w:r>
        <w:rPr>
          <w:rFonts w:ascii="Times New Roman" w:hAnsi="Times New Roman" w:cs="Times New Roman"/>
          <w:color w:val="auto"/>
          <w:sz w:val="24"/>
          <w:szCs w:val="28"/>
        </w:rPr>
        <w:t xml:space="preserve"> button to add a file, or click </w:t>
      </w:r>
      <w:r>
        <w:rPr>
          <w:rFonts w:ascii="Times New Roman" w:hAnsi="Times New Roman" w:cs="Times New Roman"/>
          <w:color w:val="auto"/>
          <w:sz w:val="24"/>
          <w:szCs w:val="28"/>
        </w:rPr>
        <w:drawing>
          <wp:inline distT="0" distB="0" distL="0" distR="0">
            <wp:extent cx="269875" cy="208280"/>
            <wp:effectExtent l="0" t="0" r="4445"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270000" cy="208636"/>
                    </a:xfrm>
                    <a:prstGeom prst="rect">
                      <a:avLst/>
                    </a:prstGeom>
                  </pic:spPr>
                </pic:pic>
              </a:graphicData>
            </a:graphic>
          </wp:inline>
        </w:drawing>
      </w:r>
      <w:r>
        <w:rPr>
          <w:rFonts w:ascii="Times New Roman" w:hAnsi="Times New Roman" w:cs="Times New Roman"/>
          <w:color w:val="auto"/>
          <w:sz w:val="24"/>
          <w:szCs w:val="28"/>
        </w:rPr>
        <w:t xml:space="preserve"> button to add a folder;</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8"/>
        </w:rPr>
        <w:t>3.</w:t>
      </w:r>
      <w:r>
        <w:rPr>
          <w:rFonts w:ascii="Times New Roman" w:hAnsi="Times New Roman" w:cs="Times New Roman"/>
          <w:color w:val="auto"/>
          <w:sz w:val="24"/>
          <w:szCs w:val="28"/>
        </w:rPr>
        <w:t>R</w:t>
      </w:r>
      <w:r>
        <w:rPr>
          <w:rFonts w:ascii="Times New Roman" w:hAnsi="Times New Roman" w:cs="Times New Roman"/>
          <w:color w:val="auto"/>
          <w:sz w:val="24"/>
          <w:szCs w:val="24"/>
        </w:rPr>
        <w:t>epeat step 2 until you have added all the files and folders you want to submit;</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4.</w:t>
      </w:r>
      <w:r>
        <w:rPr>
          <w:rFonts w:ascii="Times New Roman" w:hAnsi="Times New Roman" w:cs="Times New Roman"/>
          <w:color w:val="auto"/>
          <w:sz w:val="24"/>
          <w:szCs w:val="24"/>
        </w:rPr>
        <w:t xml:space="preserve">Click </w:t>
      </w:r>
      <w:r>
        <w:rPr>
          <w:rFonts w:ascii="Times New Roman" w:hAnsi="Times New Roman" w:cs="Times New Roman"/>
          <w:color w:val="auto"/>
          <w:sz w:val="24"/>
          <w:szCs w:val="24"/>
        </w:rPr>
        <w:drawing>
          <wp:inline distT="0" distB="0" distL="0" distR="0">
            <wp:extent cx="719455" cy="247015"/>
            <wp:effectExtent l="0" t="0" r="12065" b="1206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720000" cy="247272"/>
                    </a:xfrm>
                    <a:prstGeom prst="rect">
                      <a:avLst/>
                    </a:prstGeom>
                  </pic:spPr>
                </pic:pic>
              </a:graphicData>
            </a:graphic>
          </wp:inline>
        </w:drawing>
      </w:r>
      <w:r>
        <w:rPr>
          <w:rFonts w:ascii="Times New Roman" w:hAnsi="Times New Roman" w:cs="Times New Roman"/>
          <w:color w:val="auto"/>
          <w:sz w:val="24"/>
          <w:szCs w:val="24"/>
        </w:rPr>
        <w:t xml:space="preserve"> button to send the file submission request to teacher. If the teacher accepts the request, these files will start submitting automatically. If the teacher rejects the request, the student will get a message:”</w:t>
      </w:r>
      <w:r>
        <w:rPr>
          <w:rFonts w:ascii="Times New Roman" w:hAnsi="Times New Roman" w:cs="Times New Roman"/>
          <w:b/>
          <w:bCs/>
          <w:color w:val="auto"/>
          <w:sz w:val="24"/>
          <w:szCs w:val="24"/>
        </w:rPr>
        <w:t xml:space="preserve"> Submission rejected! </w:t>
      </w:r>
      <w:r>
        <w:rPr>
          <w:rFonts w:ascii="Times New Roman" w:hAnsi="Times New Roman" w:cs="Times New Roman"/>
          <w:color w:val="auto"/>
          <w:sz w:val="24"/>
          <w:szCs w:val="24"/>
        </w:rPr>
        <w:t>Teacher doesn't want you to submit any files now. Please submit later.”</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120" w:after="12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val="0"/>
                <w:bCs w:val="0"/>
                <w:sz w:val="24"/>
                <w:szCs w:val="24"/>
              </w:rPr>
            </w:pPr>
            <w:r>
              <w:rPr>
                <w:rFonts w:ascii="Times New Roman" w:hAnsi="Times New Roman" w:cs="Times New Roman"/>
                <w:b w:val="0"/>
                <w:bCs/>
                <w:sz w:val="24"/>
                <w:szCs w:val="24"/>
              </w:rPr>
              <w:t xml:space="preserve">Teacher is able to change the </w:t>
            </w:r>
            <w:r>
              <w:rPr>
                <w:rFonts w:ascii="Times New Roman" w:hAnsi="Times New Roman" w:cs="Times New Roman"/>
                <w:b/>
                <w:bCs/>
                <w:sz w:val="24"/>
                <w:szCs w:val="24"/>
              </w:rPr>
              <w:t>File Submit</w:t>
            </w:r>
            <w:r>
              <w:rPr>
                <w:rFonts w:ascii="Times New Roman" w:hAnsi="Times New Roman" w:cs="Times New Roman"/>
                <w:b w:val="0"/>
                <w:bCs/>
                <w:sz w:val="24"/>
                <w:szCs w:val="24"/>
              </w:rPr>
              <w:t xml:space="preserve"> policy. If the teacher set the policy as </w:t>
            </w:r>
            <w:r>
              <w:rPr>
                <w:rFonts w:ascii="Times New Roman" w:hAnsi="Times New Roman" w:cs="Times New Roman"/>
                <w:b/>
                <w:bCs/>
                <w:sz w:val="24"/>
                <w:szCs w:val="24"/>
              </w:rPr>
              <w:t>Enable</w:t>
            </w:r>
            <w:r>
              <w:rPr>
                <w:rFonts w:ascii="Times New Roman" w:hAnsi="Times New Roman" w:cs="Times New Roman"/>
                <w:b w:val="0"/>
                <w:bCs/>
                <w:sz w:val="24"/>
                <w:szCs w:val="24"/>
              </w:rPr>
              <w:t xml:space="preserve">, the files will start submitting after the teacher allows. If the teacher set the policy as </w:t>
            </w:r>
            <w:r>
              <w:rPr>
                <w:rFonts w:ascii="Times New Roman" w:hAnsi="Times New Roman" w:cs="Times New Roman"/>
                <w:b/>
                <w:bCs/>
                <w:sz w:val="24"/>
                <w:szCs w:val="24"/>
              </w:rPr>
              <w:t>Disable</w:t>
            </w:r>
            <w:r>
              <w:rPr>
                <w:rFonts w:ascii="Times New Roman" w:hAnsi="Times New Roman" w:cs="Times New Roman"/>
                <w:b w:val="0"/>
                <w:bCs/>
                <w:sz w:val="24"/>
                <w:szCs w:val="24"/>
              </w:rPr>
              <w:t xml:space="preserve">, the student will get a message:” </w:t>
            </w:r>
            <w:r>
              <w:rPr>
                <w:rFonts w:ascii="Times New Roman" w:hAnsi="Times New Roman" w:cs="Times New Roman"/>
                <w:b/>
                <w:bCs/>
                <w:sz w:val="24"/>
                <w:szCs w:val="24"/>
              </w:rPr>
              <w:t>Teacher won’t allow student to submit files now, please try later.</w:t>
            </w:r>
            <w:r>
              <w:rPr>
                <w:rFonts w:ascii="Times New Roman" w:hAnsi="Times New Roman" w:cs="Times New Roman"/>
                <w:b w:val="0"/>
                <w:bCs/>
                <w:sz w:val="24"/>
                <w:szCs w:val="24"/>
              </w:rPr>
              <w:t>”</w:t>
            </w:r>
            <w:r>
              <w:rPr>
                <w:rFonts w:ascii="Times New Roman" w:hAnsi="Times New Roman" w:cs="Times New Roman"/>
                <w:b/>
                <w:bCs/>
                <w:sz w:val="24"/>
                <w:szCs w:val="24"/>
              </w:rPr>
              <w:t xml:space="preserve">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pStyle w:val="28"/>
              <w:numPr>
                <w:ilvl w:val="0"/>
                <w:numId w:val="16"/>
              </w:numPr>
              <w:spacing w:before="156" w:beforeLines="50" w:after="156" w:afterLines="50" w:line="240" w:lineRule="auto"/>
              <w:ind w:firstLineChars="0"/>
              <w:rPr>
                <w:rFonts w:ascii="Times New Roman" w:hAnsi="Times New Roman" w:cs="Times New Roman"/>
                <w:b w:val="0"/>
                <w:bCs w:val="0"/>
                <w:sz w:val="24"/>
                <w:szCs w:val="24"/>
              </w:rPr>
            </w:pPr>
            <w:r>
              <w:rPr>
                <w:rFonts w:ascii="Times New Roman" w:hAnsi="Times New Roman" w:cs="Times New Roman"/>
                <w:b w:val="0"/>
                <w:bCs/>
                <w:sz w:val="24"/>
                <w:szCs w:val="24"/>
              </w:rPr>
              <w:t xml:space="preserve">If the teacher allows students submit files without his consent, the files will start submitting after students click </w:t>
            </w:r>
            <w:r>
              <w:rPr>
                <w:rFonts w:ascii="Times New Roman" w:hAnsi="Times New Roman" w:cs="Times New Roman"/>
                <w:b/>
                <w:bCs/>
                <w:sz w:val="24"/>
                <w:szCs w:val="24"/>
              </w:rPr>
              <w:drawing>
                <wp:inline distT="0" distB="0" distL="0" distR="0">
                  <wp:extent cx="719455" cy="247015"/>
                  <wp:effectExtent l="0" t="0" r="12065" b="1206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720000" cy="247272"/>
                          </a:xfrm>
                          <a:prstGeom prst="rect">
                            <a:avLst/>
                          </a:prstGeom>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val="0"/>
                <w:bCs/>
                <w:sz w:val="24"/>
                <w:szCs w:val="24"/>
              </w:rPr>
              <w:t>button.</w:t>
            </w:r>
            <w:r>
              <w:rPr>
                <w:rFonts w:ascii="Times New Roman" w:hAnsi="Times New Roman" w:cs="Times New Roman"/>
                <w:b/>
                <w:bCs/>
                <w:sz w:val="24"/>
                <w:szCs w:val="24"/>
              </w:rPr>
              <w:t xml:space="preserve">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val="0"/>
                <w:bCs w:val="0"/>
                <w:sz w:val="24"/>
                <w:szCs w:val="24"/>
              </w:rPr>
            </w:pPr>
            <w:r>
              <w:rPr>
                <w:rFonts w:ascii="Times New Roman" w:hAnsi="Times New Roman" w:cs="Times New Roman"/>
                <w:b w:val="0"/>
                <w:bCs/>
                <w:sz w:val="24"/>
                <w:szCs w:val="24"/>
              </w:rPr>
              <w:t>The teacher is able to set a limit on the number and size of the files submitted at a time. If the file submitted by students beyond the limitation, these students will get corresponding prompts.</w:t>
            </w:r>
            <w:r>
              <w:rPr>
                <w:rFonts w:ascii="Times New Roman" w:hAnsi="Times New Roman" w:cs="Times New Roman"/>
                <w:b/>
                <w:bCs/>
                <w:sz w:val="24"/>
                <w:szCs w:val="24"/>
              </w:rPr>
              <w:t xml:space="preserve">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4"/>
              </w:rPr>
            </w:pPr>
            <w:r>
              <w:rPr>
                <w:rFonts w:ascii="Times New Roman" w:hAnsi="Times New Roman" w:cs="Times New Roman"/>
                <w:b w:val="0"/>
                <w:bCs/>
                <w:sz w:val="24"/>
                <w:szCs w:val="24"/>
              </w:rPr>
              <w:t xml:space="preserve">Students can click </w:t>
            </w:r>
            <w:r>
              <w:rPr>
                <w:rFonts w:ascii="Times New Roman" w:hAnsi="Times New Roman" w:cs="Times New Roman"/>
                <w:b/>
                <w:bCs/>
                <w:sz w:val="24"/>
                <w:szCs w:val="24"/>
              </w:rPr>
              <w:t>Stop</w:t>
            </w:r>
            <w:r>
              <w:rPr>
                <w:rFonts w:ascii="Times New Roman" w:hAnsi="Times New Roman" w:cs="Times New Roman"/>
                <w:b w:val="0"/>
                <w:bCs/>
                <w:sz w:val="24"/>
                <w:szCs w:val="24"/>
              </w:rPr>
              <w:t xml:space="preserve"> button to stop this submission during </w:t>
            </w:r>
            <w:r>
              <w:rPr>
                <w:rFonts w:ascii="Times New Roman" w:hAnsi="Times New Roman" w:cs="Times New Roman"/>
                <w:b/>
                <w:bCs/>
                <w:sz w:val="24"/>
                <w:szCs w:val="24"/>
              </w:rPr>
              <w:t>File Submit</w:t>
            </w:r>
            <w:r>
              <w:rPr>
                <w:rFonts w:ascii="Times New Roman" w:hAnsi="Times New Roman" w:cs="Times New Roman"/>
                <w:b w:val="0"/>
                <w:bCs/>
                <w:sz w:val="24"/>
                <w:szCs w:val="24"/>
              </w:rPr>
              <w:t xml:space="preserve"> process.</w:t>
            </w:r>
          </w:p>
        </w:tc>
      </w:tr>
    </w:tbl>
    <w:p>
      <w:pPr>
        <w:pStyle w:val="4"/>
        <w:numPr>
          <w:ilvl w:val="1"/>
          <w:numId w:val="0"/>
        </w:numPr>
        <w:spacing w:before="156" w:beforeLines="50" w:after="156" w:afterLines="50"/>
        <w:rPr>
          <w:rFonts w:cs="Arial"/>
          <w:color w:val="auto"/>
        </w:rPr>
      </w:pPr>
      <w:bookmarkStart w:id="131" w:name="_Toc336704036"/>
      <w:bookmarkStart w:id="132" w:name="_Toc1555"/>
      <w:bookmarkStart w:id="133" w:name="_Toc370376116"/>
      <w:bookmarkStart w:id="134" w:name="OLE_LINK89"/>
      <w:bookmarkStart w:id="135" w:name="OLE_LINK90"/>
      <w:r>
        <w:rPr>
          <w:rFonts w:cs="Arial"/>
          <w:color w:val="auto"/>
        </w:rPr>
        <w:t>7.7 View files from teacher</w:t>
      </w:r>
      <w:bookmarkEnd w:id="131"/>
      <w:bookmarkEnd w:id="132"/>
      <w:bookmarkEnd w:id="133"/>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Students can use this function to open the folder which is used to save files received from teacher.</w:t>
      </w:r>
    </w:p>
    <w:p>
      <w:pPr>
        <w:pStyle w:val="29"/>
        <w:ind w:firstLineChars="0"/>
        <w:rPr>
          <w:rFonts w:ascii="Arial" w:hAnsi="Arial" w:cs="Arial"/>
          <w:color w:val="auto"/>
          <w:sz w:val="24"/>
          <w:szCs w:val="24"/>
        </w:rPr>
      </w:pPr>
      <w:r>
        <w:rPr>
          <w:rFonts w:ascii="Arial" w:hAnsi="Arial" w:cs="Arial"/>
          <w:color w:val="auto"/>
          <w:sz w:val="24"/>
          <w:szCs w:val="24"/>
        </w:rPr>
        <w:t>To View Files</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1.</w:t>
      </w:r>
      <w:r>
        <w:rPr>
          <w:rFonts w:ascii="Times New Roman" w:hAnsi="Times New Roman" w:cs="Times New Roman"/>
          <w:color w:val="auto"/>
          <w:sz w:val="24"/>
          <w:szCs w:val="24"/>
        </w:rPr>
        <w:t xml:space="preserve">Click </w:t>
      </w:r>
      <w:r>
        <w:rPr>
          <w:rFonts w:ascii="Times New Roman" w:hAnsi="Times New Roman" w:cs="Times New Roman"/>
          <w:color w:val="auto"/>
          <w:sz w:val="24"/>
          <w:szCs w:val="24"/>
        </w:rPr>
        <w:drawing>
          <wp:inline distT="0" distB="0" distL="0" distR="0">
            <wp:extent cx="269875" cy="256540"/>
            <wp:effectExtent l="0" t="0" r="4445" b="254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270000" cy="257143"/>
                    </a:xfrm>
                    <a:prstGeom prst="rect">
                      <a:avLst/>
                    </a:prstGeom>
                  </pic:spPr>
                </pic:pic>
              </a:graphicData>
            </a:graphic>
          </wp:inline>
        </w:drawing>
      </w:r>
      <w:r>
        <w:rPr>
          <w:rFonts w:ascii="Times New Roman" w:hAnsi="Times New Roman" w:cs="Times New Roman"/>
          <w:color w:val="auto"/>
          <w:sz w:val="24"/>
          <w:szCs w:val="24"/>
        </w:rPr>
        <w:t xml:space="preserve"> button;</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2.</w:t>
      </w:r>
      <w:r>
        <w:rPr>
          <w:rFonts w:ascii="Times New Roman" w:hAnsi="Times New Roman" w:cs="Times New Roman"/>
          <w:color w:val="auto"/>
          <w:sz w:val="24"/>
          <w:szCs w:val="24"/>
        </w:rPr>
        <w:t>The folder which is used to store the files received from teacher pops up.</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120" w:after="12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val="0"/>
                <w:bCs w:val="0"/>
                <w:sz w:val="24"/>
                <w:szCs w:val="24"/>
              </w:rPr>
            </w:pPr>
            <w:r>
              <w:rPr>
                <w:rFonts w:ascii="Times New Roman" w:hAnsi="Times New Roman" w:cs="Times New Roman"/>
                <w:b w:val="0"/>
                <w:bCs/>
                <w:sz w:val="24"/>
                <w:szCs w:val="24"/>
              </w:rPr>
              <w:t>If the teacher doesn’t provide any file, this button will be gray.</w:t>
            </w:r>
          </w:p>
        </w:tc>
      </w:tr>
      <w:bookmarkEnd w:id="134"/>
      <w:bookmarkEnd w:id="135"/>
    </w:tbl>
    <w:p>
      <w:pPr>
        <w:pStyle w:val="25"/>
        <w:spacing w:before="120" w:after="120"/>
        <w:ind w:firstLine="480"/>
        <w:rPr>
          <w:rFonts w:ascii="Times New Roman" w:hAnsi="Times New Roman" w:cs="Times New Roman"/>
          <w:color w:val="auto"/>
          <w:sz w:val="24"/>
          <w:szCs w:val="24"/>
        </w:rPr>
      </w:pPr>
    </w:p>
    <w:p>
      <w:pPr>
        <w:pStyle w:val="4"/>
        <w:numPr>
          <w:ilvl w:val="1"/>
          <w:numId w:val="0"/>
        </w:numPr>
        <w:spacing w:before="156" w:beforeLines="50" w:after="156" w:afterLines="50"/>
        <w:rPr>
          <w:color w:val="auto"/>
        </w:rPr>
      </w:pPr>
      <w:bookmarkStart w:id="136" w:name="_Toc336704042"/>
      <w:bookmarkStart w:id="137" w:name="_Toc370376122"/>
      <w:bookmarkStart w:id="138" w:name="_Toc842"/>
      <w:bookmarkStart w:id="139" w:name="OLE_LINK99"/>
      <w:r>
        <w:rPr>
          <w:rFonts w:hint="eastAsia"/>
          <w:color w:val="auto"/>
        </w:rPr>
        <w:t>7.8 Screen Record</w:t>
      </w:r>
      <w:bookmarkEnd w:id="136"/>
      <w:bookmarkEnd w:id="137"/>
      <w:bookmarkEnd w:id="138"/>
    </w:p>
    <w:p>
      <w:pPr>
        <w:spacing w:before="120" w:after="120"/>
        <w:ind w:firstLine="0" w:firstLineChars="0"/>
        <w:rPr>
          <w:rFonts w:ascii="Times New Roman" w:hAnsi="Times New Roman" w:cs="Times New Roman"/>
          <w:sz w:val="24"/>
          <w:szCs w:val="28"/>
        </w:rPr>
      </w:pPr>
      <w:r>
        <w:rPr>
          <w:rFonts w:ascii="Times New Roman" w:hAnsi="Times New Roman" w:cs="Times New Roman"/>
          <w:sz w:val="24"/>
          <w:szCs w:val="28"/>
        </w:rPr>
        <w:t>In order to facilitate after-school learning, students can start</w:t>
      </w:r>
      <w:r>
        <w:rPr>
          <w:rFonts w:hint="eastAsia" w:ascii="Times New Roman" w:hAnsi="Times New Roman" w:cs="Times New Roman"/>
          <w:sz w:val="24"/>
          <w:szCs w:val="28"/>
        </w:rPr>
        <w:t xml:space="preserve"> </w:t>
      </w:r>
      <w:r>
        <w:rPr>
          <w:rFonts w:ascii="Times New Roman" w:hAnsi="Times New Roman" w:cs="Times New Roman"/>
          <w:sz w:val="24"/>
          <w:szCs w:val="28"/>
        </w:rPr>
        <w:t>up a screen record by themselves.</w:t>
      </w:r>
    </w:p>
    <w:p>
      <w:pPr>
        <w:pStyle w:val="29"/>
        <w:ind w:firstLineChars="0"/>
        <w:rPr>
          <w:rFonts w:ascii="Arial" w:hAnsi="Arial" w:cs="Arial"/>
          <w:color w:val="auto"/>
          <w:sz w:val="24"/>
          <w:szCs w:val="24"/>
        </w:rPr>
      </w:pPr>
      <w:r>
        <w:rPr>
          <w:rFonts w:ascii="Arial" w:hAnsi="Arial" w:cs="Arial"/>
          <w:color w:val="auto"/>
          <w:sz w:val="24"/>
          <w:szCs w:val="24"/>
        </w:rPr>
        <w:t>To Record the Screen:</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color w:val="auto"/>
        </w:rPr>
        <w:t>1.C</w:t>
      </w:r>
      <w:r>
        <w:rPr>
          <w:rFonts w:ascii="Times New Roman" w:hAnsi="Times New Roman" w:cs="Times New Roman"/>
          <w:color w:val="auto"/>
          <w:sz w:val="24"/>
          <w:szCs w:val="24"/>
        </w:rPr>
        <w:t xml:space="preserve">lick the </w:t>
      </w:r>
      <w:r>
        <w:rPr>
          <w:rFonts w:ascii="Times New Roman" w:hAnsi="Times New Roman" w:cs="Times New Roman"/>
          <w:color w:val="auto"/>
          <w:spacing w:val="-5"/>
          <w:sz w:val="24"/>
          <w:szCs w:val="24"/>
        </w:rPr>
        <w:drawing>
          <wp:inline distT="0" distB="0" distL="0" distR="0">
            <wp:extent cx="228600" cy="190500"/>
            <wp:effectExtent l="0" t="0" r="0" b="7620"/>
            <wp:docPr id="724" name="图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724"/>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0"/>
                      <a:ext cx="228632" cy="190527"/>
                    </a:xfrm>
                    <a:prstGeom prst="rect">
                      <a:avLst/>
                    </a:prstGeom>
                  </pic:spPr>
                </pic:pic>
              </a:graphicData>
            </a:graphic>
          </wp:inline>
        </w:drawing>
      </w:r>
      <w:r>
        <w:rPr>
          <w:rFonts w:ascii="Times New Roman" w:hAnsi="Times New Roman" w:cs="Times New Roman"/>
          <w:color w:val="auto"/>
          <w:sz w:val="24"/>
          <w:szCs w:val="24"/>
        </w:rPr>
        <w:t xml:space="preserve"> icon on task</w:t>
      </w:r>
      <w:r>
        <w:rPr>
          <w:rFonts w:hint="eastAsia" w:ascii="Times New Roman" w:hAnsi="Times New Roman" w:cs="Times New Roman"/>
          <w:color w:val="auto"/>
          <w:sz w:val="24"/>
          <w:szCs w:val="24"/>
        </w:rPr>
        <w:t xml:space="preserve"> </w:t>
      </w:r>
      <w:r>
        <w:rPr>
          <w:rFonts w:ascii="Times New Roman" w:hAnsi="Times New Roman" w:cs="Times New Roman"/>
          <w:color w:val="auto"/>
          <w:sz w:val="24"/>
          <w:szCs w:val="24"/>
        </w:rPr>
        <w:t>bar;</w:t>
      </w:r>
    </w:p>
    <w:p>
      <w:pPr>
        <w:pStyle w:val="25"/>
        <w:spacing w:before="156" w:beforeLines="50" w:after="156" w:afterLines="50" w:line="240" w:lineRule="auto"/>
        <w:ind w:firstLine="0" w:firstLineChars="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 xml:space="preserve">Select </w:t>
      </w:r>
      <w:r>
        <w:rPr>
          <w:rFonts w:ascii="Times New Roman" w:hAnsi="Times New Roman" w:eastAsia="宋体" w:cs="Times New Roman"/>
          <w:b/>
          <w:bCs/>
          <w:color w:val="auto"/>
          <w:sz w:val="24"/>
          <w:szCs w:val="24"/>
        </w:rPr>
        <w:t>Screen Record</w:t>
      </w:r>
      <w:r>
        <w:rPr>
          <w:rFonts w:ascii="Times New Roman" w:hAnsi="Times New Roman" w:eastAsia="宋体" w:cs="Times New Roman"/>
          <w:color w:val="auto"/>
          <w:sz w:val="24"/>
          <w:szCs w:val="24"/>
        </w:rPr>
        <w:t xml:space="preserve"> button in the pop-up menu.</w:t>
      </w:r>
    </w:p>
    <w:p>
      <w:pPr>
        <w:pStyle w:val="25"/>
        <w:spacing w:before="156" w:beforeLines="50" w:after="156" w:afterLines="50" w:line="240" w:lineRule="auto"/>
        <w:ind w:firstLine="0" w:firstLineChars="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 xml:space="preserve">Specify the save path and filename for the recording file, and click </w:t>
      </w:r>
      <w:r>
        <w:rPr>
          <w:rFonts w:ascii="Times New Roman" w:hAnsi="Times New Roman" w:eastAsia="宋体" w:cs="Times New Roman"/>
          <w:b/>
          <w:bCs/>
          <w:color w:val="auto"/>
          <w:sz w:val="24"/>
          <w:szCs w:val="24"/>
        </w:rPr>
        <w:t>OK</w:t>
      </w:r>
      <w:r>
        <w:rPr>
          <w:rFonts w:ascii="Times New Roman" w:hAnsi="Times New Roman" w:eastAsia="宋体" w:cs="Times New Roman"/>
          <w:color w:val="auto"/>
          <w:sz w:val="24"/>
          <w:szCs w:val="24"/>
        </w:rPr>
        <w:t xml:space="preserve"> button.</w:t>
      </w:r>
    </w:p>
    <w:p>
      <w:pPr>
        <w:pStyle w:val="25"/>
        <w:spacing w:before="156" w:beforeLines="50" w:after="156" w:afterLines="50" w:line="240" w:lineRule="auto"/>
        <w:ind w:firstLine="0" w:firstLineChars="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w:t>
      </w:r>
      <w:r>
        <w:rPr>
          <w:rFonts w:ascii="Times New Roman" w:hAnsi="Times New Roman" w:eastAsia="宋体" w:cs="Times New Roman"/>
          <w:color w:val="auto"/>
          <w:sz w:val="24"/>
          <w:szCs w:val="24"/>
        </w:rPr>
        <w:t>A floating toolbar appears on the screen, and a red flash button indicates that the record has started.</w:t>
      </w:r>
    </w:p>
    <w:p>
      <w:pPr>
        <w:pStyle w:val="25"/>
        <w:spacing w:before="156" w:beforeLines="50" w:after="156" w:afterLines="50" w:line="240" w:lineRule="auto"/>
        <w:ind w:firstLine="0" w:firstLineChars="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Students operate on their mission, and operations are recorded background.</w:t>
      </w:r>
    </w:p>
    <w:p>
      <w:pPr>
        <w:pStyle w:val="25"/>
        <w:spacing w:before="156" w:beforeLines="50" w:after="156" w:afterLines="50" w:line="240" w:lineRule="auto"/>
        <w:ind w:firstLine="0" w:firstLineChars="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w:t>
      </w:r>
      <w:r>
        <w:rPr>
          <w:rFonts w:ascii="Times New Roman" w:hAnsi="Times New Roman" w:eastAsia="宋体" w:cs="Times New Roman"/>
          <w:color w:val="auto"/>
          <w:sz w:val="24"/>
          <w:szCs w:val="24"/>
        </w:rPr>
        <w:t xml:space="preserve">To stop recording, click </w:t>
      </w:r>
      <w:r>
        <w:rPr>
          <w:rFonts w:ascii="Times New Roman" w:hAnsi="Times New Roman" w:cs="Times New Roman"/>
          <w:b/>
          <w:color w:val="auto"/>
          <w:sz w:val="24"/>
          <w:szCs w:val="24"/>
        </w:rPr>
        <w:drawing>
          <wp:inline distT="0" distB="0" distL="0" distR="0">
            <wp:extent cx="269875" cy="256540"/>
            <wp:effectExtent l="0" t="0" r="4445" b="2540"/>
            <wp:docPr id="729" name="图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0" y="0"/>
                      <a:ext cx="270000" cy="257143"/>
                    </a:xfrm>
                    <a:prstGeom prst="rect">
                      <a:avLst/>
                    </a:prstGeom>
                  </pic:spPr>
                </pic:pic>
              </a:graphicData>
            </a:graphic>
          </wp:inline>
        </w:drawing>
      </w:r>
      <w:r>
        <w:rPr>
          <w:rFonts w:ascii="Times New Roman" w:hAnsi="Times New Roman" w:eastAsia="宋体" w:cs="Times New Roman"/>
          <w:color w:val="auto"/>
          <w:sz w:val="24"/>
          <w:szCs w:val="24"/>
        </w:rPr>
        <w:t xml:space="preserve"> button on the floating toolbar.</w:t>
      </w:r>
    </w:p>
    <w:p>
      <w:pPr>
        <w:pStyle w:val="25"/>
        <w:spacing w:before="156" w:beforeLines="50" w:after="156" w:afterLines="50" w:line="240" w:lineRule="auto"/>
        <w:ind w:firstLine="0" w:firstLineChars="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w:t>
      </w:r>
      <w:r>
        <w:rPr>
          <w:rFonts w:ascii="Times New Roman" w:hAnsi="Times New Roman" w:eastAsia="宋体" w:cs="Times New Roman"/>
          <w:color w:val="auto"/>
          <w:sz w:val="24"/>
          <w:szCs w:val="24"/>
        </w:rPr>
        <w:t>Screen record completed.</w:t>
      </w:r>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Floating toolbar is as following:</w:t>
      </w:r>
    </w:p>
    <w:p>
      <w:pPr>
        <w:spacing w:before="120" w:after="120"/>
        <w:ind w:firstLine="480"/>
        <w:rPr>
          <w:rFonts w:ascii="Times New Roman" w:hAnsi="Times New Roman" w:cs="Times New Roman"/>
          <w:sz w:val="24"/>
          <w:szCs w:val="24"/>
        </w:rPr>
      </w:pPr>
      <w:r>
        <w:rPr>
          <w:rFonts w:ascii="Times New Roman" w:hAnsi="Times New Roman" w:cs="Times New Roman"/>
          <w:sz w:val="24"/>
          <w:szCs w:val="24"/>
        </w:rPr>
        <w:drawing>
          <wp:inline distT="0" distB="0" distL="0" distR="0">
            <wp:extent cx="2447925" cy="619125"/>
            <wp:effectExtent l="0" t="0" r="5715"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0"/>
                      <a:ext cx="2448267" cy="619211"/>
                    </a:xfrm>
                    <a:prstGeom prst="rect">
                      <a:avLst/>
                    </a:prstGeom>
                  </pic:spPr>
                </pic:pic>
              </a:graphicData>
            </a:graphic>
          </wp:inline>
        </w:drawing>
      </w:r>
    </w:p>
    <w:p>
      <w:pPr>
        <w:spacing w:before="120" w:after="120"/>
        <w:ind w:firstLine="480"/>
        <w:rPr>
          <w:rFonts w:ascii="Times New Roman" w:hAnsi="Times New Roman" w:cs="Times New Roman"/>
          <w:sz w:val="24"/>
          <w:szCs w:val="24"/>
        </w:rPr>
      </w:pPr>
      <w:r>
        <w:rPr>
          <w:rFonts w:ascii="Times New Roman" w:hAnsi="Times New Roman" w:cs="Times New Roman"/>
          <w:sz w:val="24"/>
          <w:szCs w:val="24"/>
        </w:rPr>
        <w:drawing>
          <wp:inline distT="0" distB="0" distL="0" distR="0">
            <wp:extent cx="269875" cy="226695"/>
            <wp:effectExtent l="0" t="0" r="4445" b="1905"/>
            <wp:docPr id="726" name="图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726"/>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270000" cy="2268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 xml:space="preserve">Screen Pen: </w:t>
      </w:r>
      <w:r>
        <w:rPr>
          <w:rFonts w:ascii="Times New Roman" w:hAnsi="Times New Roman" w:cs="Times New Roman"/>
          <w:sz w:val="24"/>
          <w:szCs w:val="24"/>
        </w:rPr>
        <w:t xml:space="preserve">To add annotation during </w:t>
      </w:r>
      <w:r>
        <w:rPr>
          <w:rFonts w:ascii="Times New Roman" w:hAnsi="Times New Roman" w:cs="Times New Roman"/>
          <w:b/>
          <w:sz w:val="24"/>
          <w:szCs w:val="24"/>
        </w:rPr>
        <w:t>Screen Record</w:t>
      </w:r>
      <w:r>
        <w:rPr>
          <w:rFonts w:ascii="Times New Roman" w:hAnsi="Times New Roman" w:cs="Times New Roman"/>
          <w:sz w:val="24"/>
          <w:szCs w:val="24"/>
        </w:rPr>
        <w:t>.</w:t>
      </w:r>
    </w:p>
    <w:p>
      <w:pPr>
        <w:spacing w:before="120" w:after="120"/>
        <w:ind w:firstLine="480"/>
        <w:rPr>
          <w:rFonts w:ascii="Times New Roman" w:hAnsi="Times New Roman" w:cs="Times New Roman"/>
          <w:sz w:val="24"/>
          <w:szCs w:val="24"/>
        </w:rPr>
      </w:pPr>
      <w:r>
        <w:rPr>
          <w:rFonts w:ascii="Times New Roman" w:hAnsi="Times New Roman" w:cs="Times New Roman"/>
          <w:sz w:val="24"/>
          <w:szCs w:val="24"/>
        </w:rPr>
        <w:drawing>
          <wp:inline distT="0" distB="0" distL="0" distR="0">
            <wp:extent cx="269875" cy="226695"/>
            <wp:effectExtent l="0" t="0" r="4445" b="1905"/>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0" y="0"/>
                      <a:ext cx="270000" cy="226800"/>
                    </a:xfrm>
                    <a:prstGeom prst="rect">
                      <a:avLst/>
                    </a:prstGeom>
                  </pic:spPr>
                </pic:pic>
              </a:graphicData>
            </a:graphic>
          </wp:inline>
        </w:drawing>
      </w:r>
      <w:r>
        <w:rPr>
          <w:rFonts w:ascii="Times New Roman" w:hAnsi="Times New Roman" w:cs="Times New Roman"/>
          <w:sz w:val="24"/>
          <w:szCs w:val="24"/>
        </w:rPr>
        <w:t xml:space="preserve"> Start recording.</w:t>
      </w:r>
    </w:p>
    <w:p>
      <w:pPr>
        <w:spacing w:before="120" w:after="120"/>
        <w:ind w:firstLine="480"/>
        <w:rPr>
          <w:rFonts w:ascii="Times New Roman" w:hAnsi="Times New Roman" w:cs="Times New Roman"/>
          <w:sz w:val="24"/>
          <w:szCs w:val="24"/>
        </w:rPr>
      </w:pPr>
      <w:r>
        <w:rPr>
          <w:rFonts w:ascii="Times New Roman" w:hAnsi="Times New Roman" w:cs="Times New Roman"/>
          <w:sz w:val="24"/>
          <w:szCs w:val="24"/>
        </w:rPr>
        <w:drawing>
          <wp:inline distT="0" distB="0" distL="0" distR="0">
            <wp:extent cx="269875" cy="226695"/>
            <wp:effectExtent l="0" t="0" r="4445" b="1905"/>
            <wp:docPr id="728"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728"/>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270000" cy="226800"/>
                    </a:xfrm>
                    <a:prstGeom prst="rect">
                      <a:avLst/>
                    </a:prstGeom>
                  </pic:spPr>
                </pic:pic>
              </a:graphicData>
            </a:graphic>
          </wp:inline>
        </w:drawing>
      </w:r>
      <w:r>
        <w:rPr>
          <w:rFonts w:ascii="Times New Roman" w:hAnsi="Times New Roman" w:cs="Times New Roman"/>
          <w:sz w:val="24"/>
          <w:szCs w:val="24"/>
        </w:rPr>
        <w:t xml:space="preserve"> Pause </w:t>
      </w:r>
      <w:r>
        <w:rPr>
          <w:rFonts w:ascii="Times New Roman" w:hAnsi="Times New Roman" w:cs="Times New Roman"/>
          <w:b/>
          <w:sz w:val="24"/>
          <w:szCs w:val="24"/>
        </w:rPr>
        <w:t>Screen Record.</w:t>
      </w:r>
    </w:p>
    <w:p>
      <w:pPr>
        <w:spacing w:before="120" w:after="120"/>
        <w:ind w:firstLine="482"/>
        <w:rPr>
          <w:rFonts w:ascii="Times New Roman" w:hAnsi="Times New Roman" w:cs="Times New Roman"/>
          <w:sz w:val="24"/>
          <w:szCs w:val="24"/>
        </w:rPr>
      </w:pPr>
      <w:r>
        <w:rPr>
          <w:rFonts w:ascii="Times New Roman" w:hAnsi="Times New Roman" w:cs="Times New Roman"/>
          <w:b/>
          <w:sz w:val="24"/>
          <w:szCs w:val="24"/>
        </w:rPr>
        <w:drawing>
          <wp:inline distT="0" distB="0" distL="0" distR="0">
            <wp:extent cx="269875" cy="256540"/>
            <wp:effectExtent l="0" t="0" r="4445" b="254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0" y="0"/>
                      <a:ext cx="270000" cy="257143"/>
                    </a:xfrm>
                    <a:prstGeom prst="rect">
                      <a:avLst/>
                    </a:prstGeom>
                  </pic:spPr>
                </pic:pic>
              </a:graphicData>
            </a:graphic>
          </wp:inline>
        </w:drawing>
      </w:r>
      <w:r>
        <w:rPr>
          <w:rFonts w:ascii="Times New Roman" w:hAnsi="Times New Roman" w:cs="Times New Roman"/>
          <w:sz w:val="24"/>
          <w:szCs w:val="24"/>
        </w:rPr>
        <w:t xml:space="preserve"> Stop recording</w:t>
      </w:r>
      <w:r>
        <w:rPr>
          <w:rFonts w:ascii="Times New Roman" w:hAnsi="Times New Roman" w:cs="Times New Roman"/>
          <w:b/>
          <w:sz w:val="24"/>
          <w:szCs w:val="24"/>
        </w:rPr>
        <w:t>.</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120" w:after="12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4"/>
              </w:rPr>
            </w:pPr>
            <w:r>
              <w:rPr>
                <w:rFonts w:ascii="Times New Roman" w:hAnsi="Times New Roman" w:cs="Times New Roman"/>
                <w:b w:val="0"/>
                <w:bCs/>
                <w:sz w:val="24"/>
                <w:szCs w:val="24"/>
              </w:rPr>
              <w:t>To play the screen-recorded files via</w:t>
            </w:r>
            <w:r>
              <w:rPr>
                <w:rFonts w:ascii="Times New Roman" w:hAnsi="Times New Roman" w:cs="Times New Roman"/>
                <w:b/>
                <w:bCs/>
                <w:sz w:val="24"/>
                <w:szCs w:val="24"/>
              </w:rPr>
              <w:t xml:space="preserve"> Windows Media Player</w:t>
            </w:r>
            <w:r>
              <w:rPr>
                <w:rFonts w:ascii="Times New Roman" w:hAnsi="Times New Roman" w:cs="Times New Roman"/>
                <w:b w:val="0"/>
                <w:bCs/>
                <w:sz w:val="24"/>
                <w:szCs w:val="24"/>
              </w:rPr>
              <w:t>, your computer must have installed the software.</w:t>
            </w:r>
          </w:p>
        </w:tc>
      </w:tr>
      <w:bookmarkEnd w:id="139"/>
    </w:tbl>
    <w:p>
      <w:pPr>
        <w:pStyle w:val="4"/>
        <w:numPr>
          <w:ilvl w:val="1"/>
          <w:numId w:val="0"/>
        </w:numPr>
        <w:spacing w:before="156" w:beforeLines="50" w:after="156" w:afterLines="50"/>
        <w:rPr>
          <w:color w:val="auto"/>
        </w:rPr>
      </w:pPr>
      <w:bookmarkStart w:id="140" w:name="_Toc336704043"/>
      <w:bookmarkStart w:id="141" w:name="_Toc370376123"/>
      <w:bookmarkStart w:id="142" w:name="_Toc28292"/>
      <w:bookmarkStart w:id="143" w:name="OLE_LINK101"/>
      <w:bookmarkStart w:id="144" w:name="OLE_LINK100"/>
      <w:r>
        <w:rPr>
          <w:rFonts w:hint="eastAsia"/>
          <w:color w:val="auto"/>
        </w:rPr>
        <w:t>7.9 Sign in</w:t>
      </w:r>
      <w:bookmarkEnd w:id="140"/>
      <w:bookmarkEnd w:id="141"/>
      <w:bookmarkEnd w:id="142"/>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 xml:space="preserve">After teacher launches </w:t>
      </w:r>
      <w:r>
        <w:rPr>
          <w:rFonts w:ascii="Times New Roman" w:hAnsi="Times New Roman" w:cs="Times New Roman"/>
          <w:b/>
          <w:sz w:val="24"/>
          <w:szCs w:val="24"/>
        </w:rPr>
        <w:t>Sign</w:t>
      </w:r>
      <w:r>
        <w:rPr>
          <w:rFonts w:hint="eastAsia" w:ascii="Times New Roman" w:hAnsi="Times New Roman" w:cs="Times New Roman"/>
          <w:b/>
          <w:sz w:val="24"/>
          <w:szCs w:val="24"/>
        </w:rPr>
        <w:t>-</w:t>
      </w:r>
      <w:r>
        <w:rPr>
          <w:rFonts w:ascii="Times New Roman" w:hAnsi="Times New Roman" w:cs="Times New Roman"/>
          <w:b/>
          <w:sz w:val="24"/>
          <w:szCs w:val="24"/>
        </w:rPr>
        <w:t xml:space="preserve"> in</w:t>
      </w:r>
      <w:r>
        <w:rPr>
          <w:rFonts w:ascii="Times New Roman" w:hAnsi="Times New Roman" w:cs="Times New Roman"/>
          <w:sz w:val="24"/>
          <w:szCs w:val="24"/>
        </w:rPr>
        <w:t>, the following dialog will pop up on students’ desktop.</w:t>
      </w:r>
    </w:p>
    <w:p>
      <w:pPr>
        <w:spacing w:before="120" w:after="120"/>
        <w:ind w:firstLine="420"/>
      </w:pPr>
    </w:p>
    <w:p>
      <w:pPr>
        <w:pStyle w:val="30"/>
        <w:spacing w:before="156" w:after="156"/>
        <w:ind w:firstLine="0" w:firstLineChars="0"/>
      </w:pPr>
      <w:r>
        <w:drawing>
          <wp:inline distT="0" distB="0" distL="0" distR="0">
            <wp:extent cx="5274310" cy="3089910"/>
            <wp:effectExtent l="0" t="0" r="13970" b="3810"/>
            <wp:docPr id="263" name="图片 263" descr="C:\Users\Public\Documents\Mythware\Language Lab V6.0\Eva\Received Files\公共\2013-10-23\Ton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C:\Users\Public\Documents\Mythware\Language Lab V6.0\Eva\Received Files\公共\2013-10-23\Tony_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5274310" cy="3090416"/>
                    </a:xfrm>
                    <a:prstGeom prst="rect">
                      <a:avLst/>
                    </a:prstGeom>
                    <a:noFill/>
                    <a:ln>
                      <a:noFill/>
                    </a:ln>
                  </pic:spPr>
                </pic:pic>
              </a:graphicData>
            </a:graphic>
          </wp:inline>
        </w:drawing>
      </w:r>
    </w:p>
    <w:p>
      <w:pPr>
        <w:pStyle w:val="29"/>
        <w:ind w:firstLineChars="0"/>
        <w:rPr>
          <w:rFonts w:ascii="Arial" w:hAnsi="Arial" w:cs="Arial"/>
          <w:color w:val="auto"/>
          <w:sz w:val="24"/>
          <w:szCs w:val="21"/>
        </w:rPr>
      </w:pPr>
      <w:r>
        <w:rPr>
          <w:rFonts w:ascii="Arial" w:hAnsi="Arial" w:cs="Arial"/>
          <w:color w:val="auto"/>
          <w:sz w:val="24"/>
          <w:szCs w:val="21"/>
        </w:rPr>
        <w:t>To Sign In</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1.</w:t>
      </w:r>
      <w:r>
        <w:rPr>
          <w:rFonts w:ascii="Times New Roman" w:hAnsi="Times New Roman" w:cs="Times New Roman"/>
          <w:color w:val="auto"/>
          <w:sz w:val="24"/>
          <w:szCs w:val="24"/>
        </w:rPr>
        <w:t>Enter sign-in information such as Student ID, Password, Student name, Gender, Department, Class and so on in input box;</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2.</w:t>
      </w:r>
      <w:r>
        <w:rPr>
          <w:rFonts w:ascii="Times New Roman" w:hAnsi="Times New Roman" w:cs="Times New Roman"/>
          <w:color w:val="auto"/>
          <w:sz w:val="24"/>
          <w:szCs w:val="24"/>
        </w:rPr>
        <w:t xml:space="preserve">Click the </w:t>
      </w:r>
      <w:r>
        <w:rPr>
          <w:rFonts w:ascii="Times New Roman" w:hAnsi="Times New Roman" w:cs="Times New Roman"/>
          <w:b/>
          <w:color w:val="auto"/>
          <w:sz w:val="24"/>
          <w:szCs w:val="24"/>
        </w:rPr>
        <w:t>Audition</w:t>
      </w:r>
      <w:r>
        <w:rPr>
          <w:rFonts w:ascii="Times New Roman" w:hAnsi="Times New Roman" w:cs="Times New Roman"/>
          <w:color w:val="auto"/>
          <w:sz w:val="24"/>
          <w:szCs w:val="24"/>
        </w:rPr>
        <w:t xml:space="preserve"> to verify the headphones use normally;</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3.</w:t>
      </w:r>
      <w:r>
        <w:rPr>
          <w:rFonts w:ascii="Times New Roman" w:hAnsi="Times New Roman" w:cs="Times New Roman"/>
          <w:color w:val="auto"/>
          <w:sz w:val="24"/>
          <w:szCs w:val="24"/>
        </w:rPr>
        <w:t xml:space="preserve">Click </w:t>
      </w:r>
      <w:r>
        <w:rPr>
          <w:rFonts w:ascii="Times New Roman" w:hAnsi="Times New Roman" w:cs="Times New Roman"/>
          <w:b/>
          <w:color w:val="auto"/>
          <w:sz w:val="24"/>
          <w:szCs w:val="24"/>
        </w:rPr>
        <w:t>Login</w:t>
      </w:r>
      <w:r>
        <w:rPr>
          <w:rFonts w:ascii="Times New Roman" w:hAnsi="Times New Roman" w:cs="Times New Roman"/>
          <w:color w:val="auto"/>
          <w:sz w:val="24"/>
          <w:szCs w:val="24"/>
        </w:rPr>
        <w:t xml:space="preserve"> button;</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4.</w:t>
      </w:r>
      <w:r>
        <w:rPr>
          <w:rFonts w:ascii="Times New Roman" w:hAnsi="Times New Roman" w:cs="Times New Roman"/>
          <w:color w:val="auto"/>
          <w:sz w:val="24"/>
          <w:szCs w:val="24"/>
        </w:rPr>
        <w:t xml:space="preserve">Confirm the information in </w:t>
      </w:r>
      <w:r>
        <w:rPr>
          <w:rFonts w:ascii="Times New Roman" w:hAnsi="Times New Roman" w:cs="Times New Roman"/>
          <w:b/>
          <w:color w:val="auto"/>
          <w:sz w:val="24"/>
          <w:szCs w:val="24"/>
        </w:rPr>
        <w:t>Confirm sign-in information</w:t>
      </w:r>
      <w:r>
        <w:rPr>
          <w:rFonts w:ascii="Times New Roman" w:hAnsi="Times New Roman" w:cs="Times New Roman"/>
          <w:color w:val="auto"/>
          <w:sz w:val="24"/>
          <w:szCs w:val="24"/>
        </w:rPr>
        <w:t xml:space="preserve"> dialog;</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5.</w:t>
      </w:r>
      <w:r>
        <w:rPr>
          <w:rFonts w:ascii="Times New Roman" w:hAnsi="Times New Roman" w:cs="Times New Roman"/>
          <w:color w:val="auto"/>
          <w:sz w:val="24"/>
          <w:szCs w:val="24"/>
        </w:rPr>
        <w:t xml:space="preserve">If the information is correct, click </w:t>
      </w:r>
      <w:r>
        <w:rPr>
          <w:rFonts w:ascii="Times New Roman" w:hAnsi="Times New Roman" w:cs="Times New Roman"/>
          <w:b/>
          <w:color w:val="auto"/>
          <w:sz w:val="24"/>
          <w:szCs w:val="24"/>
        </w:rPr>
        <w:t xml:space="preserve">OK </w:t>
      </w:r>
      <w:r>
        <w:rPr>
          <w:rFonts w:ascii="Times New Roman" w:hAnsi="Times New Roman" w:cs="Times New Roman"/>
          <w:color w:val="auto"/>
          <w:sz w:val="24"/>
          <w:szCs w:val="24"/>
        </w:rPr>
        <w:t xml:space="preserve">button to sign in; otherwise, click </w:t>
      </w:r>
      <w:r>
        <w:rPr>
          <w:rFonts w:ascii="Times New Roman" w:hAnsi="Times New Roman" w:cs="Times New Roman"/>
          <w:b/>
          <w:color w:val="auto"/>
          <w:sz w:val="24"/>
          <w:szCs w:val="24"/>
        </w:rPr>
        <w:t xml:space="preserve">Cancel </w:t>
      </w:r>
      <w:r>
        <w:rPr>
          <w:rFonts w:ascii="Times New Roman" w:hAnsi="Times New Roman" w:cs="Times New Roman"/>
          <w:color w:val="auto"/>
          <w:sz w:val="24"/>
          <w:szCs w:val="24"/>
        </w:rPr>
        <w:t>to re-enter the information;</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6.</w:t>
      </w:r>
      <w:r>
        <w:rPr>
          <w:rFonts w:ascii="Times New Roman" w:hAnsi="Times New Roman" w:cs="Times New Roman"/>
          <w:color w:val="auto"/>
          <w:sz w:val="24"/>
          <w:szCs w:val="24"/>
        </w:rPr>
        <w:t xml:space="preserve">Re-click </w:t>
      </w:r>
      <w:r>
        <w:rPr>
          <w:rFonts w:ascii="Times New Roman" w:hAnsi="Times New Roman" w:cs="Times New Roman"/>
          <w:b/>
          <w:color w:val="auto"/>
          <w:sz w:val="24"/>
          <w:szCs w:val="24"/>
        </w:rPr>
        <w:t xml:space="preserve">Login </w:t>
      </w:r>
      <w:r>
        <w:rPr>
          <w:rFonts w:ascii="Times New Roman" w:hAnsi="Times New Roman" w:cs="Times New Roman"/>
          <w:color w:val="auto"/>
          <w:sz w:val="24"/>
          <w:szCs w:val="24"/>
        </w:rPr>
        <w:t xml:space="preserve">to complete </w:t>
      </w:r>
      <w:r>
        <w:rPr>
          <w:rFonts w:ascii="Times New Roman" w:hAnsi="Times New Roman" w:cs="Times New Roman"/>
          <w:b/>
          <w:color w:val="auto"/>
          <w:sz w:val="24"/>
          <w:szCs w:val="24"/>
        </w:rPr>
        <w:t>Sign in</w:t>
      </w:r>
      <w:r>
        <w:rPr>
          <w:rFonts w:ascii="Times New Roman" w:hAnsi="Times New Roman" w:cs="Times New Roman"/>
          <w:color w:val="auto"/>
          <w:sz w:val="24"/>
          <w:szCs w:val="24"/>
        </w:rPr>
        <w:t xml:space="preserve">. If the students meet problems, they can click </w:t>
      </w:r>
      <w:r>
        <w:rPr>
          <w:rFonts w:ascii="Times New Roman" w:hAnsi="Times New Roman" w:cs="Times New Roman"/>
          <w:b/>
          <w:color w:val="auto"/>
          <w:sz w:val="24"/>
          <w:szCs w:val="24"/>
        </w:rPr>
        <w:t xml:space="preserve">Request for Help </w:t>
      </w:r>
      <w:r>
        <w:rPr>
          <w:rFonts w:ascii="Times New Roman" w:hAnsi="Times New Roman" w:cs="Times New Roman"/>
          <w:color w:val="auto"/>
          <w:sz w:val="24"/>
          <w:szCs w:val="24"/>
        </w:rPr>
        <w:t>to send a request to teacher</w:t>
      </w:r>
    </w:p>
    <w:p>
      <w:pPr>
        <w:pStyle w:val="25"/>
        <w:spacing w:before="156" w:beforeLines="50" w:after="156" w:afterLines="50" w:line="240" w:lineRule="auto"/>
        <w:ind w:firstLine="0" w:firstLineChars="0"/>
        <w:rPr>
          <w:rFonts w:ascii="Times New Roman" w:hAnsi="Times New Roman" w:cs="Times New Roman"/>
          <w:color w:val="auto"/>
          <w:sz w:val="24"/>
          <w:szCs w:val="24"/>
        </w:rPr>
      </w:pPr>
    </w:p>
    <w:p>
      <w:pPr>
        <w:pStyle w:val="25"/>
        <w:spacing w:before="156" w:beforeLines="50" w:after="156" w:afterLines="50" w:line="240" w:lineRule="auto"/>
        <w:ind w:firstLine="0" w:firstLineChars="0"/>
        <w:rPr>
          <w:rFonts w:ascii="Times New Roman" w:hAnsi="Times New Roman" w:cs="Times New Roman"/>
          <w:color w:val="auto"/>
          <w:sz w:val="24"/>
          <w:szCs w:val="24"/>
        </w:rPr>
      </w:pPr>
    </w:p>
    <w:p>
      <w:pPr>
        <w:pStyle w:val="25"/>
        <w:spacing w:before="156" w:beforeLines="50" w:after="156" w:afterLines="50" w:line="240" w:lineRule="auto"/>
        <w:ind w:firstLine="0" w:firstLineChars="0"/>
        <w:rPr>
          <w:rFonts w:ascii="Times New Roman" w:hAnsi="Times New Roman" w:cs="Times New Roman"/>
          <w:color w:val="auto"/>
          <w:sz w:val="24"/>
          <w:szCs w:val="24"/>
        </w:rPr>
      </w:pPr>
    </w:p>
    <w:p>
      <w:pPr>
        <w:pStyle w:val="25"/>
        <w:spacing w:before="156" w:beforeLines="50" w:after="156" w:afterLines="50" w:line="240" w:lineRule="auto"/>
        <w:ind w:firstLine="0" w:firstLineChars="0"/>
        <w:rPr>
          <w:rFonts w:ascii="Times New Roman" w:hAnsi="Times New Roman" w:cs="Times New Roman"/>
          <w:color w:val="auto"/>
          <w:sz w:val="24"/>
          <w:szCs w:val="24"/>
        </w:rPr>
      </w:pP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120" w:after="12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4"/>
              </w:rPr>
            </w:pPr>
            <w:r>
              <w:rPr>
                <w:rFonts w:ascii="Times New Roman" w:hAnsi="Times New Roman" w:cs="Times New Roman"/>
                <w:b w:val="0"/>
                <w:bCs/>
                <w:sz w:val="24"/>
                <w:szCs w:val="24"/>
              </w:rPr>
              <w:t>If teacher select Password Confirmation, students need to enter Student ID and Password. Otherwise, students just need enter Student ID.</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4"/>
              </w:rPr>
            </w:pPr>
            <w:r>
              <w:rPr>
                <w:rFonts w:ascii="Times New Roman" w:hAnsi="Times New Roman" w:cs="Times New Roman"/>
                <w:b w:val="0"/>
                <w:bCs/>
                <w:sz w:val="24"/>
                <w:szCs w:val="24"/>
              </w:rPr>
              <w:t xml:space="preserve">If the information of one student is in the </w:t>
            </w:r>
            <w:r>
              <w:rPr>
                <w:rFonts w:ascii="Times New Roman" w:hAnsi="Times New Roman" w:cs="Times New Roman"/>
                <w:b/>
                <w:bCs/>
                <w:sz w:val="24"/>
                <w:szCs w:val="24"/>
              </w:rPr>
              <w:t>Student List Manager</w:t>
            </w:r>
            <w:r>
              <w:rPr>
                <w:rFonts w:ascii="Times New Roman" w:hAnsi="Times New Roman" w:cs="Times New Roman"/>
                <w:b w:val="0"/>
                <w:bCs/>
                <w:sz w:val="24"/>
                <w:szCs w:val="24"/>
              </w:rPr>
              <w:t xml:space="preserve">, he just need to enter Student ID and Password, and the </w:t>
            </w:r>
            <w:r>
              <w:rPr>
                <w:rFonts w:ascii="Times New Roman" w:hAnsi="Times New Roman" w:cs="Times New Roman"/>
                <w:b/>
                <w:bCs/>
                <w:sz w:val="24"/>
                <w:szCs w:val="24"/>
              </w:rPr>
              <w:t>Confirmation</w:t>
            </w:r>
            <w:r>
              <w:rPr>
                <w:rFonts w:ascii="Times New Roman" w:hAnsi="Times New Roman" w:cs="Times New Roman"/>
                <w:b w:val="0"/>
                <w:bCs/>
                <w:sz w:val="24"/>
                <w:szCs w:val="24"/>
              </w:rPr>
              <w:t xml:space="preserve"> dialog will pop up automatically.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4"/>
              </w:rPr>
            </w:pPr>
            <w:r>
              <w:rPr>
                <w:rFonts w:ascii="Times New Roman" w:hAnsi="Times New Roman" w:cs="Times New Roman"/>
                <w:b w:val="0"/>
                <w:bCs/>
                <w:sz w:val="24"/>
                <w:szCs w:val="24"/>
              </w:rPr>
              <w:t>If the information of one student is not in the</w:t>
            </w:r>
            <w:r>
              <w:rPr>
                <w:rFonts w:ascii="Times New Roman" w:hAnsi="Times New Roman" w:cs="Times New Roman"/>
                <w:b/>
                <w:bCs/>
                <w:sz w:val="24"/>
                <w:szCs w:val="24"/>
              </w:rPr>
              <w:t xml:space="preserve"> Student List Manager</w:t>
            </w:r>
            <w:r>
              <w:rPr>
                <w:rFonts w:ascii="Times New Roman" w:hAnsi="Times New Roman" w:cs="Times New Roman"/>
                <w:b w:val="0"/>
                <w:bCs/>
                <w:sz w:val="24"/>
                <w:szCs w:val="24"/>
              </w:rPr>
              <w:t xml:space="preserve">, he need to enter Student name, Gender, Department, Class (Student name is </w:t>
            </w:r>
            <w:r>
              <w:rPr>
                <w:rStyle w:val="31"/>
                <w:rFonts w:ascii="Times New Roman" w:hAnsi="Times New Roman" w:cs="Times New Roman"/>
                <w:b w:val="0"/>
                <w:bCs/>
                <w:sz w:val="24"/>
                <w:szCs w:val="24"/>
              </w:rPr>
              <w:t>necessary</w:t>
            </w:r>
            <w:r>
              <w:rPr>
                <w:rFonts w:ascii="Times New Roman" w:hAnsi="Times New Roman" w:cs="Times New Roman"/>
                <w:b w:val="0"/>
                <w:bCs/>
                <w:sz w:val="24"/>
                <w:szCs w:val="24"/>
              </w:rPr>
              <w:t>).</w:t>
            </w:r>
          </w:p>
        </w:tc>
      </w:tr>
      <w:bookmarkEnd w:id="143"/>
      <w:bookmarkEnd w:id="144"/>
    </w:tbl>
    <w:p>
      <w:pPr>
        <w:pStyle w:val="4"/>
        <w:numPr>
          <w:ilvl w:val="1"/>
          <w:numId w:val="0"/>
        </w:numPr>
        <w:spacing w:before="156" w:beforeLines="50" w:after="156" w:afterLines="50"/>
        <w:rPr>
          <w:rFonts w:cs="Arial"/>
          <w:color w:val="auto"/>
        </w:rPr>
      </w:pPr>
      <w:bookmarkStart w:id="145" w:name="_Toc1763"/>
      <w:bookmarkStart w:id="146" w:name="_Toc336704044"/>
      <w:bookmarkStart w:id="147" w:name="_Toc370376124"/>
      <w:r>
        <w:rPr>
          <w:rFonts w:cs="Arial"/>
          <w:color w:val="auto"/>
        </w:rPr>
        <w:t>7.10 Screen Broadcast</w:t>
      </w:r>
      <w:bookmarkEnd w:id="145"/>
      <w:bookmarkEnd w:id="146"/>
      <w:bookmarkEnd w:id="147"/>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If</w:t>
      </w:r>
      <w:r>
        <w:rPr>
          <w:rFonts w:hint="eastAsia" w:ascii="Times New Roman" w:hAnsi="Times New Roman" w:cs="Times New Roman"/>
          <w:sz w:val="24"/>
          <w:szCs w:val="24"/>
        </w:rPr>
        <w:t xml:space="preserve"> </w:t>
      </w:r>
      <w:r>
        <w:rPr>
          <w:rFonts w:ascii="Times New Roman" w:hAnsi="Times New Roman" w:cs="Times New Roman"/>
          <w:sz w:val="24"/>
          <w:szCs w:val="24"/>
        </w:rPr>
        <w:t>teacher launch Screen Broadcast with full screen mode, the student side will receive the broadcast in full screen. As the following picture, the floating toolbar will display on the top of the desktop.</w:t>
      </w:r>
    </w:p>
    <w:p>
      <w:pPr>
        <w:pStyle w:val="30"/>
        <w:spacing w:before="156" w:after="156"/>
        <w:ind w:firstLine="0" w:firstLineChars="0"/>
      </w:pPr>
      <w:r>
        <w:drawing>
          <wp:inline distT="0" distB="0" distL="0" distR="0">
            <wp:extent cx="5274310" cy="3955415"/>
            <wp:effectExtent l="0" t="0" r="13970" b="698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5274310" cy="3955415"/>
                    </a:xfrm>
                    <a:prstGeom prst="rect">
                      <a:avLst/>
                    </a:prstGeom>
                  </pic:spPr>
                </pic:pic>
              </a:graphicData>
            </a:graphic>
          </wp:inline>
        </w:drawing>
      </w:r>
    </w:p>
    <w:p>
      <w:pPr>
        <w:pStyle w:val="7"/>
      </w:pPr>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Students can execute the following operations with the floating toolbar.</w:t>
      </w:r>
    </w:p>
    <w:p>
      <w:pPr>
        <w:spacing w:before="120" w:after="120"/>
        <w:ind w:firstLine="0" w:firstLineChars="0"/>
        <w:rPr>
          <w:rFonts w:ascii="Arial" w:hAnsi="Arial" w:cs="Arial"/>
          <w:b/>
          <w:sz w:val="24"/>
          <w:szCs w:val="24"/>
        </w:rPr>
      </w:pPr>
      <w:r>
        <w:rPr>
          <w:rFonts w:ascii="Arial" w:hAnsi="Arial" w:cs="Arial"/>
          <w:b/>
          <w:sz w:val="24"/>
          <w:szCs w:val="24"/>
        </w:rPr>
        <w:t>Lock</w:t>
      </w:r>
    </w:p>
    <w:p>
      <w:pPr>
        <w:spacing w:before="120" w:after="120"/>
        <w:ind w:firstLine="0" w:firstLineChars="0"/>
        <w:rPr>
          <w:rFonts w:ascii="Times New Roman" w:hAnsi="Times New Roman" w:cs="Times New Roman"/>
          <w:b/>
          <w:sz w:val="24"/>
          <w:szCs w:val="24"/>
        </w:rPr>
      </w:pPr>
      <w:r>
        <w:rPr>
          <w:rFonts w:ascii="Times New Roman" w:hAnsi="Times New Roman" w:cs="Times New Roman"/>
          <w:sz w:val="24"/>
          <w:szCs w:val="24"/>
        </w:rPr>
        <w:t xml:space="preserve">Lock the floating toolbar on the top of screen. The operation steps: click the </w:t>
      </w:r>
      <w:r>
        <w:rPr>
          <w:rFonts w:ascii="Times New Roman" w:hAnsi="Times New Roman" w:cs="Times New Roman"/>
          <w:sz w:val="24"/>
          <w:szCs w:val="24"/>
        </w:rPr>
        <w:drawing>
          <wp:inline distT="0" distB="0" distL="0" distR="0">
            <wp:extent cx="323850" cy="228600"/>
            <wp:effectExtent l="0" t="0" r="11430" b="0"/>
            <wp:docPr id="732"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732"/>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Pr>
          <w:rFonts w:ascii="Times New Roman" w:hAnsi="Times New Roman" w:cs="Times New Roman"/>
          <w:sz w:val="24"/>
          <w:szCs w:val="24"/>
        </w:rPr>
        <w:t xml:space="preserve"> button on the floating toolbar.</w:t>
      </w:r>
    </w:p>
    <w:p>
      <w:pPr>
        <w:spacing w:before="120" w:after="120"/>
        <w:ind w:firstLine="0" w:firstLineChars="0"/>
        <w:rPr>
          <w:rFonts w:ascii="Arial" w:hAnsi="Arial" w:cs="Arial"/>
          <w:b/>
          <w:sz w:val="24"/>
          <w:szCs w:val="24"/>
        </w:rPr>
      </w:pPr>
      <w:r>
        <w:rPr>
          <w:rFonts w:ascii="Arial" w:hAnsi="Arial" w:cs="Arial"/>
          <w:b/>
          <w:sz w:val="24"/>
          <w:szCs w:val="24"/>
        </w:rPr>
        <w:t>Change view mode</w:t>
      </w:r>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Change the mode of students view teacher side screen, and there are 3 view modes as following.</w:t>
      </w:r>
    </w:p>
    <w:p>
      <w:pPr>
        <w:pStyle w:val="28"/>
        <w:spacing w:before="156" w:beforeLines="50" w:after="156" w:afterLines="50" w:line="240" w:lineRule="auto"/>
        <w:ind w:firstLine="0" w:firstLineChars="0"/>
        <w:rPr>
          <w:rFonts w:ascii="Times New Roman" w:hAnsi="Times New Roman" w:cs="Times New Roman"/>
          <w:sz w:val="24"/>
          <w:szCs w:val="24"/>
        </w:rPr>
      </w:pPr>
      <w:r>
        <w:rPr>
          <w:rFonts w:ascii="Times New Roman" w:hAnsi="Times New Roman" w:cs="Times New Roman"/>
          <w:sz w:val="24"/>
          <w:szCs w:val="24"/>
        </w:rPr>
        <w:t>Auto Focus</w:t>
      </w:r>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Focus follows mouse movement.</w:t>
      </w:r>
    </w:p>
    <w:p>
      <w:pPr>
        <w:pStyle w:val="28"/>
        <w:spacing w:before="156" w:beforeLines="50" w:after="156" w:afterLines="50" w:line="240" w:lineRule="auto"/>
        <w:ind w:firstLine="0" w:firstLineChars="0"/>
        <w:rPr>
          <w:rFonts w:ascii="Arial" w:hAnsi="Arial" w:cs="Arial"/>
          <w:b/>
          <w:bCs/>
          <w:sz w:val="24"/>
          <w:szCs w:val="24"/>
        </w:rPr>
      </w:pPr>
      <w:r>
        <w:rPr>
          <w:rFonts w:ascii="Arial" w:hAnsi="Arial" w:cs="Arial"/>
          <w:b/>
          <w:bCs/>
          <w:sz w:val="24"/>
          <w:szCs w:val="24"/>
        </w:rPr>
        <w:t>1.Pan</w:t>
      </w:r>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 xml:space="preserve">Drag the display area by hand. It can be used with </w:t>
      </w:r>
      <w:r>
        <w:rPr>
          <w:rFonts w:ascii="Times New Roman" w:hAnsi="Times New Roman" w:cs="Times New Roman"/>
          <w:b/>
          <w:sz w:val="24"/>
          <w:szCs w:val="24"/>
        </w:rPr>
        <w:t>bird’s view</w:t>
      </w:r>
      <w:r>
        <w:rPr>
          <w:rFonts w:ascii="Times New Roman" w:hAnsi="Times New Roman" w:cs="Times New Roman"/>
          <w:sz w:val="24"/>
          <w:szCs w:val="24"/>
        </w:rPr>
        <w:t xml:space="preserve">, and the full view of teacher side screen displays in </w:t>
      </w:r>
      <w:r>
        <w:rPr>
          <w:rFonts w:ascii="Times New Roman" w:hAnsi="Times New Roman" w:cs="Times New Roman"/>
          <w:b/>
          <w:sz w:val="24"/>
          <w:szCs w:val="24"/>
        </w:rPr>
        <w:t>bird’s view</w:t>
      </w:r>
      <w:r>
        <w:rPr>
          <w:rFonts w:ascii="Times New Roman" w:hAnsi="Times New Roman" w:cs="Times New Roman"/>
          <w:sz w:val="24"/>
          <w:szCs w:val="24"/>
        </w:rPr>
        <w:t>.</w:t>
      </w:r>
    </w:p>
    <w:p>
      <w:pPr>
        <w:pStyle w:val="28"/>
        <w:spacing w:before="156" w:beforeLines="50" w:after="156" w:afterLines="50" w:line="240" w:lineRule="auto"/>
        <w:ind w:firstLine="0" w:firstLineChars="0"/>
        <w:rPr>
          <w:rFonts w:ascii="Arial" w:hAnsi="Arial" w:cs="Arial"/>
          <w:b/>
          <w:bCs/>
          <w:sz w:val="24"/>
          <w:szCs w:val="24"/>
        </w:rPr>
      </w:pPr>
      <w:r>
        <w:rPr>
          <w:rFonts w:ascii="Arial" w:hAnsi="Arial" w:cs="Arial"/>
          <w:b/>
          <w:bCs/>
          <w:sz w:val="24"/>
          <w:szCs w:val="24"/>
        </w:rPr>
        <w:t>2.Zoom Display</w:t>
      </w:r>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Screen always displays the whole area. And it is the default view mode.</w:t>
      </w:r>
    </w:p>
    <w:p>
      <w:pPr>
        <w:spacing w:before="120" w:after="120"/>
        <w:ind w:firstLine="0" w:firstLineChars="0"/>
        <w:rPr>
          <w:rFonts w:ascii="Times New Roman" w:hAnsi="Times New Roman" w:cs="Times New Roman"/>
          <w:b/>
          <w:sz w:val="24"/>
          <w:szCs w:val="24"/>
        </w:rPr>
      </w:pPr>
      <w:r>
        <w:rPr>
          <w:rFonts w:ascii="Times New Roman" w:hAnsi="Times New Roman" w:cs="Times New Roman"/>
          <w:b/>
          <w:sz w:val="24"/>
          <w:szCs w:val="24"/>
        </w:rPr>
        <w:t>Snapshot</w:t>
      </w:r>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Save the current screen as a picture, and the format of the picture is JPEG.</w:t>
      </w:r>
    </w:p>
    <w:p>
      <w:pPr>
        <w:spacing w:before="120" w:after="120"/>
        <w:ind w:firstLine="0" w:firstLineChars="0"/>
        <w:rPr>
          <w:rFonts w:ascii="Times New Roman" w:hAnsi="Times New Roman" w:cs="Times New Roman"/>
          <w:b/>
          <w:sz w:val="24"/>
          <w:szCs w:val="24"/>
        </w:rPr>
      </w:pPr>
      <w:r>
        <w:rPr>
          <w:rFonts w:ascii="Times New Roman" w:hAnsi="Times New Roman" w:cs="Times New Roman"/>
          <w:b/>
          <w:sz w:val="24"/>
          <w:szCs w:val="24"/>
        </w:rPr>
        <w:t>Screen Record</w:t>
      </w:r>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 xml:space="preserve">Record the content of </w:t>
      </w:r>
      <w:r>
        <w:rPr>
          <w:rFonts w:ascii="Times New Roman" w:hAnsi="Times New Roman" w:cs="Times New Roman"/>
          <w:b/>
          <w:sz w:val="24"/>
          <w:szCs w:val="24"/>
        </w:rPr>
        <w:t xml:space="preserve">Screen Broadcast </w:t>
      </w:r>
      <w:r>
        <w:rPr>
          <w:rFonts w:ascii="Times New Roman" w:hAnsi="Times New Roman" w:cs="Times New Roman"/>
          <w:sz w:val="24"/>
          <w:szCs w:val="24"/>
        </w:rPr>
        <w:t>for after-school review. The format of the video is ASF.</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120" w:after="12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4"/>
              </w:rPr>
            </w:pPr>
            <w:r>
              <w:rPr>
                <w:rFonts w:ascii="Times New Roman" w:hAnsi="Times New Roman" w:cs="Times New Roman"/>
                <w:b w:val="0"/>
                <w:bCs/>
                <w:sz w:val="24"/>
                <w:szCs w:val="24"/>
              </w:rPr>
              <w:t xml:space="preserve">Teacher is able to choose the mode in which students receive </w:t>
            </w:r>
            <w:r>
              <w:rPr>
                <w:rFonts w:ascii="Times New Roman" w:hAnsi="Times New Roman" w:cs="Times New Roman"/>
                <w:b/>
                <w:bCs/>
                <w:sz w:val="24"/>
                <w:szCs w:val="24"/>
              </w:rPr>
              <w:t>Screen Broadcast</w:t>
            </w:r>
            <w:r>
              <w:rPr>
                <w:rFonts w:ascii="Times New Roman" w:hAnsi="Times New Roman" w:cs="Times New Roman"/>
                <w:b w:val="0"/>
                <w:bCs/>
                <w:sz w:val="24"/>
                <w:szCs w:val="24"/>
              </w:rPr>
              <w:t>, full screen or window.</w:t>
            </w:r>
          </w:p>
        </w:tc>
      </w:tr>
    </w:tbl>
    <w:p>
      <w:pPr>
        <w:pStyle w:val="25"/>
        <w:spacing w:before="156" w:beforeLines="50" w:after="156" w:afterLines="50" w:line="240" w:lineRule="auto"/>
        <w:ind w:firstLine="0" w:firstLineChars="0"/>
        <w:rPr>
          <w:rFonts w:ascii="Times New Roman" w:hAnsi="Times New Roman" w:cs="Times New Roman"/>
          <w:color w:val="auto"/>
          <w:sz w:val="28"/>
          <w:szCs w:val="32"/>
        </w:rPr>
      </w:pPr>
    </w:p>
    <w:p>
      <w:pPr>
        <w:pStyle w:val="25"/>
        <w:spacing w:before="156" w:beforeLines="50" w:after="156" w:afterLines="50" w:line="240" w:lineRule="auto"/>
        <w:ind w:firstLine="0" w:firstLineChars="0"/>
        <w:rPr>
          <w:rFonts w:ascii="Times New Roman" w:hAnsi="Times New Roman" w:cs="Times New Roman"/>
          <w:color w:val="auto"/>
          <w:sz w:val="24"/>
          <w:szCs w:val="28"/>
        </w:rPr>
      </w:pPr>
    </w:p>
    <w:p>
      <w:pPr>
        <w:pStyle w:val="4"/>
        <w:numPr>
          <w:ilvl w:val="1"/>
          <w:numId w:val="0"/>
        </w:numPr>
        <w:spacing w:before="156" w:beforeLines="50" w:after="156" w:afterLines="50"/>
        <w:rPr>
          <w:rFonts w:cs="Arial"/>
          <w:color w:val="auto"/>
        </w:rPr>
      </w:pPr>
      <w:bookmarkStart w:id="148" w:name="_Toc370376139"/>
      <w:bookmarkStart w:id="149" w:name="_Toc26512"/>
      <w:bookmarkStart w:id="150" w:name="_Toc336704057"/>
      <w:r>
        <w:rPr>
          <w:rFonts w:cs="Arial"/>
          <w:color w:val="auto"/>
        </w:rPr>
        <w:t>7.11 Net Movie</w:t>
      </w:r>
      <w:bookmarkEnd w:id="148"/>
      <w:bookmarkEnd w:id="149"/>
      <w:bookmarkEnd w:id="150"/>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 xml:space="preserve">The following dialog will display on students’ screen after teacher launches </w:t>
      </w:r>
      <w:r>
        <w:rPr>
          <w:rFonts w:ascii="Times New Roman" w:hAnsi="Times New Roman" w:cs="Times New Roman"/>
          <w:b/>
          <w:sz w:val="24"/>
          <w:szCs w:val="24"/>
        </w:rPr>
        <w:t>Net Movie</w:t>
      </w:r>
      <w:r>
        <w:rPr>
          <w:rFonts w:ascii="Times New Roman" w:hAnsi="Times New Roman" w:cs="Times New Roman"/>
          <w:sz w:val="24"/>
          <w:szCs w:val="24"/>
        </w:rPr>
        <w:t>. Students can choose one channel to view in channel list.</w:t>
      </w:r>
    </w:p>
    <w:p>
      <w:pPr>
        <w:pStyle w:val="30"/>
        <w:spacing w:before="156" w:after="156"/>
        <w:ind w:firstLine="0" w:firstLineChars="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3956050"/>
            <wp:effectExtent l="0" t="0" r="13970" b="635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9"/>
        <w:ind w:firstLineChars="0"/>
        <w:rPr>
          <w:rFonts w:ascii="Arial" w:hAnsi="Arial" w:cs="Arial"/>
          <w:color w:val="auto"/>
          <w:sz w:val="24"/>
          <w:szCs w:val="24"/>
        </w:rPr>
      </w:pPr>
      <w:r>
        <w:rPr>
          <w:rFonts w:ascii="Arial" w:hAnsi="Arial" w:cs="Arial"/>
          <w:color w:val="auto"/>
          <w:sz w:val="24"/>
          <w:szCs w:val="24"/>
        </w:rPr>
        <w:t>To Choose Channel</w:t>
      </w:r>
    </w:p>
    <w:p>
      <w:pPr>
        <w:pStyle w:val="25"/>
        <w:spacing w:before="120" w:after="120"/>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 xml:space="preserve">Select one channel in channel list and click </w:t>
      </w:r>
      <w:r>
        <w:rPr>
          <w:rFonts w:ascii="Times New Roman" w:hAnsi="Times New Roman" w:cs="Times New Roman"/>
          <w:b/>
          <w:color w:val="auto"/>
          <w:sz w:val="24"/>
          <w:szCs w:val="24"/>
        </w:rPr>
        <w:t>View</w:t>
      </w:r>
      <w:r>
        <w:rPr>
          <w:rFonts w:ascii="Times New Roman" w:hAnsi="Times New Roman" w:cs="Times New Roman"/>
          <w:color w:val="auto"/>
          <w:sz w:val="24"/>
          <w:szCs w:val="24"/>
        </w:rPr>
        <w:t xml:space="preserve"> beside this channel.</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120" w:after="12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4"/>
              </w:rPr>
            </w:pPr>
            <w:r>
              <w:rPr>
                <w:rFonts w:ascii="Times New Roman" w:hAnsi="Times New Roman" w:cs="Times New Roman"/>
                <w:b w:val="0"/>
                <w:bCs/>
                <w:sz w:val="24"/>
                <w:szCs w:val="24"/>
              </w:rPr>
              <w:t>If there is only one channel, students can’t choose.</w:t>
            </w:r>
          </w:p>
        </w:tc>
      </w:tr>
    </w:tbl>
    <w:p>
      <w:pPr>
        <w:pStyle w:val="4"/>
        <w:numPr>
          <w:ilvl w:val="1"/>
          <w:numId w:val="0"/>
        </w:numPr>
        <w:spacing w:before="156" w:beforeLines="50" w:after="156" w:afterLines="50"/>
        <w:rPr>
          <w:rFonts w:cs="Arial"/>
          <w:color w:val="auto"/>
        </w:rPr>
      </w:pPr>
      <w:bookmarkStart w:id="151" w:name="_Toc336704045"/>
      <w:bookmarkStart w:id="152" w:name="_Toc370376125"/>
      <w:bookmarkStart w:id="153" w:name="_Toc24671"/>
      <w:r>
        <w:rPr>
          <w:rFonts w:cs="Arial"/>
          <w:color w:val="auto"/>
        </w:rPr>
        <w:t>7.12 Voice broadcast</w:t>
      </w:r>
      <w:bookmarkEnd w:id="151"/>
      <w:bookmarkEnd w:id="152"/>
      <w:bookmarkEnd w:id="153"/>
    </w:p>
    <w:p>
      <w:pPr>
        <w:spacing w:before="120" w:after="120"/>
        <w:ind w:firstLine="0" w:firstLineChars="0"/>
        <w:rPr>
          <w:rFonts w:ascii="Times New Roman" w:hAnsi="Times New Roman" w:cs="Times New Roman"/>
          <w:sz w:val="24"/>
          <w:szCs w:val="24"/>
        </w:rPr>
      </w:pPr>
      <w:bookmarkStart w:id="154" w:name="OLE_LINK104"/>
      <w:r>
        <w:rPr>
          <w:rFonts w:ascii="Times New Roman" w:hAnsi="Times New Roman" w:cs="Times New Roman"/>
          <w:sz w:val="24"/>
          <w:szCs w:val="24"/>
        </w:rPr>
        <w:t xml:space="preserve">After teacher launches this function, students will hear the voice of computer and microphone of teacher side. </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t xml:space="preserve">If students receive </w:t>
      </w:r>
      <w:r>
        <w:rPr>
          <w:rFonts w:ascii="Times New Roman" w:hAnsi="Times New Roman" w:cs="Times New Roman"/>
          <w:b/>
          <w:sz w:val="24"/>
          <w:szCs w:val="24"/>
        </w:rPr>
        <w:t>Voice Broadcast</w:t>
      </w:r>
      <w:r>
        <w:rPr>
          <w:rFonts w:ascii="Times New Roman" w:hAnsi="Times New Roman" w:cs="Times New Roman"/>
          <w:sz w:val="24"/>
          <w:szCs w:val="24"/>
        </w:rPr>
        <w:t xml:space="preserve"> in full screen, their screen will be as below.</w:t>
      </w:r>
    </w:p>
    <w:p>
      <w:pPr>
        <w:pStyle w:val="30"/>
        <w:spacing w:before="156" w:after="156"/>
        <w:ind w:firstLine="0" w:firstLineChars="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3955415"/>
            <wp:effectExtent l="0" t="0" r="13970" b="698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5274310" cy="3955415"/>
                    </a:xfrm>
                    <a:prstGeom prst="rect">
                      <a:avLst/>
                    </a:prstGeom>
                  </pic:spPr>
                </pic:pic>
              </a:graphicData>
            </a:graphic>
          </wp:inline>
        </w:drawing>
      </w:r>
    </w:p>
    <w:p>
      <w:pPr>
        <w:spacing w:before="120" w:after="120"/>
        <w:ind w:firstLine="480"/>
        <w:rPr>
          <w:rFonts w:ascii="Times New Roman" w:hAnsi="Times New Roman" w:cs="Times New Roman"/>
          <w:sz w:val="24"/>
          <w:szCs w:val="24"/>
        </w:rPr>
      </w:pP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120" w:after="12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val="0"/>
                <w:bCs w:val="0"/>
                <w:sz w:val="24"/>
                <w:szCs w:val="24"/>
              </w:rPr>
            </w:pPr>
            <w:r>
              <w:rPr>
                <w:rFonts w:ascii="Times New Roman" w:hAnsi="Times New Roman" w:cs="Times New Roman"/>
                <w:b w:val="0"/>
                <w:bCs/>
                <w:sz w:val="24"/>
                <w:szCs w:val="24"/>
              </w:rPr>
              <w:t xml:space="preserve">Teacher is able to choose the mode in which students receive </w:t>
            </w:r>
            <w:r>
              <w:rPr>
                <w:rFonts w:ascii="Times New Roman" w:hAnsi="Times New Roman" w:cs="Times New Roman"/>
                <w:b/>
                <w:bCs/>
                <w:sz w:val="24"/>
                <w:szCs w:val="24"/>
              </w:rPr>
              <w:t>Voice Broadcast</w:t>
            </w:r>
            <w:r>
              <w:rPr>
                <w:rFonts w:ascii="Times New Roman" w:hAnsi="Times New Roman" w:cs="Times New Roman"/>
                <w:b w:val="0"/>
                <w:bCs/>
                <w:sz w:val="24"/>
                <w:szCs w:val="24"/>
              </w:rPr>
              <w:t>, full screen or window.</w:t>
            </w:r>
          </w:p>
        </w:tc>
      </w:tr>
      <w:bookmarkEnd w:id="154"/>
    </w:tbl>
    <w:p>
      <w:pPr>
        <w:pStyle w:val="4"/>
        <w:numPr>
          <w:ilvl w:val="1"/>
          <w:numId w:val="0"/>
        </w:numPr>
        <w:rPr>
          <w:rFonts w:cs="Arial"/>
          <w:color w:val="auto"/>
        </w:rPr>
      </w:pPr>
      <w:bookmarkStart w:id="155" w:name="_Toc336704050"/>
      <w:bookmarkStart w:id="156" w:name="_Toc370376130"/>
      <w:bookmarkStart w:id="157" w:name="_Toc7388"/>
      <w:bookmarkStart w:id="158" w:name="OLE_LINK108"/>
      <w:bookmarkStart w:id="159" w:name="OLE_LINK109"/>
      <w:r>
        <w:rPr>
          <w:rFonts w:cs="Arial"/>
          <w:color w:val="auto"/>
        </w:rPr>
        <w:t>7.13 Intercom</w:t>
      </w:r>
      <w:bookmarkEnd w:id="155"/>
      <w:bookmarkEnd w:id="156"/>
      <w:bookmarkEnd w:id="157"/>
    </w:p>
    <w:p>
      <w:pPr>
        <w:spacing w:before="120" w:after="120"/>
        <w:ind w:firstLine="0" w:firstLineChars="0"/>
        <w:rPr>
          <w:rFonts w:ascii="Times New Roman" w:hAnsi="Times New Roman" w:cs="Times New Roman"/>
          <w:sz w:val="24"/>
          <w:szCs w:val="24"/>
        </w:rPr>
      </w:pPr>
      <w:r>
        <w:rPr>
          <w:rFonts w:ascii="Times New Roman" w:hAnsi="Times New Roman" w:cs="Times New Roman"/>
          <w:b/>
          <w:sz w:val="24"/>
          <w:szCs w:val="24"/>
        </w:rPr>
        <w:t xml:space="preserve">Intercom </w:t>
      </w:r>
      <w:r>
        <w:rPr>
          <w:rFonts w:ascii="Times New Roman" w:hAnsi="Times New Roman" w:cs="Times New Roman"/>
          <w:sz w:val="24"/>
          <w:szCs w:val="24"/>
        </w:rPr>
        <w:t xml:space="preserve">is similar with </w:t>
      </w:r>
      <w:r>
        <w:rPr>
          <w:rFonts w:ascii="Times New Roman" w:hAnsi="Times New Roman" w:cs="Times New Roman"/>
          <w:b/>
          <w:sz w:val="24"/>
          <w:szCs w:val="24"/>
        </w:rPr>
        <w:t>Speak</w:t>
      </w:r>
      <w:r>
        <w:rPr>
          <w:rFonts w:ascii="Times New Roman" w:hAnsi="Times New Roman" w:cs="Times New Roman"/>
          <w:sz w:val="24"/>
          <w:szCs w:val="24"/>
        </w:rPr>
        <w:t>, and the different between two functions is whether the voice of speaking students will be broadcast to other students.</w:t>
      </w:r>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 xml:space="preserve">If teacher invite certain student to attend </w:t>
      </w:r>
      <w:r>
        <w:rPr>
          <w:rFonts w:ascii="Times New Roman" w:hAnsi="Times New Roman" w:cs="Times New Roman"/>
          <w:b/>
          <w:sz w:val="24"/>
          <w:szCs w:val="24"/>
        </w:rPr>
        <w:t>Intercom</w:t>
      </w:r>
      <w:r>
        <w:rPr>
          <w:rFonts w:ascii="Times New Roman" w:hAnsi="Times New Roman" w:cs="Times New Roman"/>
          <w:sz w:val="24"/>
          <w:szCs w:val="24"/>
        </w:rPr>
        <w:t>, the following dialog will display at the low right of students’ screen.</w:t>
      </w:r>
    </w:p>
    <w:p>
      <w:pPr>
        <w:pStyle w:val="30"/>
        <w:spacing w:before="156" w:after="156"/>
        <w:ind w:firstLine="480"/>
        <w:rPr>
          <w:rFonts w:ascii="Times New Roman" w:hAnsi="Times New Roman" w:cs="Times New Roman"/>
          <w:sz w:val="24"/>
          <w:szCs w:val="24"/>
        </w:rPr>
      </w:pPr>
      <w:r>
        <w:rPr>
          <w:rFonts w:ascii="Times New Roman" w:hAnsi="Times New Roman" w:cs="Times New Roman"/>
          <w:sz w:val="24"/>
          <w:szCs w:val="24"/>
        </w:rPr>
        <w:drawing>
          <wp:inline distT="0" distB="0" distL="0" distR="0">
            <wp:extent cx="2971800" cy="1733550"/>
            <wp:effectExtent l="0" t="0" r="0" b="381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0"/>
                      <a:ext cx="2972215" cy="1733792"/>
                    </a:xfrm>
                    <a:prstGeom prst="rect">
                      <a:avLst/>
                    </a:prstGeom>
                  </pic:spPr>
                </pic:pic>
              </a:graphicData>
            </a:graphic>
          </wp:inline>
        </w:drawing>
      </w:r>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 xml:space="preserve">If teacher launches </w:t>
      </w:r>
      <w:r>
        <w:rPr>
          <w:rFonts w:ascii="Times New Roman" w:hAnsi="Times New Roman" w:cs="Times New Roman"/>
          <w:b/>
          <w:sz w:val="24"/>
          <w:szCs w:val="24"/>
        </w:rPr>
        <w:t>Visual</w:t>
      </w:r>
      <w:r>
        <w:rPr>
          <w:rFonts w:ascii="Times New Roman" w:hAnsi="Times New Roman" w:cs="Times New Roman"/>
          <w:sz w:val="24"/>
          <w:szCs w:val="24"/>
        </w:rPr>
        <w:t xml:space="preserve"> while inviting certain student to attend </w:t>
      </w:r>
      <w:r>
        <w:rPr>
          <w:rFonts w:ascii="Times New Roman" w:hAnsi="Times New Roman" w:cs="Times New Roman"/>
          <w:b/>
          <w:sz w:val="24"/>
          <w:szCs w:val="24"/>
        </w:rPr>
        <w:t>Intercom</w:t>
      </w:r>
      <w:r>
        <w:rPr>
          <w:rFonts w:ascii="Times New Roman" w:hAnsi="Times New Roman" w:cs="Times New Roman"/>
          <w:sz w:val="24"/>
          <w:szCs w:val="24"/>
        </w:rPr>
        <w:t>, the following dialog will display at the low right of students’ screen.</w:t>
      </w:r>
    </w:p>
    <w:bookmarkEnd w:id="158"/>
    <w:bookmarkEnd w:id="159"/>
    <w:p>
      <w:pPr>
        <w:spacing w:before="120" w:after="120"/>
        <w:ind w:firstLine="0" w:firstLineChars="0"/>
        <w:jc w:val="center"/>
      </w:pPr>
      <w:r>
        <w:drawing>
          <wp:inline distT="0" distB="0" distL="0" distR="0">
            <wp:extent cx="3924300" cy="1733550"/>
            <wp:effectExtent l="0" t="0" r="7620" b="381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3924848" cy="1733792"/>
                    </a:xfrm>
                    <a:prstGeom prst="rect">
                      <a:avLst/>
                    </a:prstGeom>
                  </pic:spPr>
                </pic:pic>
              </a:graphicData>
            </a:graphic>
          </wp:inline>
        </w:drawing>
      </w:r>
    </w:p>
    <w:p>
      <w:pPr>
        <w:pStyle w:val="4"/>
        <w:numPr>
          <w:ilvl w:val="1"/>
          <w:numId w:val="0"/>
        </w:numPr>
        <w:spacing w:before="156" w:beforeLines="50" w:after="156" w:afterLines="50"/>
        <w:rPr>
          <w:rFonts w:cs="Arial"/>
          <w:color w:val="auto"/>
        </w:rPr>
      </w:pPr>
      <w:bookmarkStart w:id="160" w:name="_Toc336704056"/>
      <w:bookmarkStart w:id="161" w:name="_Toc19543"/>
      <w:bookmarkStart w:id="162" w:name="_Toc370376138"/>
      <w:bookmarkStart w:id="163" w:name="OLE_LINK119"/>
      <w:bookmarkStart w:id="164" w:name="OLE_LINK120"/>
      <w:r>
        <w:rPr>
          <w:rFonts w:cs="Arial"/>
          <w:color w:val="auto"/>
        </w:rPr>
        <w:t>7.14 Student Demo</w:t>
      </w:r>
      <w:bookmarkEnd w:id="160"/>
      <w:r>
        <w:rPr>
          <w:rFonts w:cs="Arial"/>
          <w:color w:val="auto"/>
        </w:rPr>
        <w:t>nstration</w:t>
      </w:r>
      <w:bookmarkEnd w:id="161"/>
      <w:bookmarkEnd w:id="162"/>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 xml:space="preserve">Teacher selects one student to broadcast his screen to other students. The screens of other students will be the same with </w:t>
      </w:r>
      <w:r>
        <w:rPr>
          <w:rFonts w:ascii="Times New Roman" w:hAnsi="Times New Roman" w:cs="Times New Roman"/>
          <w:b/>
          <w:sz w:val="24"/>
          <w:szCs w:val="24"/>
        </w:rPr>
        <w:t>Screen Broadcast</w:t>
      </w:r>
      <w:r>
        <w:rPr>
          <w:rFonts w:ascii="Times New Roman" w:hAnsi="Times New Roman" w:cs="Times New Roman"/>
          <w:sz w:val="24"/>
          <w:szCs w:val="24"/>
        </w:rPr>
        <w:t>.</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120" w:after="12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4"/>
              </w:rPr>
            </w:pPr>
            <w:r>
              <w:rPr>
                <w:rFonts w:ascii="Times New Roman" w:hAnsi="Times New Roman" w:cs="Times New Roman"/>
                <w:b w:val="0"/>
                <w:bCs/>
                <w:sz w:val="24"/>
                <w:szCs w:val="24"/>
              </w:rPr>
              <w:t xml:space="preserve">Teacher can monitor, control or share with this student during </w:t>
            </w:r>
            <w:r>
              <w:rPr>
                <w:rFonts w:ascii="Times New Roman" w:hAnsi="Times New Roman" w:cs="Times New Roman"/>
                <w:b/>
                <w:bCs/>
                <w:sz w:val="24"/>
                <w:szCs w:val="24"/>
              </w:rPr>
              <w:t>Student Demonstration</w:t>
            </w:r>
            <w:r>
              <w:rPr>
                <w:rFonts w:ascii="Times New Roman" w:hAnsi="Times New Roman" w:cs="Times New Roman"/>
                <w:b w:val="0"/>
                <w:bCs/>
                <w:sz w:val="24"/>
                <w:szCs w:val="24"/>
              </w:rPr>
              <w:t xml:space="preserve"> process.</w:t>
            </w:r>
          </w:p>
        </w:tc>
      </w:tr>
      <w:bookmarkEnd w:id="163"/>
      <w:bookmarkEnd w:id="164"/>
    </w:tbl>
    <w:p>
      <w:pPr>
        <w:ind w:firstLine="0" w:firstLineChars="0"/>
        <w:rPr>
          <w:rFonts w:ascii="Arial" w:hAnsi="Arial" w:eastAsia="Arial Unicode MS" w:cs="Arial"/>
          <w:b/>
          <w:bCs/>
          <w:sz w:val="32"/>
          <w:szCs w:val="32"/>
        </w:rPr>
      </w:pPr>
      <w:r>
        <w:rPr>
          <w:rFonts w:ascii="Arial" w:hAnsi="Arial" w:eastAsia="Arial Unicode MS" w:cs="Arial"/>
          <w:b/>
          <w:bCs/>
          <w:sz w:val="32"/>
          <w:szCs w:val="32"/>
        </w:rPr>
        <w:t>7.15 Speak</w:t>
      </w:r>
    </w:p>
    <w:p>
      <w:pPr>
        <w:ind w:firstLine="0" w:firstLineChars="0"/>
        <w:rPr>
          <w:rFonts w:ascii="Times New Roman" w:hAnsi="Times New Roman" w:cs="Times New Roman"/>
          <w:sz w:val="24"/>
          <w:szCs w:val="24"/>
        </w:rPr>
      </w:pPr>
      <w:r>
        <w:rPr>
          <w:rFonts w:ascii="Times New Roman" w:hAnsi="Times New Roman" w:cs="Times New Roman"/>
          <w:sz w:val="24"/>
          <w:szCs w:val="24"/>
        </w:rPr>
        <w:t>Teacher can launch Speak during Screen Broadcast, Voice Broadcast, Oral</w:t>
      </w:r>
    </w:p>
    <w:p>
      <w:pPr>
        <w:ind w:firstLine="0" w:firstLineChars="0"/>
        <w:rPr>
          <w:rFonts w:ascii="Times New Roman" w:hAnsi="Times New Roman" w:cs="Times New Roman"/>
          <w:sz w:val="24"/>
          <w:szCs w:val="24"/>
        </w:rPr>
      </w:pPr>
      <w:r>
        <w:rPr>
          <w:rFonts w:ascii="Times New Roman" w:hAnsi="Times New Roman" w:cs="Times New Roman"/>
          <w:sz w:val="24"/>
          <w:szCs w:val="24"/>
        </w:rPr>
        <w:t>Training process. If teacher invite certain student to speak, this student’s screen will be as following</w:t>
      </w:r>
      <w:r>
        <w:rPr>
          <w:rFonts w:hint="eastAsia" w:ascii="Times New Roman" w:hAnsi="Times New Roman" w:cs="Times New Roman"/>
          <w:sz w:val="24"/>
          <w:szCs w:val="24"/>
        </w:rPr>
        <w:t xml:space="preserve"> picture.</w:t>
      </w:r>
    </w:p>
    <w:p>
      <w:pPr>
        <w:widowControl/>
        <w:ind w:firstLine="0" w:firstLineChars="0"/>
        <w:jc w:val="center"/>
        <w:rPr>
          <w:rFonts w:ascii="宋体" w:hAnsi="宋体" w:eastAsia="宋体" w:cs="宋体"/>
          <w:kern w:val="0"/>
          <w:sz w:val="24"/>
          <w:szCs w:val="24"/>
          <w:lang w:bidi="ar"/>
        </w:rPr>
      </w:pPr>
      <w:r>
        <w:rPr>
          <w:rFonts w:ascii="宋体" w:hAnsi="宋体" w:eastAsia="宋体" w:cs="宋体"/>
          <w:kern w:val="0"/>
          <w:sz w:val="24"/>
          <w:szCs w:val="24"/>
        </w:rPr>
        <w:drawing>
          <wp:inline distT="0" distB="0" distL="114300" distR="114300">
            <wp:extent cx="3514725" cy="2019300"/>
            <wp:effectExtent l="0" t="0" r="5715" b="7620"/>
            <wp:docPr id="9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IMG_256"/>
                    <pic:cNvPicPr>
                      <a:picLocks noChangeAspect="1"/>
                    </pic:cNvPicPr>
                  </pic:nvPicPr>
                  <pic:blipFill>
                    <a:blip r:embed="rId173"/>
                    <a:stretch>
                      <a:fillRect/>
                    </a:stretch>
                  </pic:blipFill>
                  <pic:spPr>
                    <a:xfrm>
                      <a:off x="0" y="0"/>
                      <a:ext cx="3514725" cy="2019300"/>
                    </a:xfrm>
                    <a:prstGeom prst="rect">
                      <a:avLst/>
                    </a:prstGeom>
                    <a:noFill/>
                    <a:ln w="9525">
                      <a:noFill/>
                    </a:ln>
                  </pic:spPr>
                </pic:pic>
              </a:graphicData>
            </a:graphic>
          </wp:inline>
        </w:drawing>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If teacher launches Visual while inviting certain student to speak, this student’s screen</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will be as following picture.</w:t>
      </w:r>
    </w:p>
    <w:p>
      <w:pPr>
        <w:widowControl/>
        <w:ind w:firstLine="0" w:firstLineChars="0"/>
        <w:jc w:val="center"/>
      </w:pPr>
      <w:r>
        <w:rPr>
          <w:rFonts w:ascii="宋体" w:hAnsi="宋体" w:eastAsia="宋体" w:cs="宋体"/>
          <w:kern w:val="0"/>
          <w:sz w:val="24"/>
          <w:szCs w:val="24"/>
        </w:rPr>
        <w:drawing>
          <wp:inline distT="0" distB="0" distL="114300" distR="114300">
            <wp:extent cx="3869690" cy="1698625"/>
            <wp:effectExtent l="0" t="0" r="1270" b="8255"/>
            <wp:docPr id="9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descr="IMG_256"/>
                    <pic:cNvPicPr>
                      <a:picLocks noChangeAspect="1"/>
                    </pic:cNvPicPr>
                  </pic:nvPicPr>
                  <pic:blipFill>
                    <a:blip r:embed="rId174"/>
                    <a:stretch>
                      <a:fillRect/>
                    </a:stretch>
                  </pic:blipFill>
                  <pic:spPr>
                    <a:xfrm>
                      <a:off x="0" y="0"/>
                      <a:ext cx="3869690" cy="1698625"/>
                    </a:xfrm>
                    <a:prstGeom prst="rect">
                      <a:avLst/>
                    </a:prstGeom>
                    <a:noFill/>
                    <a:ln w="9525">
                      <a:noFill/>
                    </a:ln>
                  </pic:spPr>
                </pic:pic>
              </a:graphicData>
            </a:graphic>
          </wp:inline>
        </w:drawing>
      </w:r>
    </w:p>
    <w:p>
      <w:pPr>
        <w:pStyle w:val="4"/>
        <w:numPr>
          <w:ilvl w:val="1"/>
          <w:numId w:val="0"/>
        </w:numPr>
        <w:spacing w:before="156" w:beforeLines="50" w:after="156" w:afterLines="50"/>
        <w:rPr>
          <w:rFonts w:cs="Arial"/>
          <w:color w:val="auto"/>
        </w:rPr>
      </w:pPr>
      <w:bookmarkStart w:id="165" w:name="_Toc336704059"/>
      <w:bookmarkStart w:id="166" w:name="_Toc370376141"/>
      <w:bookmarkStart w:id="167" w:name="_Toc16900"/>
      <w:r>
        <w:rPr>
          <w:rFonts w:cs="Arial"/>
          <w:color w:val="auto"/>
        </w:rPr>
        <w:t>7.16 Chat</w:t>
      </w:r>
      <w:bookmarkEnd w:id="165"/>
      <w:bookmarkEnd w:id="166"/>
      <w:bookmarkEnd w:id="167"/>
    </w:p>
    <w:p>
      <w:pPr>
        <w:pStyle w:val="5"/>
        <w:numPr>
          <w:ilvl w:val="2"/>
          <w:numId w:val="0"/>
        </w:numPr>
        <w:spacing w:before="156" w:beforeLines="50" w:after="156" w:afterLines="50"/>
        <w:rPr>
          <w:rFonts w:eastAsiaTheme="minorEastAsia"/>
          <w:color w:val="auto"/>
          <w:sz w:val="28"/>
        </w:rPr>
      </w:pPr>
      <w:bookmarkStart w:id="168" w:name="_Toc370376142"/>
      <w:bookmarkStart w:id="169" w:name="_Toc336704060"/>
      <w:r>
        <w:rPr>
          <w:rFonts w:eastAsiaTheme="minorEastAsia"/>
          <w:color w:val="auto"/>
          <w:sz w:val="28"/>
        </w:rPr>
        <w:t>7.16.1 Group Chat</w:t>
      </w:r>
      <w:bookmarkEnd w:id="168"/>
      <w:bookmarkEnd w:id="169"/>
    </w:p>
    <w:p>
      <w:pPr>
        <w:ind w:firstLine="0" w:firstLineChars="0"/>
        <w:rPr>
          <w:rFonts w:ascii="Times New Roman" w:hAnsi="Times New Roman" w:cs="Times New Roman"/>
          <w:sz w:val="24"/>
          <w:szCs w:val="24"/>
        </w:rPr>
      </w:pPr>
      <w:r>
        <w:rPr>
          <w:rFonts w:ascii="Times New Roman" w:hAnsi="Times New Roman" w:cs="Times New Roman"/>
          <w:sz w:val="24"/>
          <w:szCs w:val="24"/>
        </w:rPr>
        <w:t xml:space="preserve">Students’ screen displayed as below when teacher launch </w:t>
      </w:r>
      <w:r>
        <w:rPr>
          <w:rFonts w:ascii="Times New Roman" w:hAnsi="Times New Roman" w:cs="Times New Roman"/>
          <w:b/>
          <w:sz w:val="24"/>
          <w:szCs w:val="24"/>
        </w:rPr>
        <w:t>Group Chat</w:t>
      </w:r>
      <w:r>
        <w:rPr>
          <w:rFonts w:ascii="Times New Roman" w:hAnsi="Times New Roman" w:cs="Times New Roman"/>
          <w:sz w:val="24"/>
          <w:szCs w:val="24"/>
        </w:rPr>
        <w:t>.</w:t>
      </w:r>
    </w:p>
    <w:p>
      <w:pPr>
        <w:pStyle w:val="30"/>
        <w:spacing w:before="156" w:after="156"/>
        <w:ind w:firstLine="0" w:firstLineChars="0"/>
        <w:jc w:val="both"/>
      </w:pPr>
      <w:r>
        <w:drawing>
          <wp:inline distT="0" distB="0" distL="0" distR="0">
            <wp:extent cx="5274310" cy="3390265"/>
            <wp:effectExtent l="0" t="0" r="13970" b="8255"/>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pic:cNvPicPr>
                  </pic:nvPicPr>
                  <pic:blipFill>
                    <a:blip r:embed="rId175">
                      <a:extLst>
                        <a:ext uri="{28A0092B-C50C-407E-A947-70E740481C1C}">
                          <a14:useLocalDpi xmlns:a14="http://schemas.microsoft.com/office/drawing/2010/main" val="0"/>
                        </a:ext>
                      </a:extLst>
                    </a:blip>
                    <a:stretch>
                      <a:fillRect/>
                    </a:stretch>
                  </pic:blipFill>
                  <pic:spPr>
                    <a:xfrm>
                      <a:off x="0" y="0"/>
                      <a:ext cx="5274310" cy="3390265"/>
                    </a:xfrm>
                    <a:prstGeom prst="rect">
                      <a:avLst/>
                    </a:prstGeom>
                  </pic:spPr>
                </pic:pic>
              </a:graphicData>
            </a:graphic>
          </wp:inline>
        </w:drawing>
      </w:r>
    </w:p>
    <w:p>
      <w:pPr>
        <w:pStyle w:val="7"/>
        <w:spacing w:before="120" w:after="120"/>
        <w:jc w:val="both"/>
      </w:pPr>
      <w:r>
        <w:t xml:space="preserve"> </w:t>
      </w:r>
    </w:p>
    <w:p>
      <w:pPr>
        <w:pStyle w:val="27"/>
        <w:ind w:firstLine="0" w:firstLineChars="0"/>
        <w:rPr>
          <w:rFonts w:ascii="Arial" w:hAnsi="Arial" w:cs="Arial"/>
          <w:color w:val="auto"/>
          <w:sz w:val="24"/>
          <w:szCs w:val="21"/>
        </w:rPr>
      </w:pPr>
      <w:bookmarkStart w:id="170" w:name="OLE_LINK41"/>
      <w:bookmarkStart w:id="171" w:name="OLE_LINK40"/>
      <w:r>
        <w:rPr>
          <w:rFonts w:ascii="Arial" w:hAnsi="Arial" w:cs="Arial"/>
          <w:color w:val="auto"/>
          <w:sz w:val="24"/>
          <w:szCs w:val="21"/>
        </w:rPr>
        <w:t>To Launch Group Chat</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1.</w:t>
      </w:r>
      <w:r>
        <w:rPr>
          <w:rFonts w:ascii="Times New Roman" w:hAnsi="Times New Roman" w:cs="Times New Roman"/>
          <w:color w:val="auto"/>
          <w:sz w:val="24"/>
          <w:szCs w:val="24"/>
        </w:rPr>
        <w:t xml:space="preserve">Click </w:t>
      </w:r>
      <w:r>
        <w:rPr>
          <w:rFonts w:ascii="Times New Roman" w:hAnsi="Times New Roman" w:cs="Times New Roman"/>
          <w:b/>
          <w:color w:val="auto"/>
          <w:sz w:val="24"/>
          <w:szCs w:val="24"/>
        </w:rPr>
        <w:t>Send</w:t>
      </w:r>
      <w:r>
        <w:rPr>
          <w:rFonts w:ascii="Times New Roman" w:hAnsi="Times New Roman" w:cs="Times New Roman"/>
          <w:color w:val="auto"/>
          <w:sz w:val="24"/>
          <w:szCs w:val="24"/>
        </w:rPr>
        <w:t xml:space="preserve"> to chat with the students in the same group;</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2.</w:t>
      </w:r>
      <w:r>
        <w:rPr>
          <w:rFonts w:ascii="Times New Roman" w:hAnsi="Times New Roman" w:cs="Times New Roman"/>
          <w:color w:val="auto"/>
          <w:sz w:val="24"/>
          <w:szCs w:val="24"/>
        </w:rPr>
        <w:t xml:space="preserve">Click </w:t>
      </w:r>
      <w:r>
        <w:rPr>
          <w:rFonts w:ascii="Times New Roman" w:hAnsi="Times New Roman" w:cs="Times New Roman"/>
          <w:b/>
          <w:color w:val="auto"/>
          <w:sz w:val="24"/>
          <w:szCs w:val="24"/>
        </w:rPr>
        <w:t>Speak</w:t>
      </w:r>
      <w:r>
        <w:rPr>
          <w:rFonts w:ascii="Times New Roman" w:hAnsi="Times New Roman" w:cs="Times New Roman"/>
          <w:color w:val="auto"/>
          <w:sz w:val="24"/>
          <w:szCs w:val="24"/>
        </w:rPr>
        <w:t xml:space="preserve"> to chat with others with voice;</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3.</w:t>
      </w:r>
      <w:r>
        <w:rPr>
          <w:rFonts w:ascii="Times New Roman" w:hAnsi="Times New Roman" w:cs="Times New Roman"/>
          <w:color w:val="auto"/>
          <w:sz w:val="24"/>
          <w:szCs w:val="24"/>
        </w:rPr>
        <w:t xml:space="preserve">Click </w:t>
      </w:r>
      <w:r>
        <w:rPr>
          <w:rFonts w:ascii="Times New Roman" w:hAnsi="Times New Roman" w:cs="Times New Roman"/>
          <w:b/>
          <w:color w:val="auto"/>
          <w:sz w:val="24"/>
          <w:szCs w:val="24"/>
        </w:rPr>
        <w:t>Record</w:t>
      </w:r>
      <w:r>
        <w:rPr>
          <w:rFonts w:ascii="Times New Roman" w:hAnsi="Times New Roman" w:cs="Times New Roman"/>
          <w:color w:val="auto"/>
          <w:sz w:val="24"/>
          <w:szCs w:val="24"/>
        </w:rPr>
        <w:t xml:space="preserve"> to record the chat content;</w:t>
      </w:r>
      <w:bookmarkEnd w:id="170"/>
      <w:bookmarkEnd w:id="171"/>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There are lots of communications methods as below:</w:t>
      </w:r>
    </w:p>
    <w:p>
      <w:pPr>
        <w:ind w:firstLine="0" w:firstLineChars="0"/>
        <w:rPr>
          <w:rFonts w:ascii="Times New Roman" w:hAnsi="Times New Roman" w:cs="Times New Roman"/>
          <w:sz w:val="24"/>
          <w:szCs w:val="24"/>
        </w:rPr>
      </w:pPr>
      <w:bookmarkStart w:id="172" w:name="OLE_LINK165"/>
      <w:bookmarkStart w:id="173" w:name="OLE_LINK164"/>
      <w:r>
        <w:rPr>
          <w:rFonts w:ascii="Times New Roman" w:hAnsi="Times New Roman" w:cs="Times New Roman"/>
          <w:b/>
          <w:sz w:val="24"/>
          <w:szCs w:val="24"/>
        </w:rPr>
        <w:drawing>
          <wp:inline distT="0" distB="0" distL="0" distR="0">
            <wp:extent cx="323850" cy="228600"/>
            <wp:effectExtent l="0" t="0" r="1143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Pr>
          <w:rFonts w:ascii="Times New Roman" w:hAnsi="Times New Roman" w:cs="Times New Roman"/>
          <w:sz w:val="24"/>
          <w:szCs w:val="24"/>
        </w:rPr>
        <w:t>Edit Messages:</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6700" cy="180975"/>
            <wp:effectExtent l="0" t="0" r="7620" b="1905"/>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ascii="Times New Roman" w:hAnsi="Times New Roman" w:cs="Times New Roman"/>
          <w:b/>
          <w:sz w:val="24"/>
          <w:szCs w:val="24"/>
        </w:rPr>
        <w:t>Change message font:</w:t>
      </w:r>
      <w:r>
        <w:rPr>
          <w:rFonts w:ascii="Times New Roman" w:hAnsi="Times New Roman" w:cs="Times New Roman"/>
          <w:sz w:val="24"/>
          <w:szCs w:val="24"/>
        </w:rPr>
        <w:t xml:space="preserve"> Set font, font style, size, color, effects, script of messages in the dialog;</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6700" cy="180975"/>
            <wp:effectExtent l="0" t="0" r="7620" b="1905"/>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Insert Emoticon:</w:t>
      </w:r>
      <w:r>
        <w:rPr>
          <w:rFonts w:ascii="Times New Roman" w:hAnsi="Times New Roman" w:cs="Times New Roman"/>
          <w:sz w:val="24"/>
          <w:szCs w:val="24"/>
        </w:rPr>
        <w:t xml:space="preserve"> Send emoticon to make chat easy and funny;</w:t>
      </w:r>
    </w:p>
    <w:p>
      <w:pPr>
        <w:ind w:firstLine="0" w:firstLineChars="0"/>
        <w:rPr>
          <w:rFonts w:ascii="Times New Roman" w:hAnsi="Times New Roman" w:cs="Times New Roman"/>
          <w:sz w:val="24"/>
          <w:szCs w:val="24"/>
        </w:rPr>
      </w:pPr>
      <w:r>
        <w:rPr>
          <w:rFonts w:ascii="Times New Roman" w:hAnsi="Times New Roman" w:cs="Times New Roman"/>
          <w:b/>
          <w:sz w:val="24"/>
          <w:szCs w:val="24"/>
        </w:rPr>
        <w:drawing>
          <wp:inline distT="0" distB="0" distL="0" distR="0">
            <wp:extent cx="323850" cy="228600"/>
            <wp:effectExtent l="0" t="0" r="1143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Pr>
          <w:rFonts w:ascii="Times New Roman" w:hAnsi="Times New Roman" w:cs="Times New Roman"/>
          <w:sz w:val="24"/>
          <w:szCs w:val="24"/>
        </w:rPr>
        <w:t>Draw and Send Picture:</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6700" cy="180975"/>
            <wp:effectExtent l="0" t="0" r="7620" b="1905"/>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ascii="Times New Roman" w:hAnsi="Times New Roman" w:cs="Times New Roman"/>
          <w:b/>
          <w:sz w:val="24"/>
          <w:szCs w:val="24"/>
        </w:rPr>
        <w:t>Pen:</w:t>
      </w:r>
      <w:r>
        <w:rPr>
          <w:rFonts w:ascii="Times New Roman" w:hAnsi="Times New Roman" w:cs="Times New Roman"/>
          <w:sz w:val="24"/>
          <w:szCs w:val="24"/>
        </w:rPr>
        <w:t xml:space="preserve"> Draw the picture manually;</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6700" cy="180975"/>
            <wp:effectExtent l="0" t="0" r="7620" b="1905"/>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ascii="Times New Roman" w:hAnsi="Times New Roman" w:cs="Times New Roman"/>
          <w:b/>
          <w:sz w:val="24"/>
          <w:szCs w:val="24"/>
        </w:rPr>
        <w:t>Eraser:</w:t>
      </w:r>
      <w:r>
        <w:rPr>
          <w:rFonts w:ascii="Times New Roman" w:hAnsi="Times New Roman" w:cs="Times New Roman"/>
          <w:sz w:val="24"/>
          <w:szCs w:val="24"/>
        </w:rPr>
        <w:t xml:space="preserve"> Erase the picture;</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6700" cy="180975"/>
            <wp:effectExtent l="0" t="0" r="7620" b="1905"/>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ascii="Times New Roman" w:hAnsi="Times New Roman" w:cs="Times New Roman"/>
          <w:b/>
          <w:sz w:val="24"/>
          <w:szCs w:val="24"/>
        </w:rPr>
        <w:t>Undo:</w:t>
      </w:r>
      <w:r>
        <w:rPr>
          <w:rFonts w:ascii="Times New Roman" w:hAnsi="Times New Roman" w:cs="Times New Roman"/>
          <w:sz w:val="24"/>
          <w:szCs w:val="24"/>
        </w:rPr>
        <w:t xml:space="preserve"> Undo previous step;</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6700" cy="180975"/>
            <wp:effectExtent l="0" t="0" r="7620" b="1905"/>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ascii="Times New Roman" w:hAnsi="Times New Roman" w:cs="Times New Roman"/>
          <w:b/>
          <w:sz w:val="24"/>
          <w:szCs w:val="24"/>
        </w:rPr>
        <w:t xml:space="preserve">Rework: </w:t>
      </w:r>
      <w:r>
        <w:rPr>
          <w:rFonts w:ascii="Times New Roman" w:hAnsi="Times New Roman" w:cs="Times New Roman"/>
          <w:sz w:val="24"/>
          <w:szCs w:val="24"/>
        </w:rPr>
        <w:t>Rework previous step;</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6700" cy="180975"/>
            <wp:effectExtent l="0" t="0" r="7620" b="1905"/>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ascii="Times New Roman" w:hAnsi="Times New Roman" w:cs="Times New Roman"/>
          <w:b/>
          <w:sz w:val="24"/>
          <w:szCs w:val="24"/>
        </w:rPr>
        <w:t xml:space="preserve">Color: </w:t>
      </w:r>
      <w:r>
        <w:rPr>
          <w:rFonts w:ascii="Times New Roman" w:hAnsi="Times New Roman" w:cs="Times New Roman"/>
          <w:sz w:val="24"/>
          <w:szCs w:val="24"/>
        </w:rPr>
        <w:t xml:space="preserve">Choose the color; </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266700" cy="180975"/>
            <wp:effectExtent l="0" t="0" r="7620" b="1905"/>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ascii="Times New Roman" w:hAnsi="Times New Roman" w:cs="Times New Roman"/>
          <w:b/>
          <w:sz w:val="24"/>
          <w:szCs w:val="24"/>
        </w:rPr>
        <w:t xml:space="preserve">Select Background: </w:t>
      </w:r>
      <w:r>
        <w:rPr>
          <w:rFonts w:ascii="Times New Roman" w:hAnsi="Times New Roman" w:cs="Times New Roman"/>
          <w:sz w:val="24"/>
          <w:szCs w:val="24"/>
        </w:rPr>
        <w:t>Select background from empty, small grid, medium grid and large grid;</w:t>
      </w:r>
    </w:p>
    <w:p>
      <w:pPr>
        <w:ind w:firstLine="0" w:firstLineChars="0"/>
        <w:rPr>
          <w:rFonts w:ascii="Times New Roman" w:hAnsi="Times New Roman" w:cs="Times New Roman"/>
          <w:sz w:val="24"/>
          <w:szCs w:val="24"/>
        </w:rPr>
      </w:pPr>
      <w:r>
        <w:rPr>
          <w:rFonts w:ascii="Times New Roman" w:hAnsi="Times New Roman" w:cs="Times New Roman"/>
          <w:sz w:val="24"/>
          <w:szCs w:val="24"/>
        </w:rPr>
        <w:t>There are also three different views in chat dialog as below:</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304800" cy="209550"/>
            <wp:effectExtent l="0" t="0" r="0" b="381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304800" cy="209550"/>
                    </a:xfrm>
                    <a:prstGeom prst="rect">
                      <a:avLst/>
                    </a:prstGeom>
                    <a:noFill/>
                    <a:ln>
                      <a:noFill/>
                    </a:ln>
                  </pic:spPr>
                </pic:pic>
              </a:graphicData>
            </a:graphic>
          </wp:inline>
        </w:drawing>
      </w:r>
      <w:r>
        <w:rPr>
          <w:rFonts w:ascii="Times New Roman" w:hAnsi="Times New Roman" w:cs="Times New Roman"/>
          <w:sz w:val="24"/>
          <w:szCs w:val="24"/>
        </w:rPr>
        <w:t>Chat Members View</w:t>
      </w:r>
    </w:p>
    <w:p>
      <w:pPr>
        <w:ind w:firstLine="0" w:firstLineChars="0"/>
        <w:rPr>
          <w:rFonts w:ascii="Times New Roman" w:hAnsi="Times New Roman" w:cs="Times New Roman"/>
          <w:sz w:val="24"/>
          <w:szCs w:val="24"/>
        </w:rPr>
      </w:pPr>
      <w:r>
        <w:rPr>
          <w:rFonts w:ascii="Times New Roman" w:hAnsi="Times New Roman" w:cs="Times New Roman"/>
          <w:sz w:val="24"/>
          <w:szCs w:val="24"/>
        </w:rPr>
        <w:t>Teacher and students can check other members in the same group.</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304800" cy="209550"/>
            <wp:effectExtent l="0" t="0" r="0" b="381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304800" cy="209550"/>
                    </a:xfrm>
                    <a:prstGeom prst="rect">
                      <a:avLst/>
                    </a:prstGeom>
                    <a:noFill/>
                    <a:ln>
                      <a:noFill/>
                    </a:ln>
                  </pic:spPr>
                </pic:pic>
              </a:graphicData>
            </a:graphic>
          </wp:inline>
        </w:drawing>
      </w:r>
      <w:r>
        <w:rPr>
          <w:rFonts w:ascii="Times New Roman" w:hAnsi="Times New Roman" w:cs="Times New Roman"/>
          <w:sz w:val="24"/>
          <w:szCs w:val="24"/>
        </w:rPr>
        <w:t xml:space="preserve">Shared Files View </w:t>
      </w:r>
    </w:p>
    <w:p>
      <w:pPr>
        <w:ind w:firstLine="0" w:firstLineChars="0"/>
        <w:rPr>
          <w:rFonts w:ascii="Times New Roman" w:hAnsi="Times New Roman" w:cs="Times New Roman"/>
          <w:sz w:val="24"/>
          <w:szCs w:val="24"/>
        </w:rPr>
      </w:pPr>
      <w:r>
        <w:rPr>
          <w:rFonts w:ascii="Times New Roman" w:hAnsi="Times New Roman" w:cs="Times New Roman"/>
          <w:sz w:val="24"/>
          <w:szCs w:val="24"/>
        </w:rPr>
        <w:t>Teacher and students can check the shared files, and double click the open the shared file.</w:t>
      </w:r>
    </w:p>
    <w:p>
      <w:pPr>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304800" cy="209550"/>
            <wp:effectExtent l="0" t="0" r="0" b="381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304800" cy="209550"/>
                    </a:xfrm>
                    <a:prstGeom prst="rect">
                      <a:avLst/>
                    </a:prstGeom>
                    <a:noFill/>
                    <a:ln>
                      <a:noFill/>
                    </a:ln>
                  </pic:spPr>
                </pic:pic>
              </a:graphicData>
            </a:graphic>
          </wp:inline>
        </w:drawing>
      </w:r>
      <w:r>
        <w:rPr>
          <w:rFonts w:ascii="Times New Roman" w:hAnsi="Times New Roman" w:cs="Times New Roman"/>
          <w:sz w:val="24"/>
          <w:szCs w:val="24"/>
        </w:rPr>
        <w:t xml:space="preserve">Chat History View </w:t>
      </w:r>
    </w:p>
    <w:p>
      <w:pPr>
        <w:ind w:firstLine="0" w:firstLineChars="0"/>
        <w:rPr>
          <w:rFonts w:ascii="Times New Roman" w:hAnsi="Times New Roman" w:cs="Times New Roman"/>
          <w:sz w:val="24"/>
          <w:szCs w:val="24"/>
        </w:rPr>
      </w:pPr>
      <w:r>
        <w:rPr>
          <w:rFonts w:ascii="Times New Roman" w:hAnsi="Times New Roman" w:cs="Times New Roman"/>
          <w:sz w:val="24"/>
          <w:szCs w:val="24"/>
        </w:rPr>
        <w:t>Teacher and students can check chat history in this view.</w:t>
      </w:r>
      <w:bookmarkEnd w:id="172"/>
      <w:bookmarkEnd w:id="173"/>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120" w:after="12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4"/>
              </w:rPr>
            </w:pPr>
            <w:r>
              <w:rPr>
                <w:rFonts w:ascii="Times New Roman" w:hAnsi="Times New Roman" w:cs="Times New Roman"/>
                <w:b w:val="0"/>
                <w:bCs/>
                <w:sz w:val="24"/>
                <w:szCs w:val="24"/>
              </w:rPr>
              <w:t>Students can view or download files shared by teacher.</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pStyle w:val="28"/>
              <w:numPr>
                <w:ilvl w:val="0"/>
                <w:numId w:val="16"/>
              </w:numPr>
              <w:spacing w:before="156" w:beforeLines="50" w:after="156" w:afterLines="50" w:line="240" w:lineRule="auto"/>
              <w:ind w:firstLineChars="0"/>
              <w:rPr>
                <w:rFonts w:ascii="Times New Roman" w:hAnsi="Times New Roman" w:cs="Times New Roman"/>
                <w:b/>
                <w:bCs w:val="0"/>
                <w:sz w:val="24"/>
                <w:szCs w:val="24"/>
              </w:rPr>
            </w:pPr>
            <w:r>
              <w:rPr>
                <w:rFonts w:ascii="Times New Roman" w:hAnsi="Times New Roman" w:cs="Times New Roman"/>
                <w:b w:val="0"/>
                <w:bCs/>
                <w:sz w:val="24"/>
                <w:szCs w:val="24"/>
              </w:rPr>
              <w:t xml:space="preserve">Click the drop-down arrow of </w:t>
            </w:r>
            <w:r>
              <w:rPr>
                <w:rFonts w:ascii="Times New Roman" w:hAnsi="Times New Roman" w:cs="Times New Roman"/>
                <w:b/>
                <w:bCs/>
                <w:sz w:val="24"/>
                <w:szCs w:val="24"/>
              </w:rPr>
              <w:drawing>
                <wp:inline distT="0" distB="0" distL="0" distR="0">
                  <wp:extent cx="752475" cy="200025"/>
                  <wp:effectExtent l="0" t="0" r="9525" b="1333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76">
                            <a:extLst>
                              <a:ext uri="{28A0092B-C50C-407E-A947-70E740481C1C}">
                                <a14:useLocalDpi xmlns:a14="http://schemas.microsoft.com/office/drawing/2010/main" val="0"/>
                              </a:ext>
                            </a:extLst>
                          </a:blip>
                          <a:stretch>
                            <a:fillRect/>
                          </a:stretch>
                        </pic:blipFill>
                        <pic:spPr>
                          <a:xfrm>
                            <a:off x="0" y="0"/>
                            <a:ext cx="752779" cy="200106"/>
                          </a:xfrm>
                          <a:prstGeom prst="rect">
                            <a:avLst/>
                          </a:prstGeom>
                        </pic:spPr>
                      </pic:pic>
                    </a:graphicData>
                  </a:graphic>
                </wp:inline>
              </w:drawing>
            </w:r>
            <w:r>
              <w:rPr>
                <w:rFonts w:ascii="Times New Roman" w:hAnsi="Times New Roman" w:cs="Times New Roman"/>
                <w:b w:val="0"/>
                <w:bCs/>
                <w:sz w:val="24"/>
                <w:szCs w:val="24"/>
              </w:rPr>
              <w:t> button to select the hotkey of Send.</w:t>
            </w:r>
          </w:p>
        </w:tc>
      </w:tr>
    </w:tbl>
    <w:p>
      <w:pPr>
        <w:pStyle w:val="5"/>
        <w:numPr>
          <w:ilvl w:val="2"/>
          <w:numId w:val="0"/>
        </w:numPr>
        <w:spacing w:before="156" w:beforeLines="50" w:after="156" w:afterLines="50"/>
        <w:rPr>
          <w:rFonts w:eastAsiaTheme="minorEastAsia"/>
          <w:color w:val="auto"/>
          <w:sz w:val="28"/>
        </w:rPr>
      </w:pPr>
      <w:bookmarkStart w:id="174" w:name="_Toc336704061"/>
      <w:bookmarkStart w:id="175" w:name="_Toc370376143"/>
      <w:r>
        <w:rPr>
          <w:rFonts w:eastAsiaTheme="minorEastAsia"/>
          <w:color w:val="auto"/>
          <w:sz w:val="28"/>
        </w:rPr>
        <w:t>7.16.2 Topic Chat</w:t>
      </w:r>
      <w:bookmarkEnd w:id="174"/>
      <w:bookmarkEnd w:id="175"/>
    </w:p>
    <w:p>
      <w:pPr>
        <w:spacing w:before="120" w:after="120"/>
        <w:ind w:firstLine="0" w:firstLineChars="0"/>
        <w:rPr>
          <w:rFonts w:ascii="Times New Roman" w:hAnsi="Times New Roman" w:cs="Times New Roman"/>
          <w:sz w:val="24"/>
          <w:szCs w:val="24"/>
        </w:rPr>
      </w:pPr>
      <w:bookmarkStart w:id="176" w:name="OLE_LINK128"/>
      <w:bookmarkStart w:id="177" w:name="OLE_LINK127"/>
      <w:r>
        <w:rPr>
          <w:rFonts w:ascii="Times New Roman" w:hAnsi="Times New Roman" w:cs="Times New Roman"/>
          <w:sz w:val="24"/>
          <w:szCs w:val="24"/>
        </w:rPr>
        <w:t xml:space="preserve">Students’ screen displayed as below when teacher launch </w:t>
      </w:r>
      <w:r>
        <w:rPr>
          <w:rFonts w:ascii="Times New Roman" w:hAnsi="Times New Roman" w:cs="Times New Roman"/>
          <w:b/>
          <w:sz w:val="24"/>
          <w:szCs w:val="24"/>
        </w:rPr>
        <w:t>Topic Chat</w:t>
      </w:r>
      <w:r>
        <w:rPr>
          <w:rFonts w:ascii="Times New Roman" w:hAnsi="Times New Roman" w:cs="Times New Roman"/>
          <w:sz w:val="24"/>
          <w:szCs w:val="24"/>
        </w:rPr>
        <w:t>.  And students choose the topic they are interested in to chat with others in the same group.</w:t>
      </w:r>
      <w:bookmarkEnd w:id="176"/>
      <w:bookmarkEnd w:id="177"/>
    </w:p>
    <w:p>
      <w:pPr>
        <w:pStyle w:val="30"/>
        <w:spacing w:before="156" w:after="156"/>
        <w:ind w:firstLine="0" w:firstLineChars="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3390265"/>
            <wp:effectExtent l="0" t="0" r="13970" b="825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77">
                      <a:extLst>
                        <a:ext uri="{28A0092B-C50C-407E-A947-70E740481C1C}">
                          <a14:useLocalDpi xmlns:a14="http://schemas.microsoft.com/office/drawing/2010/main" val="0"/>
                        </a:ext>
                      </a:extLst>
                    </a:blip>
                    <a:stretch>
                      <a:fillRect/>
                    </a:stretch>
                  </pic:blipFill>
                  <pic:spPr>
                    <a:xfrm>
                      <a:off x="0" y="0"/>
                      <a:ext cx="5274310" cy="3390265"/>
                    </a:xfrm>
                    <a:prstGeom prst="rect">
                      <a:avLst/>
                    </a:prstGeom>
                  </pic:spPr>
                </pic:pic>
              </a:graphicData>
            </a:graphic>
          </wp:inline>
        </w:drawing>
      </w:r>
    </w:p>
    <w:p>
      <w:pPr>
        <w:pStyle w:val="27"/>
        <w:ind w:firstLine="0" w:firstLineChars="0"/>
        <w:rPr>
          <w:rFonts w:ascii="Arial" w:hAnsi="Arial" w:cs="Arial"/>
          <w:color w:val="auto"/>
          <w:sz w:val="24"/>
          <w:szCs w:val="24"/>
        </w:rPr>
      </w:pPr>
      <w:bookmarkStart w:id="178" w:name="OLE_LINK132"/>
      <w:bookmarkStart w:id="179" w:name="OLE_LINK131"/>
      <w:r>
        <w:rPr>
          <w:rFonts w:ascii="Arial" w:hAnsi="Arial" w:cs="Arial"/>
          <w:color w:val="auto"/>
          <w:sz w:val="24"/>
          <w:szCs w:val="24"/>
        </w:rPr>
        <w:t>To Join a Topic</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1.</w:t>
      </w:r>
      <w:r>
        <w:rPr>
          <w:rFonts w:ascii="Times New Roman" w:hAnsi="Times New Roman" w:cs="Times New Roman"/>
          <w:color w:val="auto"/>
          <w:sz w:val="24"/>
          <w:szCs w:val="24"/>
        </w:rPr>
        <w:t xml:space="preserve">Click </w:t>
      </w:r>
      <w:r>
        <w:rPr>
          <w:rFonts w:ascii="Times New Roman" w:hAnsi="Times New Roman" w:cs="Times New Roman"/>
          <w:b/>
          <w:color w:val="auto"/>
          <w:sz w:val="24"/>
          <w:szCs w:val="24"/>
        </w:rPr>
        <w:t xml:space="preserve">Join </w:t>
      </w:r>
      <w:r>
        <w:rPr>
          <w:rFonts w:ascii="Times New Roman" w:hAnsi="Times New Roman" w:cs="Times New Roman"/>
          <w:color w:val="auto"/>
          <w:sz w:val="24"/>
          <w:szCs w:val="24"/>
        </w:rPr>
        <w:t xml:space="preserve">button beside the topic name in </w:t>
      </w:r>
      <w:r>
        <w:rPr>
          <w:rFonts w:ascii="Times New Roman" w:hAnsi="Times New Roman" w:cs="Times New Roman"/>
          <w:b/>
          <w:color w:val="auto"/>
          <w:sz w:val="24"/>
          <w:szCs w:val="24"/>
        </w:rPr>
        <w:t>Topic List</w:t>
      </w:r>
      <w:r>
        <w:rPr>
          <w:rFonts w:ascii="Times New Roman" w:hAnsi="Times New Roman" w:cs="Times New Roman"/>
          <w:color w:val="auto"/>
          <w:sz w:val="24"/>
          <w:szCs w:val="24"/>
        </w:rPr>
        <w:t>.</w:t>
      </w:r>
      <w:bookmarkEnd w:id="178"/>
      <w:bookmarkEnd w:id="179"/>
    </w:p>
    <w:p>
      <w:pPr>
        <w:ind w:firstLine="0" w:firstLineChars="0"/>
        <w:rPr>
          <w:rFonts w:ascii="Times New Roman" w:hAnsi="Times New Roman" w:cs="Times New Roman"/>
          <w:sz w:val="24"/>
          <w:szCs w:val="24"/>
        </w:rPr>
      </w:pPr>
      <w:r>
        <w:rPr>
          <w:rFonts w:ascii="Times New Roman" w:hAnsi="Times New Roman" w:cs="Times New Roman"/>
          <w:sz w:val="24"/>
          <w:szCs w:val="24"/>
        </w:rPr>
        <w:t>The following dialog will display on the students’ screen after they join one topic.</w:t>
      </w:r>
    </w:p>
    <w:p>
      <w:pPr>
        <w:pStyle w:val="30"/>
        <w:spacing w:before="156" w:after="156"/>
        <w:ind w:firstLine="0" w:firstLineChars="0"/>
        <w:jc w:val="both"/>
      </w:pPr>
      <w:r>
        <w:drawing>
          <wp:inline distT="0" distB="0" distL="0" distR="0">
            <wp:extent cx="5274310" cy="3390265"/>
            <wp:effectExtent l="0" t="0" r="13970" b="825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78">
                      <a:extLst>
                        <a:ext uri="{28A0092B-C50C-407E-A947-70E740481C1C}">
                          <a14:useLocalDpi xmlns:a14="http://schemas.microsoft.com/office/drawing/2010/main" val="0"/>
                        </a:ext>
                      </a:extLst>
                    </a:blip>
                    <a:stretch>
                      <a:fillRect/>
                    </a:stretch>
                  </pic:blipFill>
                  <pic:spPr>
                    <a:xfrm>
                      <a:off x="0" y="0"/>
                      <a:ext cx="5274310" cy="3390265"/>
                    </a:xfrm>
                    <a:prstGeom prst="rect">
                      <a:avLst/>
                    </a:prstGeom>
                  </pic:spPr>
                </pic:pic>
              </a:graphicData>
            </a:graphic>
          </wp:inline>
        </w:drawing>
      </w:r>
    </w:p>
    <w:p>
      <w:pPr>
        <w:pStyle w:val="27"/>
        <w:ind w:firstLine="0" w:firstLineChars="0"/>
        <w:rPr>
          <w:rFonts w:ascii="Arial" w:hAnsi="Arial" w:cs="Arial"/>
          <w:color w:val="auto"/>
          <w:sz w:val="24"/>
          <w:szCs w:val="21"/>
        </w:rPr>
      </w:pPr>
      <w:r>
        <w:rPr>
          <w:rFonts w:ascii="Arial" w:hAnsi="Arial" w:cs="Arial"/>
          <w:color w:val="auto"/>
          <w:sz w:val="24"/>
          <w:szCs w:val="21"/>
        </w:rPr>
        <w:t>To Re</w:t>
      </w:r>
      <w:r>
        <w:rPr>
          <w:rFonts w:hint="eastAsia" w:ascii="Arial" w:hAnsi="Arial" w:cs="Arial"/>
          <w:color w:val="auto"/>
          <w:sz w:val="24"/>
          <w:szCs w:val="21"/>
        </w:rPr>
        <w:t>-</w:t>
      </w:r>
      <w:r>
        <w:rPr>
          <w:rFonts w:ascii="Arial" w:hAnsi="Arial" w:cs="Arial"/>
          <w:color w:val="auto"/>
          <w:sz w:val="24"/>
          <w:szCs w:val="21"/>
        </w:rPr>
        <w:t>select a Topic</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1.</w:t>
      </w:r>
      <w:r>
        <w:rPr>
          <w:rFonts w:ascii="Times New Roman" w:hAnsi="Times New Roman" w:cs="Times New Roman"/>
          <w:color w:val="auto"/>
          <w:sz w:val="24"/>
          <w:szCs w:val="24"/>
        </w:rPr>
        <w:t>Select Topic List tab in Topic Chat dialog.</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2.</w:t>
      </w:r>
      <w:r>
        <w:rPr>
          <w:rFonts w:ascii="Times New Roman" w:hAnsi="Times New Roman" w:cs="Times New Roman"/>
          <w:color w:val="auto"/>
          <w:sz w:val="24"/>
          <w:szCs w:val="24"/>
        </w:rPr>
        <w:t>Click Join button beside the topic name in Topic List.</w:t>
      </w:r>
    </w:p>
    <w:p>
      <w:pPr>
        <w:pStyle w:val="27"/>
        <w:ind w:firstLine="0" w:firstLineChars="0"/>
        <w:rPr>
          <w:rFonts w:ascii="Arial" w:hAnsi="Arial" w:cs="Arial"/>
          <w:color w:val="auto"/>
          <w:sz w:val="24"/>
          <w:szCs w:val="21"/>
        </w:rPr>
      </w:pPr>
      <w:bookmarkStart w:id="180" w:name="OLE_LINK129"/>
      <w:bookmarkStart w:id="181" w:name="OLE_LINK130"/>
      <w:r>
        <w:rPr>
          <w:rFonts w:ascii="Arial" w:hAnsi="Arial" w:cs="Arial"/>
          <w:color w:val="auto"/>
          <w:sz w:val="24"/>
          <w:szCs w:val="21"/>
        </w:rPr>
        <w:t>To Launch Topic Chat</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 xml:space="preserve">1.Click </w:t>
      </w:r>
      <w:r>
        <w:rPr>
          <w:rFonts w:ascii="Times New Roman" w:hAnsi="Times New Roman" w:cs="Times New Roman"/>
          <w:color w:val="auto"/>
          <w:sz w:val="24"/>
          <w:szCs w:val="24"/>
        </w:rPr>
        <w:t>S</w:t>
      </w:r>
      <w:r>
        <w:rPr>
          <w:rFonts w:hint="eastAsia" w:ascii="Times New Roman" w:hAnsi="Times New Roman" w:cs="Times New Roman"/>
          <w:color w:val="auto"/>
          <w:sz w:val="24"/>
          <w:szCs w:val="24"/>
        </w:rPr>
        <w:t>end to chat with the students in the same group;</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2.Click Speak to chat with others with voice;</w:t>
      </w:r>
      <w:bookmarkEnd w:id="180"/>
      <w:bookmarkEnd w:id="181"/>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3.Click Record to record the chat content;</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4.</w:t>
      </w:r>
      <w:r>
        <w:rPr>
          <w:rFonts w:ascii="Times New Roman" w:hAnsi="Times New Roman" w:cs="Times New Roman"/>
          <w:color w:val="auto"/>
          <w:sz w:val="24"/>
          <w:szCs w:val="24"/>
        </w:rPr>
        <w:t>T</w:t>
      </w:r>
      <w:r>
        <w:rPr>
          <w:rFonts w:hint="eastAsia" w:ascii="Times New Roman" w:hAnsi="Times New Roman" w:cs="Times New Roman"/>
          <w:color w:val="auto"/>
          <w:sz w:val="24"/>
          <w:szCs w:val="24"/>
        </w:rPr>
        <w:t>here are lots of communications methods as below:</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drawing>
          <wp:inline distT="0" distB="0" distL="0" distR="0">
            <wp:extent cx="323850" cy="228600"/>
            <wp:effectExtent l="0" t="0" r="1143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Pr>
          <w:rFonts w:hint="eastAsia" w:ascii="Times New Roman" w:hAnsi="Times New Roman" w:cs="Times New Roman"/>
          <w:color w:val="auto"/>
          <w:sz w:val="24"/>
          <w:szCs w:val="24"/>
        </w:rPr>
        <w:t>Edit Messages:</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266700" cy="180975"/>
            <wp:effectExtent l="0" t="0" r="7620" b="190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hint="eastAsia" w:ascii="Times New Roman" w:hAnsi="Times New Roman" w:cs="Times New Roman"/>
          <w:color w:val="auto"/>
          <w:sz w:val="24"/>
          <w:szCs w:val="24"/>
        </w:rPr>
        <w:t>Change message font: Set font, font style, size, color, effects, script of messages in the dialog;</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266700" cy="180975"/>
            <wp:effectExtent l="0" t="0" r="7620" b="190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hint="eastAsia" w:ascii="Times New Roman" w:hAnsi="Times New Roman" w:cs="Times New Roman"/>
          <w:color w:val="auto"/>
          <w:sz w:val="24"/>
          <w:szCs w:val="24"/>
        </w:rPr>
        <w:t xml:space="preserve"> Insert Emoticon: Send emoticon to make chat easy and funny;</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drawing>
          <wp:inline distT="0" distB="0" distL="0" distR="0">
            <wp:extent cx="323850" cy="228600"/>
            <wp:effectExtent l="0" t="0" r="1143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Pr>
          <w:rFonts w:hint="eastAsia" w:ascii="Times New Roman" w:hAnsi="Times New Roman" w:cs="Times New Roman"/>
          <w:color w:val="auto"/>
          <w:sz w:val="24"/>
          <w:szCs w:val="24"/>
        </w:rPr>
        <w:t>Draw and Send Picture:</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266700" cy="180975"/>
            <wp:effectExtent l="0" t="0" r="7620" b="190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hint="eastAsia" w:ascii="Times New Roman" w:hAnsi="Times New Roman" w:cs="Times New Roman"/>
          <w:color w:val="auto"/>
          <w:sz w:val="24"/>
          <w:szCs w:val="24"/>
        </w:rPr>
        <w:t>Pen: Draw the picture manually;</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266700" cy="180975"/>
            <wp:effectExtent l="0" t="0" r="7620" b="1905"/>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hint="eastAsia" w:ascii="Times New Roman" w:hAnsi="Times New Roman" w:cs="Times New Roman"/>
          <w:color w:val="auto"/>
          <w:sz w:val="24"/>
          <w:szCs w:val="24"/>
        </w:rPr>
        <w:t>Eraser: Erase the picture;</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266700" cy="180975"/>
            <wp:effectExtent l="0" t="0" r="7620" b="190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hint="eastAsia" w:ascii="Times New Roman" w:hAnsi="Times New Roman" w:cs="Times New Roman"/>
          <w:color w:val="auto"/>
          <w:sz w:val="24"/>
          <w:szCs w:val="24"/>
        </w:rPr>
        <w:t>Undo: Undo previous step;</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266700" cy="180975"/>
            <wp:effectExtent l="0" t="0" r="7620" b="190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hint="eastAsia" w:ascii="Times New Roman" w:hAnsi="Times New Roman" w:cs="Times New Roman"/>
          <w:color w:val="auto"/>
          <w:sz w:val="24"/>
          <w:szCs w:val="24"/>
        </w:rPr>
        <w:t>Rework: Rework previous step;</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266700" cy="180975"/>
            <wp:effectExtent l="0" t="0" r="7620" b="190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hint="eastAsia" w:ascii="Times New Roman" w:hAnsi="Times New Roman" w:cs="Times New Roman"/>
          <w:color w:val="auto"/>
          <w:sz w:val="24"/>
          <w:szCs w:val="24"/>
        </w:rPr>
        <w:t xml:space="preserve">Color: Choose the color; </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266700" cy="180975"/>
            <wp:effectExtent l="0" t="0" r="7620" b="190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rFonts w:hint="eastAsia" w:ascii="Times New Roman" w:hAnsi="Times New Roman" w:cs="Times New Roman"/>
          <w:color w:val="auto"/>
          <w:sz w:val="24"/>
          <w:szCs w:val="24"/>
        </w:rPr>
        <w:t>Select Background: Select background from empty, small grid, medium grid and large grid;</w:t>
      </w:r>
    </w:p>
    <w:p>
      <w:pPr>
        <w:pStyle w:val="25"/>
        <w:ind w:firstLine="0" w:firstLineChars="0"/>
        <w:rPr>
          <w:rFonts w:ascii="Times New Roman" w:hAnsi="Times New Roman" w:cs="Times New Roman"/>
          <w:color w:val="auto"/>
          <w:sz w:val="24"/>
          <w:szCs w:val="24"/>
        </w:rPr>
      </w:pP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T</w:t>
      </w:r>
      <w:r>
        <w:rPr>
          <w:rFonts w:hint="eastAsia" w:ascii="Times New Roman" w:hAnsi="Times New Roman" w:cs="Times New Roman"/>
          <w:color w:val="auto"/>
          <w:sz w:val="24"/>
          <w:szCs w:val="24"/>
        </w:rPr>
        <w:t>here are also three different views in chat dialog as below:</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114300" distR="114300">
            <wp:extent cx="304800" cy="209550"/>
            <wp:effectExtent l="0" t="0" r="0" b="3810"/>
            <wp:docPr id="1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
                    <pic:cNvPicPr>
                      <a:picLocks noChangeAspect="1"/>
                    </pic:cNvPicPr>
                  </pic:nvPicPr>
                  <pic:blipFill>
                    <a:blip r:embed="rId106"/>
                    <a:stretch>
                      <a:fillRect/>
                    </a:stretch>
                  </pic:blipFill>
                  <pic:spPr>
                    <a:xfrm>
                      <a:off x="0" y="0"/>
                      <a:ext cx="304800" cy="209550"/>
                    </a:xfrm>
                    <a:prstGeom prst="rect">
                      <a:avLst/>
                    </a:prstGeom>
                    <a:noFill/>
                    <a:ln w="9525">
                      <a:noFill/>
                    </a:ln>
                  </pic:spPr>
                </pic:pic>
              </a:graphicData>
            </a:graphic>
          </wp:inline>
        </w:drawing>
      </w:r>
      <w:r>
        <w:rPr>
          <w:rFonts w:hint="eastAsia" w:ascii="Times New Roman" w:hAnsi="Times New Roman" w:cs="Times New Roman"/>
          <w:color w:val="auto"/>
          <w:sz w:val="24"/>
          <w:szCs w:val="24"/>
        </w:rPr>
        <w:t>Chat Members</w:t>
      </w:r>
      <w:r>
        <w:rPr>
          <w:rFonts w:ascii="Times New Roman" w:hAnsi="Times New Roman" w:cs="Times New Roman"/>
          <w:color w:val="auto"/>
          <w:sz w:val="24"/>
          <w:szCs w:val="24"/>
        </w:rPr>
        <w:t xml:space="preserve"> </w:t>
      </w:r>
      <w:r>
        <w:rPr>
          <w:rFonts w:hint="eastAsia" w:ascii="Times New Roman" w:hAnsi="Times New Roman" w:cs="Times New Roman"/>
          <w:color w:val="auto"/>
          <w:sz w:val="24"/>
          <w:szCs w:val="24"/>
        </w:rPr>
        <w:t>View</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T</w:t>
      </w:r>
      <w:r>
        <w:rPr>
          <w:rFonts w:hint="eastAsia" w:ascii="Times New Roman" w:hAnsi="Times New Roman" w:cs="Times New Roman"/>
          <w:color w:val="auto"/>
          <w:sz w:val="24"/>
          <w:szCs w:val="24"/>
        </w:rPr>
        <w:t xml:space="preserve">eacher and students can </w:t>
      </w:r>
      <w:r>
        <w:rPr>
          <w:rFonts w:ascii="Times New Roman" w:hAnsi="Times New Roman" w:cs="Times New Roman"/>
          <w:color w:val="auto"/>
          <w:sz w:val="24"/>
          <w:szCs w:val="24"/>
        </w:rPr>
        <w:t>check</w:t>
      </w:r>
      <w:r>
        <w:rPr>
          <w:rFonts w:hint="eastAsia" w:ascii="Times New Roman" w:hAnsi="Times New Roman" w:cs="Times New Roman"/>
          <w:color w:val="auto"/>
          <w:sz w:val="24"/>
          <w:szCs w:val="24"/>
        </w:rPr>
        <w:t xml:space="preserve"> other members in the same group.</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304800" cy="209550"/>
            <wp:effectExtent l="0" t="0" r="0" b="381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304800" cy="209550"/>
                    </a:xfrm>
                    <a:prstGeom prst="rect">
                      <a:avLst/>
                    </a:prstGeom>
                    <a:noFill/>
                    <a:ln>
                      <a:noFill/>
                    </a:ln>
                  </pic:spPr>
                </pic:pic>
              </a:graphicData>
            </a:graphic>
          </wp:inline>
        </w:drawing>
      </w:r>
      <w:r>
        <w:rPr>
          <w:rFonts w:hint="eastAsia" w:ascii="Times New Roman" w:hAnsi="Times New Roman" w:cs="Times New Roman"/>
          <w:color w:val="auto"/>
          <w:sz w:val="24"/>
          <w:szCs w:val="24"/>
        </w:rPr>
        <w:t xml:space="preserve">Shared Files View </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Teacher and students can check the shared files, and double click the open the shared file.</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304800" cy="209550"/>
            <wp:effectExtent l="0" t="0" r="0" b="381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304800" cy="209550"/>
                    </a:xfrm>
                    <a:prstGeom prst="rect">
                      <a:avLst/>
                    </a:prstGeom>
                    <a:noFill/>
                    <a:ln>
                      <a:noFill/>
                    </a:ln>
                  </pic:spPr>
                </pic:pic>
              </a:graphicData>
            </a:graphic>
          </wp:inline>
        </w:drawing>
      </w:r>
      <w:r>
        <w:rPr>
          <w:rFonts w:hint="eastAsia" w:ascii="Times New Roman" w:hAnsi="Times New Roman" w:cs="Times New Roman"/>
          <w:color w:val="auto"/>
          <w:sz w:val="24"/>
          <w:szCs w:val="24"/>
        </w:rPr>
        <w:t>Chat History View</w:t>
      </w:r>
      <w:r>
        <w:rPr>
          <w:rFonts w:ascii="Times New Roman" w:hAnsi="Times New Roman" w:cs="Times New Roman"/>
          <w:color w:val="auto"/>
          <w:sz w:val="24"/>
          <w:szCs w:val="24"/>
        </w:rPr>
        <w:t xml:space="preserve"> </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Teacher and students can check chat history in this view.</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pStyle w:val="25"/>
              <w:spacing w:before="0" w:after="0"/>
              <w:ind w:firstLine="482"/>
              <w:rPr>
                <w:rFonts w:ascii="Times New Roman" w:hAnsi="Times New Roman" w:cs="Times New Roman"/>
                <w:b/>
                <w:bCs/>
                <w:color w:val="auto"/>
                <w:sz w:val="24"/>
                <w:szCs w:val="24"/>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5"/>
              <w:numPr>
                <w:ilvl w:val="0"/>
                <w:numId w:val="16"/>
              </w:numPr>
              <w:ind w:firstLineChars="0"/>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Students can view or download files shared by teacher.</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pStyle w:val="25"/>
              <w:numPr>
                <w:ilvl w:val="0"/>
                <w:numId w:val="16"/>
              </w:numPr>
              <w:ind w:firstLineChars="0"/>
              <w:rPr>
                <w:rFonts w:ascii="Times New Roman" w:hAnsi="Times New Roman" w:cs="Times New Roman"/>
                <w:b/>
                <w:bCs/>
                <w:color w:val="auto"/>
                <w:sz w:val="24"/>
                <w:szCs w:val="24"/>
              </w:rPr>
            </w:pPr>
            <w:bookmarkStart w:id="182" w:name="OLE_LINK134"/>
            <w:bookmarkStart w:id="183" w:name="OLE_LINK133"/>
            <w:r>
              <w:rPr>
                <w:rFonts w:hint="eastAsia" w:ascii="Times New Roman" w:hAnsi="Times New Roman" w:cs="Times New Roman"/>
                <w:b w:val="0"/>
                <w:bCs w:val="0"/>
                <w:color w:val="auto"/>
                <w:sz w:val="24"/>
                <w:szCs w:val="24"/>
              </w:rPr>
              <w:t>Students can choose only one topic.</w:t>
            </w:r>
            <w:r>
              <w:rPr>
                <w:rFonts w:ascii="Times New Roman" w:hAnsi="Times New Roman" w:cs="Times New Roman"/>
                <w:b w:val="0"/>
                <w:bCs w:val="0"/>
                <w:color w:val="auto"/>
                <w:sz w:val="24"/>
                <w:szCs w:val="24"/>
              </w:rPr>
              <w:t xml:space="preserve"> </w:t>
            </w:r>
            <w:bookmarkEnd w:id="182"/>
            <w:bookmarkEnd w:id="183"/>
          </w:p>
        </w:tc>
      </w:tr>
    </w:tbl>
    <w:p>
      <w:pPr>
        <w:pStyle w:val="25"/>
        <w:ind w:firstLine="0" w:firstLineChars="0"/>
        <w:rPr>
          <w:rFonts w:ascii="Arial" w:hAnsi="Arial" w:cs="Arial"/>
          <w:b/>
          <w:bCs/>
          <w:color w:val="auto"/>
          <w:sz w:val="32"/>
          <w:szCs w:val="32"/>
        </w:rPr>
      </w:pPr>
      <w:r>
        <w:rPr>
          <w:rFonts w:ascii="Arial" w:hAnsi="Arial" w:cs="Arial"/>
          <w:b/>
          <w:bCs/>
          <w:color w:val="auto"/>
          <w:sz w:val="32"/>
          <w:szCs w:val="32"/>
        </w:rPr>
        <w:t>7.17 Quick Response</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Quick Response</w:t>
      </w:r>
      <w:r>
        <w:rPr>
          <w:rFonts w:hint="eastAsia" w:ascii="Times New Roman" w:hAnsi="Times New Roman" w:cs="Times New Roman"/>
          <w:color w:val="auto"/>
          <w:sz w:val="24"/>
          <w:szCs w:val="24"/>
        </w:rPr>
        <w:t xml:space="preserve"> is </w:t>
      </w:r>
      <w:r>
        <w:rPr>
          <w:rFonts w:ascii="Times New Roman" w:hAnsi="Times New Roman" w:cs="Times New Roman"/>
          <w:color w:val="auto"/>
          <w:sz w:val="24"/>
          <w:szCs w:val="24"/>
        </w:rPr>
        <w:t>the</w:t>
      </w:r>
      <w:r>
        <w:rPr>
          <w:rFonts w:hint="eastAsia" w:ascii="Times New Roman" w:hAnsi="Times New Roman" w:cs="Times New Roman"/>
          <w:color w:val="auto"/>
          <w:sz w:val="24"/>
          <w:szCs w:val="24"/>
        </w:rPr>
        <w:t xml:space="preserve"> one feature of the software, this function can help teacher a</w:t>
      </w:r>
      <w:r>
        <w:rPr>
          <w:rFonts w:ascii="Times New Roman" w:hAnsi="Times New Roman" w:cs="Times New Roman"/>
          <w:color w:val="auto"/>
          <w:sz w:val="24"/>
          <w:szCs w:val="24"/>
        </w:rPr>
        <w:t>ctive classroom atmosphere</w:t>
      </w:r>
      <w:r>
        <w:rPr>
          <w:rFonts w:hint="eastAsia" w:ascii="Times New Roman" w:hAnsi="Times New Roman" w:cs="Times New Roman"/>
          <w:color w:val="auto"/>
          <w:sz w:val="24"/>
          <w:szCs w:val="24"/>
        </w:rPr>
        <w:t>.</w:t>
      </w:r>
      <w:r>
        <w:rPr>
          <w:rFonts w:ascii="Times New Roman" w:hAnsi="Times New Roman" w:cs="Times New Roman"/>
          <w:color w:val="auto"/>
          <w:sz w:val="24"/>
          <w:szCs w:val="24"/>
        </w:rPr>
        <w:t>The following dialog will display at the low right corner of students’ screen after</w:t>
      </w:r>
      <w:r>
        <w:rPr>
          <w:rFonts w:hint="eastAsia" w:ascii="Times New Roman" w:hAnsi="Times New Roman" w:cs="Times New Roman"/>
          <w:color w:val="auto"/>
          <w:sz w:val="24"/>
          <w:szCs w:val="24"/>
        </w:rPr>
        <w:t xml:space="preserve"> </w:t>
      </w:r>
      <w:r>
        <w:rPr>
          <w:rFonts w:ascii="Times New Roman" w:hAnsi="Times New Roman" w:cs="Times New Roman"/>
          <w:color w:val="auto"/>
          <w:sz w:val="24"/>
          <w:szCs w:val="24"/>
        </w:rPr>
        <w:t>teacher launches Quick Response.</w:t>
      </w:r>
    </w:p>
    <w:p>
      <w:pPr>
        <w:widowControl/>
        <w:ind w:firstLine="480"/>
        <w:jc w:val="center"/>
      </w:pPr>
      <w:r>
        <w:rPr>
          <w:rFonts w:ascii="宋体" w:hAnsi="宋体" w:eastAsia="宋体" w:cs="宋体"/>
          <w:kern w:val="0"/>
          <w:sz w:val="24"/>
          <w:szCs w:val="24"/>
        </w:rPr>
        <w:drawing>
          <wp:inline distT="0" distB="0" distL="114300" distR="114300">
            <wp:extent cx="2381250" cy="2066925"/>
            <wp:effectExtent l="0" t="0" r="11430" b="5715"/>
            <wp:docPr id="10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 descr="IMG_256"/>
                    <pic:cNvPicPr>
                      <a:picLocks noChangeAspect="1"/>
                    </pic:cNvPicPr>
                  </pic:nvPicPr>
                  <pic:blipFill>
                    <a:blip r:embed="rId179"/>
                    <a:stretch>
                      <a:fillRect/>
                    </a:stretch>
                  </pic:blipFill>
                  <pic:spPr>
                    <a:xfrm>
                      <a:off x="0" y="0"/>
                      <a:ext cx="2381250" cy="2066925"/>
                    </a:xfrm>
                    <a:prstGeom prst="rect">
                      <a:avLst/>
                    </a:prstGeom>
                    <a:noFill/>
                    <a:ln w="9525">
                      <a:noFill/>
                    </a:ln>
                  </pic:spPr>
                </pic:pic>
              </a:graphicData>
            </a:graphic>
          </wp:inline>
        </w:drawing>
      </w:r>
    </w:p>
    <w:p>
      <w:pPr>
        <w:pStyle w:val="27"/>
        <w:ind w:firstLine="0" w:firstLineChars="0"/>
        <w:rPr>
          <w:rFonts w:ascii="Arial" w:hAnsi="Arial" w:cs="Arial"/>
          <w:color w:val="auto"/>
          <w:sz w:val="24"/>
          <w:szCs w:val="21"/>
        </w:rPr>
      </w:pPr>
      <w:r>
        <w:rPr>
          <w:rFonts w:ascii="Arial" w:hAnsi="Arial" w:cs="Arial"/>
          <w:color w:val="auto"/>
          <w:sz w:val="24"/>
          <w:szCs w:val="21"/>
        </w:rPr>
        <w:t>To Start Quick Response</w:t>
      </w:r>
    </w:p>
    <w:p>
      <w:pPr>
        <w:pStyle w:val="25"/>
        <w:numPr>
          <w:ilvl w:val="0"/>
          <w:numId w:val="17"/>
        </w:numPr>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Students start quick response after teacher raise up questions.</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2.</w:t>
      </w:r>
      <w:r>
        <w:rPr>
          <w:rFonts w:ascii="Times New Roman" w:hAnsi="Times New Roman" w:cs="Times New Roman"/>
          <w:color w:val="auto"/>
          <w:sz w:val="24"/>
          <w:szCs w:val="24"/>
        </w:rPr>
        <w:t xml:space="preserve"> Click the green button to respond;</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3</w:t>
      </w:r>
      <w:r>
        <w:rPr>
          <w:rFonts w:ascii="Times New Roman" w:hAnsi="Times New Roman" w:cs="Times New Roman"/>
          <w:color w:val="auto"/>
          <w:sz w:val="24"/>
          <w:szCs w:val="24"/>
        </w:rPr>
        <w:t xml:space="preserve">. If certain student responds successfully, the prompt ”Respond </w:t>
      </w:r>
      <w:r>
        <w:rPr>
          <w:rFonts w:hint="eastAsia" w:ascii="Times New Roman" w:hAnsi="Times New Roman" w:cs="Times New Roman"/>
          <w:color w:val="auto"/>
          <w:sz w:val="24"/>
          <w:szCs w:val="24"/>
        </w:rPr>
        <w:t>succeed</w:t>
      </w:r>
      <w:r>
        <w:rPr>
          <w:rFonts w:ascii="Times New Roman" w:hAnsi="Times New Roman" w:cs="Times New Roman"/>
          <w:color w:val="auto"/>
          <w:sz w:val="24"/>
          <w:szCs w:val="24"/>
        </w:rPr>
        <w:t>, please</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answer…” will display in the top of his Quick Response dialog, meanwhile, the</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camera of his computer will open automatically and his picture will be broadcast</w:t>
      </w:r>
    </w:p>
    <w:p>
      <w:pPr>
        <w:pStyle w:val="25"/>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to teacher and other students.</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 xml:space="preserve">4.After </w:t>
      </w:r>
      <w:r>
        <w:rPr>
          <w:rFonts w:ascii="Times New Roman" w:hAnsi="Times New Roman" w:cs="Times New Roman"/>
          <w:color w:val="auto"/>
          <w:sz w:val="24"/>
          <w:szCs w:val="24"/>
        </w:rPr>
        <w:t>student starts speaking</w:t>
      </w:r>
      <w:r>
        <w:rPr>
          <w:rFonts w:hint="eastAsia" w:ascii="Times New Roman" w:hAnsi="Times New Roman" w:cs="Times New Roman"/>
          <w:color w:val="auto"/>
          <w:sz w:val="24"/>
          <w:szCs w:val="24"/>
        </w:rPr>
        <w:t>,teacher judges.If the answer is wrong, it will show wrong in students interface and the change of the score will be reflected.</w:t>
      </w:r>
    </w:p>
    <w:p>
      <w:pPr>
        <w:pStyle w:val="25"/>
        <w:ind w:firstLine="0" w:firstLineChars="0"/>
        <w:rPr>
          <w:rFonts w:ascii="Arial" w:hAnsi="Arial" w:cs="Arial"/>
          <w:b/>
          <w:bCs/>
          <w:color w:val="auto"/>
          <w:sz w:val="32"/>
          <w:szCs w:val="32"/>
        </w:rPr>
      </w:pPr>
      <w:r>
        <w:rPr>
          <w:rFonts w:ascii="Arial" w:hAnsi="Arial" w:cs="Arial"/>
          <w:b/>
          <w:bCs/>
          <w:color w:val="auto"/>
          <w:sz w:val="32"/>
          <w:szCs w:val="32"/>
        </w:rPr>
        <w:t>7.18 Test</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Test is a quick test launched by teacher at any time in class.After teacher start test and select answer sheet.</w:t>
      </w:r>
      <w:r>
        <w:rPr>
          <w:rFonts w:ascii="Times New Roman" w:hAnsi="Times New Roman" w:cs="Times New Roman"/>
          <w:sz w:val="24"/>
          <w:szCs w:val="24"/>
        </w:rPr>
        <w:t>The following dialog will display at the low right corner of students’ screen</w:t>
      </w:r>
      <w:r>
        <w:rPr>
          <w:rFonts w:hint="eastAsia" w:ascii="Times New Roman" w:hAnsi="Times New Roman" w:cs="Times New Roman"/>
          <w:sz w:val="24"/>
          <w:szCs w:val="24"/>
        </w:rPr>
        <w:t>.</w:t>
      </w:r>
    </w:p>
    <w:p>
      <w:pPr>
        <w:ind w:firstLine="0" w:firstLineChars="0"/>
        <w:rPr>
          <w:rFonts w:ascii="Times New Roman" w:hAnsi="Times New Roman" w:cs="Times New Roman"/>
          <w:sz w:val="24"/>
          <w:szCs w:val="24"/>
        </w:rPr>
      </w:pPr>
      <w:r>
        <w:drawing>
          <wp:inline distT="0" distB="0" distL="114300" distR="114300">
            <wp:extent cx="5036820" cy="3215640"/>
            <wp:effectExtent l="0" t="0" r="7620" b="0"/>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180"/>
                    <a:stretch>
                      <a:fillRect/>
                    </a:stretch>
                  </pic:blipFill>
                  <pic:spPr>
                    <a:xfrm>
                      <a:off x="0" y="0"/>
                      <a:ext cx="5036820" cy="3215640"/>
                    </a:xfrm>
                    <a:prstGeom prst="rect">
                      <a:avLst/>
                    </a:prstGeom>
                    <a:noFill/>
                    <a:ln w="9525">
                      <a:noFill/>
                    </a:ln>
                  </pic:spPr>
                </pic:pic>
              </a:graphicData>
            </a:graphic>
          </wp:inline>
        </w:drawing>
      </w:r>
    </w:p>
    <w:p>
      <w:pPr>
        <w:pStyle w:val="27"/>
        <w:ind w:firstLine="0" w:firstLineChars="0"/>
        <w:rPr>
          <w:rFonts w:ascii="Arial" w:hAnsi="Arial" w:cs="Arial"/>
          <w:color w:val="auto"/>
          <w:sz w:val="24"/>
          <w:szCs w:val="21"/>
        </w:rPr>
      </w:pPr>
      <w:r>
        <w:rPr>
          <w:rFonts w:ascii="Arial" w:hAnsi="Arial" w:cs="Arial"/>
          <w:color w:val="auto"/>
          <w:sz w:val="24"/>
          <w:szCs w:val="21"/>
        </w:rPr>
        <w:t>To Answer Multiple Choice Question</w:t>
      </w:r>
    </w:p>
    <w:p>
      <w:pPr>
        <w:pStyle w:val="27"/>
        <w:ind w:firstLine="0" w:firstLineChars="0"/>
        <w:rPr>
          <w:rFonts w:ascii="Times New Roman" w:hAnsi="Times New Roman" w:cs="Times New Roman" w:eastAsiaTheme="minorEastAsia"/>
          <w:b w:val="0"/>
          <w:bCs/>
          <w:color w:val="auto"/>
          <w:sz w:val="24"/>
          <w:szCs w:val="24"/>
        </w:rPr>
      </w:pPr>
      <w:r>
        <w:rPr>
          <w:rFonts w:hint="eastAsia" w:ascii="Times New Roman" w:hAnsi="Times New Roman" w:cs="Times New Roman" w:eastAsiaTheme="minorEastAsia"/>
          <w:b w:val="0"/>
          <w:bCs/>
          <w:color w:val="auto"/>
          <w:sz w:val="24"/>
          <w:szCs w:val="24"/>
        </w:rPr>
        <w:t>1.Click certain option to select this option;</w:t>
      </w:r>
    </w:p>
    <w:p>
      <w:pPr>
        <w:pStyle w:val="27"/>
        <w:ind w:firstLine="0" w:firstLineChars="0"/>
        <w:rPr>
          <w:rFonts w:ascii="Times New Roman" w:hAnsi="Times New Roman" w:cs="Times New Roman" w:eastAsiaTheme="minorEastAsia"/>
          <w:b w:val="0"/>
          <w:bCs/>
          <w:color w:val="auto"/>
          <w:sz w:val="24"/>
          <w:szCs w:val="24"/>
        </w:rPr>
      </w:pPr>
      <w:r>
        <w:rPr>
          <w:rFonts w:hint="eastAsia" w:ascii="Times New Roman" w:hAnsi="Times New Roman" w:cs="Times New Roman" w:eastAsiaTheme="minorEastAsia"/>
          <w:b w:val="0"/>
          <w:bCs/>
          <w:color w:val="auto"/>
          <w:sz w:val="24"/>
          <w:szCs w:val="24"/>
        </w:rPr>
        <w:t>2. Re-click certain option to deselect this option</w:t>
      </w:r>
    </w:p>
    <w:p>
      <w:pPr>
        <w:pStyle w:val="27"/>
        <w:ind w:firstLine="0" w:firstLineChars="0"/>
        <w:rPr>
          <w:rFonts w:ascii="Arial" w:hAnsi="Arial" w:cs="Arial"/>
          <w:color w:val="auto"/>
          <w:sz w:val="24"/>
          <w:szCs w:val="21"/>
        </w:rPr>
      </w:pPr>
      <w:r>
        <w:rPr>
          <w:rFonts w:ascii="Arial" w:hAnsi="Arial" w:cs="Arial"/>
          <w:color w:val="auto"/>
          <w:sz w:val="24"/>
          <w:szCs w:val="21"/>
        </w:rPr>
        <w:t>To Answer T</w:t>
      </w:r>
      <w:r>
        <w:rPr>
          <w:rFonts w:hint="eastAsia" w:ascii="Arial" w:hAnsi="Arial" w:cs="Arial"/>
          <w:color w:val="auto"/>
          <w:sz w:val="24"/>
          <w:szCs w:val="21"/>
        </w:rPr>
        <w:t>ru</w:t>
      </w:r>
      <w:r>
        <w:rPr>
          <w:rFonts w:ascii="Arial" w:hAnsi="Arial" w:cs="Arial"/>
          <w:color w:val="auto"/>
          <w:sz w:val="24"/>
          <w:szCs w:val="21"/>
        </w:rPr>
        <w:t>e or False Question</w:t>
      </w:r>
    </w:p>
    <w:p>
      <w:pPr>
        <w:pStyle w:val="27"/>
        <w:ind w:firstLine="0" w:firstLineChars="0"/>
        <w:rPr>
          <w:rFonts w:ascii="Times New Roman" w:hAnsi="Times New Roman" w:cs="Times New Roman" w:eastAsiaTheme="minorEastAsia"/>
          <w:b w:val="0"/>
          <w:bCs/>
          <w:color w:val="auto"/>
          <w:sz w:val="24"/>
          <w:szCs w:val="24"/>
        </w:rPr>
      </w:pPr>
      <w:r>
        <w:rPr>
          <w:rFonts w:hint="eastAsia" w:ascii="Times New Roman" w:hAnsi="Times New Roman" w:cs="Times New Roman" w:eastAsiaTheme="minorEastAsia"/>
          <w:b w:val="0"/>
          <w:bCs/>
          <w:color w:val="auto"/>
          <w:sz w:val="24"/>
          <w:szCs w:val="24"/>
        </w:rPr>
        <w:t>1.Click √ or × to select this option;</w:t>
      </w:r>
    </w:p>
    <w:p>
      <w:pPr>
        <w:pStyle w:val="27"/>
        <w:ind w:firstLine="0" w:firstLineChars="0"/>
        <w:rPr>
          <w:rFonts w:ascii="Times New Roman" w:hAnsi="Times New Roman" w:cs="Times New Roman" w:eastAsiaTheme="minorEastAsia"/>
          <w:b w:val="0"/>
          <w:bCs/>
          <w:color w:val="auto"/>
          <w:sz w:val="24"/>
          <w:szCs w:val="24"/>
        </w:rPr>
      </w:pPr>
      <w:r>
        <w:rPr>
          <w:rFonts w:hint="eastAsia" w:ascii="Times New Roman" w:hAnsi="Times New Roman" w:cs="Times New Roman" w:eastAsiaTheme="minorEastAsia"/>
          <w:b w:val="0"/>
          <w:bCs/>
          <w:color w:val="auto"/>
          <w:sz w:val="24"/>
          <w:szCs w:val="24"/>
        </w:rPr>
        <w:t>2. Re-click certain option to deselect this option</w:t>
      </w:r>
    </w:p>
    <w:p>
      <w:pPr>
        <w:pStyle w:val="27"/>
        <w:ind w:firstLine="0" w:firstLineChars="0"/>
        <w:rPr>
          <w:rFonts w:ascii="Arial" w:hAnsi="Arial" w:cs="Arial" w:eastAsiaTheme="minorEastAsia"/>
          <w:b w:val="0"/>
          <w:bCs/>
          <w:color w:val="auto"/>
          <w:sz w:val="22"/>
        </w:rPr>
      </w:pPr>
      <w:r>
        <w:rPr>
          <w:rFonts w:ascii="Arial" w:hAnsi="Arial" w:cs="Arial"/>
          <w:color w:val="auto"/>
          <w:sz w:val="24"/>
          <w:szCs w:val="21"/>
        </w:rPr>
        <w:t>To Answer Blank-Filling Question</w:t>
      </w:r>
    </w:p>
    <w:p>
      <w:pPr>
        <w:pStyle w:val="27"/>
        <w:ind w:firstLine="0" w:firstLineChars="0"/>
        <w:rPr>
          <w:rFonts w:ascii="Times New Roman" w:hAnsi="Times New Roman" w:cs="Times New Roman" w:eastAsiaTheme="minorEastAsia"/>
          <w:b w:val="0"/>
          <w:bCs/>
          <w:color w:val="auto"/>
          <w:sz w:val="24"/>
          <w:szCs w:val="24"/>
        </w:rPr>
      </w:pPr>
      <w:r>
        <w:rPr>
          <w:rFonts w:hint="eastAsia" w:ascii="Times New Roman" w:hAnsi="Times New Roman" w:cs="Times New Roman" w:eastAsiaTheme="minorEastAsia"/>
          <w:b w:val="0"/>
          <w:bCs/>
          <w:color w:val="auto"/>
          <w:sz w:val="24"/>
          <w:szCs w:val="24"/>
        </w:rPr>
        <w:t xml:space="preserve">1.Enter the answer in input box. </w:t>
      </w:r>
    </w:p>
    <w:p>
      <w:pPr>
        <w:pStyle w:val="27"/>
        <w:ind w:firstLine="0" w:firstLineChars="0"/>
        <w:rPr>
          <w:rFonts w:ascii="Arial" w:hAnsi="Arial" w:cs="Arial"/>
          <w:color w:val="auto"/>
          <w:sz w:val="24"/>
          <w:szCs w:val="21"/>
        </w:rPr>
      </w:pPr>
      <w:r>
        <w:rPr>
          <w:rFonts w:ascii="Arial" w:hAnsi="Arial" w:cs="Arial"/>
          <w:color w:val="auto"/>
          <w:sz w:val="24"/>
          <w:szCs w:val="21"/>
        </w:rPr>
        <w:t>To Answer Essay Question</w:t>
      </w:r>
    </w:p>
    <w:p>
      <w:pPr>
        <w:pStyle w:val="27"/>
        <w:ind w:firstLine="0" w:firstLineChars="0"/>
        <w:rPr>
          <w:rFonts w:ascii="Times New Roman" w:hAnsi="Times New Roman" w:cs="Times New Roman" w:eastAsiaTheme="minorEastAsia"/>
          <w:b w:val="0"/>
          <w:bCs/>
          <w:color w:val="auto"/>
          <w:sz w:val="24"/>
          <w:szCs w:val="24"/>
        </w:rPr>
      </w:pPr>
      <w:r>
        <w:rPr>
          <w:rFonts w:hint="eastAsia" w:ascii="Times New Roman" w:hAnsi="Times New Roman" w:cs="Times New Roman" w:eastAsiaTheme="minorEastAsia"/>
          <w:b w:val="0"/>
          <w:bCs/>
          <w:color w:val="auto"/>
          <w:sz w:val="24"/>
          <w:szCs w:val="24"/>
        </w:rPr>
        <w:t>1. Enter the answer in input box</w:t>
      </w:r>
    </w:p>
    <w:p>
      <w:pPr>
        <w:pStyle w:val="27"/>
        <w:ind w:firstLine="0" w:firstLineChars="0"/>
        <w:rPr>
          <w:rFonts w:ascii="Arial" w:hAnsi="Arial" w:cs="Arial"/>
          <w:color w:val="auto"/>
          <w:sz w:val="24"/>
          <w:szCs w:val="21"/>
        </w:rPr>
      </w:pPr>
      <w:r>
        <w:rPr>
          <w:rFonts w:ascii="Arial" w:hAnsi="Arial" w:cs="Arial"/>
          <w:color w:val="auto"/>
          <w:sz w:val="24"/>
          <w:szCs w:val="21"/>
        </w:rPr>
        <w:t>To Answer Oral Question</w:t>
      </w:r>
    </w:p>
    <w:p>
      <w:pPr>
        <w:pStyle w:val="27"/>
        <w:ind w:firstLine="0" w:firstLineChars="0"/>
        <w:rPr>
          <w:rFonts w:ascii="Times New Roman" w:hAnsi="Times New Roman" w:cs="Times New Roman" w:eastAsiaTheme="minorEastAsia"/>
          <w:b w:val="0"/>
          <w:bCs/>
          <w:color w:val="auto"/>
          <w:sz w:val="24"/>
          <w:szCs w:val="24"/>
        </w:rPr>
      </w:pPr>
      <w:r>
        <w:rPr>
          <w:rFonts w:hint="eastAsia" w:ascii="Times New Roman" w:hAnsi="Times New Roman" w:cs="Times New Roman" w:eastAsiaTheme="minorEastAsia"/>
          <w:b w:val="0"/>
          <w:bCs/>
          <w:color w:val="auto"/>
          <w:sz w:val="24"/>
          <w:szCs w:val="24"/>
        </w:rPr>
        <w:t>1.</w:t>
      </w:r>
      <w:r>
        <w:rPr>
          <w:rFonts w:ascii="Times New Roman" w:hAnsi="Times New Roman" w:cs="Times New Roman" w:eastAsiaTheme="minorEastAsia"/>
          <w:b w:val="0"/>
          <w:bCs/>
          <w:color w:val="auto"/>
          <w:sz w:val="24"/>
          <w:szCs w:val="24"/>
        </w:rPr>
        <w:t xml:space="preserve">Click </w:t>
      </w:r>
      <w:r>
        <w:rPr>
          <w:rFonts w:hint="eastAsia"/>
          <w:color w:val="auto"/>
        </w:rPr>
        <w:drawing>
          <wp:inline distT="0" distB="0" distL="0" distR="0">
            <wp:extent cx="248285" cy="241935"/>
            <wp:effectExtent l="0" t="0" r="10795" b="1905"/>
            <wp:docPr id="57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
                    <pic:cNvPicPr>
                      <a:picLocks noChangeAspect="1" noChangeArrowheads="1"/>
                    </pic:cNvPicPr>
                  </pic:nvPicPr>
                  <pic:blipFill>
                    <a:blip r:embed="rId181" cstate="print"/>
                    <a:srcRect/>
                    <a:stretch>
                      <a:fillRect/>
                    </a:stretch>
                  </pic:blipFill>
                  <pic:spPr>
                    <a:xfrm>
                      <a:off x="0" y="0"/>
                      <a:ext cx="248400" cy="242486"/>
                    </a:xfrm>
                    <a:prstGeom prst="rect">
                      <a:avLst/>
                    </a:prstGeom>
                    <a:noFill/>
                    <a:ln w="9525">
                      <a:noFill/>
                      <a:miter lim="800000"/>
                      <a:headEnd/>
                      <a:tailEnd/>
                    </a:ln>
                  </pic:spPr>
                </pic:pic>
              </a:graphicData>
            </a:graphic>
          </wp:inline>
        </w:drawing>
      </w:r>
      <w:r>
        <w:rPr>
          <w:rFonts w:ascii="Times New Roman" w:hAnsi="Times New Roman" w:cs="Times New Roman" w:eastAsiaTheme="minorEastAsia"/>
          <w:b w:val="0"/>
          <w:bCs/>
          <w:color w:val="auto"/>
          <w:sz w:val="24"/>
          <w:szCs w:val="24"/>
        </w:rPr>
        <w:t>to record the answer;</w:t>
      </w:r>
    </w:p>
    <w:p>
      <w:pPr>
        <w:pStyle w:val="27"/>
        <w:ind w:firstLine="0" w:firstLineChars="0"/>
        <w:rPr>
          <w:rFonts w:ascii="Times New Roman" w:hAnsi="Times New Roman" w:cs="Times New Roman" w:eastAsiaTheme="minorEastAsia"/>
          <w:b w:val="0"/>
          <w:bCs/>
          <w:color w:val="auto"/>
          <w:sz w:val="24"/>
          <w:szCs w:val="24"/>
        </w:rPr>
      </w:pPr>
      <w:r>
        <w:rPr>
          <w:rFonts w:ascii="Times New Roman" w:hAnsi="Times New Roman" w:cs="Times New Roman" w:eastAsiaTheme="minorEastAsia"/>
          <w:b w:val="0"/>
          <w:bCs/>
          <w:color w:val="auto"/>
          <w:sz w:val="24"/>
          <w:szCs w:val="24"/>
        </w:rPr>
        <w:t>2. Click</w:t>
      </w:r>
      <w:r>
        <w:rPr>
          <w:rFonts w:hint="eastAsia"/>
          <w:color w:val="auto"/>
        </w:rPr>
        <w:drawing>
          <wp:inline distT="0" distB="0" distL="0" distR="0">
            <wp:extent cx="248285" cy="241935"/>
            <wp:effectExtent l="0" t="0" r="10795" b="1905"/>
            <wp:docPr id="57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8"/>
                    <pic:cNvPicPr>
                      <a:picLocks noChangeAspect="1" noChangeArrowheads="1"/>
                    </pic:cNvPicPr>
                  </pic:nvPicPr>
                  <pic:blipFill>
                    <a:blip r:embed="rId182" cstate="print"/>
                    <a:srcRect/>
                    <a:stretch>
                      <a:fillRect/>
                    </a:stretch>
                  </pic:blipFill>
                  <pic:spPr>
                    <a:xfrm>
                      <a:off x="0" y="0"/>
                      <a:ext cx="248400" cy="242341"/>
                    </a:xfrm>
                    <a:prstGeom prst="rect">
                      <a:avLst/>
                    </a:prstGeom>
                    <a:noFill/>
                    <a:ln w="9525">
                      <a:noFill/>
                      <a:miter lim="800000"/>
                      <a:headEnd/>
                      <a:tailEnd/>
                    </a:ln>
                  </pic:spPr>
                </pic:pic>
              </a:graphicData>
            </a:graphic>
          </wp:inline>
        </w:drawing>
      </w:r>
      <w:r>
        <w:rPr>
          <w:rFonts w:ascii="Times New Roman" w:hAnsi="Times New Roman" w:cs="Times New Roman" w:eastAsiaTheme="minorEastAsia"/>
          <w:b w:val="0"/>
          <w:bCs/>
          <w:color w:val="auto"/>
          <w:sz w:val="24"/>
          <w:szCs w:val="24"/>
        </w:rPr>
        <w:t xml:space="preserve"> to stop recording;</w:t>
      </w:r>
    </w:p>
    <w:p>
      <w:pPr>
        <w:pStyle w:val="27"/>
        <w:ind w:firstLine="0" w:firstLineChars="0"/>
        <w:rPr>
          <w:rFonts w:ascii="Times New Roman" w:hAnsi="Times New Roman" w:cs="Times New Roman" w:eastAsiaTheme="minorEastAsia"/>
          <w:b w:val="0"/>
          <w:bCs/>
          <w:color w:val="auto"/>
          <w:sz w:val="24"/>
          <w:szCs w:val="24"/>
        </w:rPr>
      </w:pPr>
      <w:r>
        <w:rPr>
          <w:rFonts w:hint="eastAsia" w:ascii="Times New Roman" w:hAnsi="Times New Roman" w:cs="Times New Roman" w:eastAsiaTheme="minorEastAsia"/>
          <w:b w:val="0"/>
          <w:bCs/>
          <w:color w:val="auto"/>
          <w:sz w:val="24"/>
          <w:szCs w:val="24"/>
        </w:rPr>
        <w:t>3.</w:t>
      </w:r>
      <w:r>
        <w:rPr>
          <w:rFonts w:ascii="Times New Roman" w:hAnsi="Times New Roman" w:cs="Times New Roman" w:eastAsiaTheme="minorEastAsia"/>
          <w:b w:val="0"/>
          <w:bCs/>
          <w:color w:val="auto"/>
          <w:sz w:val="24"/>
          <w:szCs w:val="24"/>
        </w:rPr>
        <w:t>Click</w:t>
      </w:r>
      <w:r>
        <w:rPr>
          <w:rFonts w:hint="eastAsia"/>
          <w:color w:val="auto"/>
        </w:rPr>
        <w:drawing>
          <wp:inline distT="0" distB="0" distL="0" distR="0">
            <wp:extent cx="248285" cy="242570"/>
            <wp:effectExtent l="0" t="0" r="10795" b="1270"/>
            <wp:docPr id="57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9"/>
                    <pic:cNvPicPr>
                      <a:picLocks noChangeAspect="1" noChangeArrowheads="1"/>
                    </pic:cNvPicPr>
                  </pic:nvPicPr>
                  <pic:blipFill>
                    <a:blip r:embed="rId183" cstate="print"/>
                    <a:srcRect/>
                    <a:stretch>
                      <a:fillRect/>
                    </a:stretch>
                  </pic:blipFill>
                  <pic:spPr>
                    <a:xfrm>
                      <a:off x="0" y="0"/>
                      <a:ext cx="248400" cy="242755"/>
                    </a:xfrm>
                    <a:prstGeom prst="rect">
                      <a:avLst/>
                    </a:prstGeom>
                    <a:noFill/>
                    <a:ln w="9525">
                      <a:noFill/>
                      <a:miter lim="800000"/>
                      <a:headEnd/>
                      <a:tailEnd/>
                    </a:ln>
                  </pic:spPr>
                </pic:pic>
              </a:graphicData>
            </a:graphic>
          </wp:inline>
        </w:drawing>
      </w:r>
      <w:r>
        <w:rPr>
          <w:rFonts w:ascii="Times New Roman" w:hAnsi="Times New Roman" w:cs="Times New Roman" w:eastAsiaTheme="minorEastAsia"/>
          <w:b w:val="0"/>
          <w:bCs/>
          <w:color w:val="auto"/>
          <w:sz w:val="24"/>
          <w:szCs w:val="24"/>
        </w:rPr>
        <w:t xml:space="preserve"> to play the recording record just now.</w:t>
      </w:r>
    </w:p>
    <w:p>
      <w:pPr>
        <w:pStyle w:val="27"/>
        <w:ind w:firstLine="0" w:firstLineChars="0"/>
        <w:rPr>
          <w:rFonts w:ascii="Times New Roman" w:hAnsi="Times New Roman" w:cs="Times New Roman" w:eastAsiaTheme="minorEastAsia"/>
          <w:b w:val="0"/>
          <w:bCs/>
          <w:color w:val="auto"/>
          <w:sz w:val="24"/>
          <w:szCs w:val="24"/>
        </w:rPr>
      </w:pPr>
      <w:r>
        <w:rPr>
          <w:rFonts w:ascii="Times New Roman" w:hAnsi="Times New Roman" w:cs="Times New Roman" w:eastAsiaTheme="minorEastAsia"/>
          <w:b w:val="0"/>
          <w:bCs/>
          <w:color w:val="auto"/>
          <w:sz w:val="24"/>
          <w:szCs w:val="24"/>
        </w:rPr>
        <w:t xml:space="preserve"> Click</w:t>
      </w:r>
      <w:r>
        <w:rPr>
          <w:color w:val="auto"/>
        </w:rPr>
        <w:drawing>
          <wp:inline distT="0" distB="0" distL="114300" distR="114300">
            <wp:extent cx="822960" cy="266700"/>
            <wp:effectExtent l="0" t="0" r="0" b="7620"/>
            <wp:docPr id="1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
                    <pic:cNvPicPr>
                      <a:picLocks noChangeAspect="1"/>
                    </pic:cNvPicPr>
                  </pic:nvPicPr>
                  <pic:blipFill>
                    <a:blip r:embed="rId184"/>
                    <a:stretch>
                      <a:fillRect/>
                    </a:stretch>
                  </pic:blipFill>
                  <pic:spPr>
                    <a:xfrm>
                      <a:off x="0" y="0"/>
                      <a:ext cx="822960" cy="266700"/>
                    </a:xfrm>
                    <a:prstGeom prst="rect">
                      <a:avLst/>
                    </a:prstGeom>
                    <a:noFill/>
                    <a:ln w="9525">
                      <a:noFill/>
                    </a:ln>
                  </pic:spPr>
                </pic:pic>
              </a:graphicData>
            </a:graphic>
          </wp:inline>
        </w:drawing>
      </w:r>
      <w:r>
        <w:rPr>
          <w:rFonts w:ascii="Times New Roman" w:hAnsi="Times New Roman" w:cs="Times New Roman" w:eastAsiaTheme="minorEastAsia"/>
          <w:b w:val="0"/>
          <w:bCs/>
          <w:color w:val="auto"/>
          <w:sz w:val="24"/>
          <w:szCs w:val="24"/>
        </w:rPr>
        <w:t xml:space="preserve"> button to submit the answer after completing all answers. </w:t>
      </w:r>
    </w:p>
    <w:p>
      <w:pPr>
        <w:ind w:firstLine="0" w:firstLineChars="0"/>
        <w:rPr>
          <w:rFonts w:ascii="Arial" w:hAnsi="Arial" w:eastAsia="宋体" w:cs="Arial"/>
          <w:b/>
          <w:bCs/>
          <w:sz w:val="32"/>
          <w:szCs w:val="32"/>
        </w:rPr>
      </w:pPr>
      <w:r>
        <w:rPr>
          <w:rFonts w:ascii="Arial" w:hAnsi="Arial" w:cs="Arial"/>
          <w:b/>
          <w:bCs/>
          <w:sz w:val="32"/>
          <w:szCs w:val="32"/>
        </w:rPr>
        <w:t>7.19 Oral Training</w:t>
      </w:r>
    </w:p>
    <w:p>
      <w:pPr>
        <w:ind w:firstLine="0" w:firstLineChars="0"/>
        <w:rPr>
          <w:rFonts w:ascii="Times New Roman" w:hAnsi="Times New Roman" w:eastAsia="宋体" w:cs="Times New Roman"/>
          <w:sz w:val="24"/>
          <w:szCs w:val="24"/>
        </w:rPr>
      </w:pPr>
      <w:r>
        <w:rPr>
          <w:rFonts w:ascii="Times New Roman" w:hAnsi="Times New Roman" w:cs="Times New Roman"/>
          <w:sz w:val="24"/>
          <w:szCs w:val="24"/>
        </w:rPr>
        <w:t xml:space="preserve">In Oral Training, students can take part in “Reading-after” Practice or “Repeat Training” launched by teachers to improve language skills. Meanwhile, they can get the </w:t>
      </w:r>
      <w:r>
        <w:rPr>
          <w:rFonts w:ascii="Times New Roman" w:hAnsi="Times New Roman" w:eastAsia="宋体" w:cs="Times New Roman"/>
          <w:sz w:val="24"/>
          <w:szCs w:val="24"/>
        </w:rPr>
        <w:t>recommendation</w:t>
      </w:r>
      <w:r>
        <w:rPr>
          <w:rFonts w:ascii="Times New Roman" w:hAnsi="Times New Roman" w:cs="Times New Roman"/>
          <w:sz w:val="24"/>
          <w:szCs w:val="24"/>
        </w:rPr>
        <w:t xml:space="preserve"> audio of other students and save their own rep</w:t>
      </w:r>
      <w:r>
        <w:rPr>
          <w:rFonts w:hint="eastAsia" w:ascii="Times New Roman" w:hAnsi="Times New Roman" w:cs="Times New Roman"/>
          <w:sz w:val="24"/>
          <w:szCs w:val="24"/>
        </w:rPr>
        <w:t>e</w:t>
      </w:r>
      <w:r>
        <w:rPr>
          <w:rFonts w:ascii="Times New Roman" w:hAnsi="Times New Roman" w:cs="Times New Roman"/>
          <w:sz w:val="24"/>
          <w:szCs w:val="24"/>
        </w:rPr>
        <w:t>tition into MP3 files for after class review.</w:t>
      </w:r>
    </w:p>
    <w:p>
      <w:pPr>
        <w:spacing w:before="120" w:after="120"/>
        <w:ind w:firstLine="0" w:firstLineChars="0"/>
        <w:rPr>
          <w:rFonts w:ascii="Arial" w:hAnsi="Arial" w:cs="Arial"/>
          <w:b/>
          <w:bCs/>
          <w:sz w:val="28"/>
          <w:szCs w:val="32"/>
        </w:rPr>
      </w:pPr>
      <w:r>
        <w:rPr>
          <w:rFonts w:ascii="Arial" w:hAnsi="Arial" w:cs="Arial"/>
          <w:b/>
          <w:bCs/>
          <w:sz w:val="28"/>
          <w:szCs w:val="32"/>
        </w:rPr>
        <w:t>7.19.1</w:t>
      </w:r>
      <w:r>
        <w:rPr>
          <w:rFonts w:ascii="Arial" w:hAnsi="Arial" w:cs="Arial"/>
          <w:b/>
          <w:bCs/>
          <w:sz w:val="28"/>
          <w:szCs w:val="36"/>
        </w:rPr>
        <w:t xml:space="preserve"> </w:t>
      </w:r>
      <w:r>
        <w:rPr>
          <w:rFonts w:ascii="Arial" w:hAnsi="Arial" w:cs="Arial"/>
          <w:b/>
          <w:bCs/>
          <w:sz w:val="28"/>
          <w:szCs w:val="32"/>
        </w:rPr>
        <w:t>Individual Training</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After teacher launch Normal Training, the student side supports autonomous recording, repeat recording, and submit recording files. The student side will be as below:</w:t>
      </w:r>
    </w:p>
    <w:p>
      <w:pPr>
        <w:pStyle w:val="30"/>
        <w:spacing w:before="156" w:after="156"/>
        <w:ind w:firstLine="420"/>
        <w:jc w:val="both"/>
      </w:pPr>
      <w:r>
        <w:drawing>
          <wp:inline distT="0" distB="0" distL="0" distR="0">
            <wp:extent cx="4478020" cy="2519045"/>
            <wp:effectExtent l="0" t="0" r="0" b="0"/>
            <wp:docPr id="29" name="图片 29" descr="D:\ScreenCast\Gallery\20190213-134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ScreenCast\Gallery\20190213-134217.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4478020" cy="2519045"/>
                    </a:xfrm>
                    <a:prstGeom prst="rect">
                      <a:avLst/>
                    </a:prstGeom>
                    <a:noFill/>
                    <a:ln>
                      <a:noFill/>
                    </a:ln>
                  </pic:spPr>
                </pic:pic>
              </a:graphicData>
            </a:graphic>
          </wp:inline>
        </w:drawing>
      </w:r>
    </w:p>
    <w:p>
      <w:pPr>
        <w:pStyle w:val="27"/>
        <w:ind w:firstLine="0" w:firstLineChars="0"/>
        <w:jc w:val="center"/>
        <w:rPr>
          <w:color w:val="auto"/>
        </w:rPr>
      </w:pPr>
      <w:r>
        <w:rPr>
          <w:color w:val="auto"/>
        </w:rPr>
        <w:drawing>
          <wp:inline distT="0" distB="0" distL="0" distR="0">
            <wp:extent cx="4286250" cy="2410460"/>
            <wp:effectExtent l="0" t="0" r="0" b="8890"/>
            <wp:docPr id="45" name="图片 45" descr="D:\ScreenCast\Gallery\20190213-134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ScreenCast\Gallery\20190213-134308.pn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4288409" cy="2412229"/>
                    </a:xfrm>
                    <a:prstGeom prst="rect">
                      <a:avLst/>
                    </a:prstGeom>
                    <a:noFill/>
                    <a:ln>
                      <a:noFill/>
                    </a:ln>
                  </pic:spPr>
                </pic:pic>
              </a:graphicData>
            </a:graphic>
          </wp:inline>
        </w:drawing>
      </w:r>
    </w:p>
    <w:p>
      <w:pPr>
        <w:ind w:firstLine="0" w:firstLineChars="0"/>
        <w:rPr>
          <w:rFonts w:ascii="Arial" w:hAnsi="Arial" w:cs="Arial"/>
          <w:b/>
          <w:bCs/>
          <w:sz w:val="28"/>
          <w:szCs w:val="28"/>
        </w:rPr>
      </w:pPr>
      <w:r>
        <w:rPr>
          <w:rFonts w:ascii="Arial" w:hAnsi="Arial" w:cs="Arial"/>
          <w:b/>
          <w:bCs/>
          <w:sz w:val="28"/>
          <w:szCs w:val="28"/>
        </w:rPr>
        <w:t>7.19.2 Multip</w:t>
      </w:r>
      <w:r>
        <w:rPr>
          <w:rFonts w:hint="eastAsia" w:ascii="Arial" w:hAnsi="Arial" w:cs="Arial"/>
          <w:b/>
          <w:bCs/>
          <w:sz w:val="28"/>
          <w:szCs w:val="28"/>
        </w:rPr>
        <w:t>lay</w:t>
      </w:r>
      <w:r>
        <w:rPr>
          <w:rFonts w:ascii="Arial" w:hAnsi="Arial" w:cs="Arial"/>
          <w:b/>
          <w:bCs/>
          <w:sz w:val="28"/>
          <w:szCs w:val="28"/>
        </w:rPr>
        <w:t>er Training</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When teacher launch </w:t>
      </w:r>
      <w:r>
        <w:rPr>
          <w:rFonts w:ascii="Times New Roman" w:hAnsi="Times New Roman" w:cs="Times New Roman"/>
          <w:sz w:val="24"/>
          <w:szCs w:val="24"/>
        </w:rPr>
        <w:t>“</w:t>
      </w:r>
      <w:r>
        <w:rPr>
          <w:rFonts w:hint="eastAsia" w:ascii="Times New Roman" w:hAnsi="Times New Roman" w:cs="Times New Roman"/>
          <w:sz w:val="24"/>
          <w:szCs w:val="24"/>
        </w:rPr>
        <w:t xml:space="preserve"> Multiplayer Training</w:t>
      </w:r>
      <w:r>
        <w:rPr>
          <w:rFonts w:ascii="Times New Roman" w:hAnsi="Times New Roman" w:cs="Times New Roman"/>
          <w:sz w:val="24"/>
          <w:szCs w:val="24"/>
        </w:rPr>
        <w:t>”</w:t>
      </w:r>
      <w:r>
        <w:rPr>
          <w:rFonts w:hint="eastAsia" w:ascii="Times New Roman" w:hAnsi="Times New Roman" w:cs="Times New Roman"/>
          <w:sz w:val="24"/>
          <w:szCs w:val="24"/>
        </w:rPr>
        <w:t>, the group leader start, stop and submit the recording in the student side.</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Teacher grouping supports three modes. In </w:t>
      </w:r>
      <w:r>
        <w:rPr>
          <w:rFonts w:ascii="Times New Roman" w:hAnsi="Times New Roman" w:cs="Times New Roman"/>
          <w:sz w:val="24"/>
          <w:szCs w:val="24"/>
        </w:rPr>
        <w:t>“</w:t>
      </w:r>
      <w:r>
        <w:rPr>
          <w:rFonts w:hint="eastAsia" w:ascii="Times New Roman" w:hAnsi="Times New Roman" w:cs="Times New Roman"/>
          <w:sz w:val="24"/>
          <w:szCs w:val="24"/>
        </w:rPr>
        <w:t>student interaction grouping</w:t>
      </w:r>
      <w:r>
        <w:rPr>
          <w:rFonts w:ascii="Times New Roman" w:hAnsi="Times New Roman" w:cs="Times New Roman"/>
          <w:sz w:val="24"/>
          <w:szCs w:val="24"/>
        </w:rPr>
        <w:t>”</w:t>
      </w:r>
      <w:r>
        <w:rPr>
          <w:rFonts w:hint="eastAsia" w:ascii="Times New Roman" w:hAnsi="Times New Roman" w:cs="Times New Roman"/>
          <w:sz w:val="24"/>
          <w:szCs w:val="24"/>
        </w:rPr>
        <w:t>, student can recommend himself as team leader and choose his own team member from the seating chart. The student side will be as below:</w:t>
      </w:r>
    </w:p>
    <w:p>
      <w:pPr>
        <w:ind w:firstLine="0" w:firstLineChars="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267200" cy="2399665"/>
            <wp:effectExtent l="0" t="0" r="0" b="635"/>
            <wp:docPr id="51" name="图片 51" descr="D:\ScreenCast\Gallery\20190213-134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ScreenCast\Gallery\20190213-134326.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0" y="0"/>
                      <a:ext cx="4270557" cy="2402187"/>
                    </a:xfrm>
                    <a:prstGeom prst="rect">
                      <a:avLst/>
                    </a:prstGeom>
                    <a:noFill/>
                    <a:ln>
                      <a:noFill/>
                    </a:ln>
                  </pic:spPr>
                </pic:pic>
              </a:graphicData>
            </a:graphic>
          </wp:inline>
        </w:drawing>
      </w:r>
    </w:p>
    <w:p>
      <w:pPr>
        <w:ind w:firstLine="420"/>
        <w:jc w:val="center"/>
      </w:pPr>
      <w:r>
        <w:drawing>
          <wp:inline distT="0" distB="0" distL="0" distR="0">
            <wp:extent cx="4495800" cy="2528570"/>
            <wp:effectExtent l="0" t="0" r="0" b="5080"/>
            <wp:docPr id="52" name="图片 52" descr="D:\ScreenCast\Gallery\20190213-134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ScreenCast\Gallery\20190213-134405.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4499312" cy="2530862"/>
                    </a:xfrm>
                    <a:prstGeom prst="rect">
                      <a:avLst/>
                    </a:prstGeom>
                    <a:noFill/>
                    <a:ln>
                      <a:noFill/>
                    </a:ln>
                  </pic:spPr>
                </pic:pic>
              </a:graphicData>
            </a:graphic>
          </wp:inline>
        </w:drawing>
      </w:r>
    </w:p>
    <w:p>
      <w:pPr>
        <w:ind w:firstLine="0" w:firstLineChars="0"/>
        <w:rPr>
          <w:rFonts w:ascii="Arial" w:hAnsi="Arial" w:cs="Arial"/>
          <w:sz w:val="24"/>
          <w:szCs w:val="24"/>
        </w:rPr>
      </w:pPr>
      <w:r>
        <w:rPr>
          <w:rFonts w:ascii="Arial" w:hAnsi="Arial" w:cs="Arial"/>
          <w:b/>
          <w:bCs/>
          <w:sz w:val="24"/>
          <w:szCs w:val="24"/>
        </w:rPr>
        <w:t>To Launch Multipl</w:t>
      </w:r>
      <w:r>
        <w:rPr>
          <w:rFonts w:hint="eastAsia" w:ascii="Arial" w:hAnsi="Arial" w:cs="Arial"/>
          <w:b/>
          <w:bCs/>
          <w:sz w:val="24"/>
          <w:szCs w:val="24"/>
        </w:rPr>
        <w:t>a</w:t>
      </w:r>
      <w:r>
        <w:rPr>
          <w:rFonts w:ascii="Arial" w:hAnsi="Arial" w:cs="Arial"/>
          <w:b/>
          <w:bCs/>
          <w:sz w:val="24"/>
          <w:szCs w:val="24"/>
        </w:rPr>
        <w:t>yer Training</w:t>
      </w:r>
    </w:p>
    <w:p>
      <w:pPr>
        <w:pStyle w:val="25"/>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1.</w:t>
      </w:r>
      <w:r>
        <w:rPr>
          <w:rFonts w:ascii="Times New Roman" w:hAnsi="Times New Roman" w:cs="Times New Roman"/>
          <w:color w:val="auto"/>
          <w:sz w:val="24"/>
          <w:szCs w:val="24"/>
        </w:rPr>
        <w:t>After teacher click</w:t>
      </w:r>
      <w:r>
        <w:rPr>
          <w:rFonts w:ascii="Times New Roman" w:hAnsi="Times New Roman" w:cs="Times New Roman"/>
          <w:b/>
          <w:bCs/>
          <w:color w:val="auto"/>
          <w:sz w:val="24"/>
          <w:szCs w:val="24"/>
        </w:rPr>
        <w:t xml:space="preserve"> “Start”</w:t>
      </w:r>
      <w:r>
        <w:rPr>
          <w:rFonts w:ascii="Times New Roman" w:hAnsi="Times New Roman" w:cs="Times New Roman"/>
          <w:color w:val="auto"/>
          <w:sz w:val="24"/>
          <w:szCs w:val="24"/>
        </w:rPr>
        <w:t xml:space="preserve">, group leader click </w:t>
      </w:r>
      <w:r>
        <w:rPr>
          <w:rFonts w:ascii="Times New Roman" w:hAnsi="Times New Roman" w:cs="Times New Roman"/>
          <w:b/>
          <w:bCs/>
          <w:color w:val="auto"/>
          <w:sz w:val="24"/>
          <w:szCs w:val="24"/>
        </w:rPr>
        <w:t>“Recording”</w:t>
      </w:r>
      <w:r>
        <w:rPr>
          <w:rFonts w:ascii="Times New Roman" w:hAnsi="Times New Roman" w:cs="Times New Roman"/>
          <w:color w:val="auto"/>
          <w:sz w:val="24"/>
          <w:szCs w:val="24"/>
        </w:rPr>
        <w:t xml:space="preserve"> to begin the training.</w:t>
      </w:r>
    </w:p>
    <w:p>
      <w:pPr>
        <w:pStyle w:val="25"/>
        <w:ind w:firstLine="0" w:firstLineChars="0"/>
        <w:rPr>
          <w:rFonts w:ascii="Times New Roman" w:hAnsi="Times New Roman" w:cs="Times New Roman"/>
          <w:bCs/>
          <w:color w:val="auto"/>
          <w:sz w:val="24"/>
          <w:szCs w:val="24"/>
        </w:rPr>
      </w:pPr>
      <w:r>
        <w:rPr>
          <w:rFonts w:hint="eastAsia" w:ascii="Times New Roman" w:hAnsi="Times New Roman" w:cs="Times New Roman"/>
          <w:color w:val="auto"/>
          <w:sz w:val="24"/>
          <w:szCs w:val="24"/>
        </w:rPr>
        <w:t>2.</w:t>
      </w:r>
      <w:r>
        <w:rPr>
          <w:rFonts w:ascii="Times New Roman" w:hAnsi="Times New Roman" w:cs="Times New Roman"/>
          <w:color w:val="auto"/>
          <w:sz w:val="24"/>
          <w:szCs w:val="24"/>
        </w:rPr>
        <w:t xml:space="preserve">After recording, group leader click </w:t>
      </w:r>
      <w:r>
        <w:rPr>
          <w:rFonts w:ascii="Times New Roman" w:hAnsi="Times New Roman" w:cs="Times New Roman"/>
          <w:b/>
          <w:bCs/>
          <w:color w:val="auto"/>
          <w:sz w:val="24"/>
          <w:szCs w:val="24"/>
        </w:rPr>
        <w:t>“stop”</w:t>
      </w:r>
      <w:r>
        <w:rPr>
          <w:rFonts w:ascii="Times New Roman" w:hAnsi="Times New Roman" w:cs="Times New Roman"/>
          <w:color w:val="auto"/>
          <w:sz w:val="24"/>
          <w:szCs w:val="24"/>
        </w:rPr>
        <w:t xml:space="preserve">. It </w:t>
      </w:r>
      <w:r>
        <w:rPr>
          <w:rFonts w:ascii="Times New Roman" w:hAnsi="Times New Roman" w:cs="Times New Roman"/>
          <w:bCs/>
          <w:color w:val="auto"/>
          <w:sz w:val="24"/>
          <w:szCs w:val="24"/>
        </w:rPr>
        <w:t>supports repeat recording.</w:t>
      </w:r>
    </w:p>
    <w:p>
      <w:pPr>
        <w:pStyle w:val="25"/>
        <w:ind w:firstLine="0" w:firstLineChars="0"/>
        <w:rPr>
          <w:rFonts w:ascii="Times New Roman" w:hAnsi="Times New Roman" w:cs="Times New Roman"/>
          <w:bCs/>
          <w:color w:val="auto"/>
          <w:sz w:val="24"/>
          <w:szCs w:val="24"/>
        </w:rPr>
      </w:pPr>
      <w:r>
        <w:rPr>
          <w:rFonts w:hint="eastAsia" w:ascii="Times New Roman" w:hAnsi="Times New Roman" w:cs="Times New Roman"/>
          <w:bCs/>
          <w:color w:val="auto"/>
          <w:sz w:val="24"/>
          <w:szCs w:val="24"/>
        </w:rPr>
        <w:t>3.</w:t>
      </w:r>
      <w:r>
        <w:rPr>
          <w:rFonts w:ascii="Times New Roman" w:hAnsi="Times New Roman" w:cs="Times New Roman"/>
          <w:bCs/>
          <w:color w:val="auto"/>
          <w:sz w:val="24"/>
          <w:szCs w:val="24"/>
        </w:rPr>
        <w:t xml:space="preserve">Click </w:t>
      </w:r>
      <w:r>
        <w:rPr>
          <w:rFonts w:ascii="Times New Roman" w:hAnsi="Times New Roman" w:cs="Times New Roman"/>
          <w:b/>
          <w:color w:val="auto"/>
          <w:sz w:val="24"/>
          <w:szCs w:val="24"/>
        </w:rPr>
        <w:t xml:space="preserve">“Submit” </w:t>
      </w:r>
      <w:r>
        <w:rPr>
          <w:rFonts w:ascii="Times New Roman" w:hAnsi="Times New Roman" w:cs="Times New Roman"/>
          <w:bCs/>
          <w:color w:val="auto"/>
          <w:sz w:val="24"/>
          <w:szCs w:val="24"/>
        </w:rPr>
        <w:t>to submit the recording.</w:t>
      </w:r>
    </w:p>
    <w:p>
      <w:pPr>
        <w:pStyle w:val="5"/>
        <w:numPr>
          <w:ilvl w:val="0"/>
          <w:numId w:val="0"/>
        </w:numPr>
        <w:rPr>
          <w:rFonts w:eastAsiaTheme="minorEastAsia"/>
          <w:color w:val="auto"/>
          <w:sz w:val="28"/>
        </w:rPr>
      </w:pPr>
      <w:r>
        <w:rPr>
          <w:rFonts w:eastAsiaTheme="minorEastAsia"/>
          <w:color w:val="auto"/>
          <w:sz w:val="28"/>
        </w:rPr>
        <w:t>7.19.3 View recommended audio</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Teacher can set the recording file submitted by the student as the recommended audio. After training, the system automatically sends the recommendation audio to the student side so student can download it in the lower right of the interface.</w:t>
      </w:r>
    </w:p>
    <w:p>
      <w:pPr>
        <w:pStyle w:val="25"/>
        <w:ind w:firstLine="0" w:firstLineChars="0"/>
        <w:rPr>
          <w:rFonts w:ascii="Times New Roman" w:hAnsi="Times New Roman" w:cs="Times New Roman"/>
          <w:bCs/>
          <w:color w:val="auto"/>
          <w:sz w:val="24"/>
          <w:szCs w:val="24"/>
        </w:rPr>
      </w:pPr>
    </w:p>
    <w:p>
      <w:pPr>
        <w:ind w:firstLine="420"/>
        <w:jc w:val="center"/>
      </w:pPr>
      <w:r>
        <w:drawing>
          <wp:inline distT="0" distB="0" distL="0" distR="0">
            <wp:extent cx="4191000" cy="2357120"/>
            <wp:effectExtent l="0" t="0" r="0" b="5080"/>
            <wp:docPr id="62" name="图片 62" descr="D:\ScreenCast\Gallery\20190213-134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ScreenCast\Gallery\20190213-134808.pn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a:xfrm>
                      <a:off x="0" y="0"/>
                      <a:ext cx="4192698" cy="2358392"/>
                    </a:xfrm>
                    <a:prstGeom prst="rect">
                      <a:avLst/>
                    </a:prstGeom>
                    <a:noFill/>
                    <a:ln>
                      <a:noFill/>
                    </a:ln>
                  </pic:spPr>
                </pic:pic>
              </a:graphicData>
            </a:graphic>
          </wp:inline>
        </w:drawing>
      </w:r>
    </w:p>
    <w:p>
      <w:pPr>
        <w:pStyle w:val="5"/>
        <w:numPr>
          <w:ilvl w:val="0"/>
          <w:numId w:val="0"/>
        </w:numPr>
        <w:rPr>
          <w:rFonts w:eastAsiaTheme="minorEastAsia"/>
          <w:color w:val="auto"/>
          <w:sz w:val="28"/>
        </w:rPr>
      </w:pPr>
      <w:r>
        <w:rPr>
          <w:rFonts w:eastAsiaTheme="minorEastAsia"/>
          <w:color w:val="auto"/>
          <w:sz w:val="28"/>
        </w:rPr>
        <w:t>7.19.4 View recording files</w:t>
      </w:r>
    </w:p>
    <w:p>
      <w:pPr>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After close </w:t>
      </w:r>
      <w:r>
        <w:rPr>
          <w:rFonts w:ascii="Times New Roman" w:hAnsi="Times New Roman" w:cs="Times New Roman"/>
          <w:sz w:val="24"/>
          <w:szCs w:val="24"/>
        </w:rPr>
        <w:t>“</w:t>
      </w:r>
      <w:r>
        <w:rPr>
          <w:rFonts w:hint="eastAsia" w:ascii="Times New Roman" w:hAnsi="Times New Roman" w:cs="Times New Roman"/>
          <w:sz w:val="24"/>
          <w:szCs w:val="24"/>
        </w:rPr>
        <w:t>Oral Training</w:t>
      </w:r>
      <w:r>
        <w:rPr>
          <w:rFonts w:ascii="Times New Roman" w:hAnsi="Times New Roman" w:cs="Times New Roman"/>
          <w:sz w:val="24"/>
          <w:szCs w:val="24"/>
        </w:rPr>
        <w:t>”</w:t>
      </w:r>
      <w:r>
        <w:rPr>
          <w:rFonts w:hint="eastAsia" w:ascii="Times New Roman" w:hAnsi="Times New Roman" w:cs="Times New Roman"/>
          <w:sz w:val="24"/>
          <w:szCs w:val="24"/>
        </w:rPr>
        <w:t xml:space="preserve"> in the teacher side, student can click </w:t>
      </w:r>
      <w:r>
        <w:rPr>
          <w:rFonts w:ascii="Times New Roman" w:hAnsi="Times New Roman" w:cs="Times New Roman"/>
          <w:sz w:val="24"/>
          <w:szCs w:val="24"/>
        </w:rPr>
        <w:t>“</w:t>
      </w:r>
      <w:r>
        <w:rPr>
          <w:rFonts w:hint="eastAsia" w:ascii="Times New Roman" w:hAnsi="Times New Roman" w:cs="Times New Roman"/>
          <w:sz w:val="24"/>
          <w:szCs w:val="24"/>
        </w:rPr>
        <w:t>Full Recording Configuration</w:t>
      </w:r>
      <w:r>
        <w:rPr>
          <w:rFonts w:ascii="Times New Roman" w:hAnsi="Times New Roman" w:cs="Times New Roman"/>
          <w:sz w:val="24"/>
          <w:szCs w:val="24"/>
        </w:rPr>
        <w:t>”</w:t>
      </w:r>
      <w:r>
        <w:rPr>
          <w:rFonts w:hint="eastAsia" w:ascii="Times New Roman" w:hAnsi="Times New Roman" w:cs="Times New Roman"/>
          <w:sz w:val="24"/>
          <w:szCs w:val="24"/>
        </w:rPr>
        <w:t xml:space="preserve"> in the floating toolbar to select </w:t>
      </w:r>
      <w:r>
        <w:rPr>
          <w:rFonts w:ascii="Times New Roman" w:hAnsi="Times New Roman" w:cs="Times New Roman"/>
          <w:sz w:val="24"/>
          <w:szCs w:val="24"/>
        </w:rPr>
        <w:t>“</w:t>
      </w:r>
      <w:r>
        <w:rPr>
          <w:rFonts w:hint="eastAsia" w:ascii="Times New Roman" w:hAnsi="Times New Roman" w:cs="Times New Roman"/>
          <w:sz w:val="24"/>
          <w:szCs w:val="24"/>
        </w:rPr>
        <w:t>View Recording File</w:t>
      </w:r>
      <w:r>
        <w:rPr>
          <w:rFonts w:ascii="Times New Roman" w:hAnsi="Times New Roman" w:cs="Times New Roman"/>
          <w:sz w:val="24"/>
          <w:szCs w:val="24"/>
        </w:rPr>
        <w:t>”</w:t>
      </w:r>
      <w:r>
        <w:rPr>
          <w:rFonts w:hint="eastAsia" w:ascii="Times New Roman" w:hAnsi="Times New Roman" w:cs="Times New Roman"/>
          <w:sz w:val="24"/>
          <w:szCs w:val="24"/>
        </w:rPr>
        <w:t>.</w:t>
      </w:r>
    </w:p>
    <w:p>
      <w:pPr>
        <w:ind w:firstLine="0" w:firstLineChars="0"/>
        <w:jc w:val="center"/>
      </w:pPr>
      <w:r>
        <w:drawing>
          <wp:inline distT="0" distB="0" distL="0" distR="0">
            <wp:extent cx="4332605" cy="1628140"/>
            <wp:effectExtent l="19050" t="19050" r="10795" b="1016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90"/>
                    <a:stretch>
                      <a:fillRect/>
                    </a:stretch>
                  </pic:blipFill>
                  <pic:spPr>
                    <a:xfrm>
                      <a:off x="0" y="0"/>
                      <a:ext cx="4346377" cy="1633132"/>
                    </a:xfrm>
                    <a:prstGeom prst="rect">
                      <a:avLst/>
                    </a:prstGeom>
                    <a:ln>
                      <a:solidFill>
                        <a:schemeClr val="bg1">
                          <a:lumMod val="65000"/>
                        </a:schemeClr>
                      </a:solidFill>
                    </a:ln>
                  </pic:spPr>
                </pic:pic>
              </a:graphicData>
            </a:graphic>
          </wp:inline>
        </w:drawing>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3"/>
        <w:numPr>
          <w:ilvl w:val="0"/>
          <w:numId w:val="0"/>
        </w:numPr>
        <w:spacing w:before="156" w:after="156"/>
        <w:rPr>
          <w:color w:val="auto"/>
          <w:sz w:val="44"/>
          <w:szCs w:val="44"/>
        </w:rPr>
      </w:pPr>
      <w:bookmarkStart w:id="184" w:name="_Toc370376148"/>
      <w:bookmarkStart w:id="185" w:name="_Toc336704066"/>
      <w:bookmarkStart w:id="186" w:name="_Toc31692"/>
      <w:bookmarkStart w:id="187" w:name="OLE_LINK142"/>
      <w:bookmarkStart w:id="188" w:name="OLE_LINK141"/>
      <w:r>
        <w:rPr>
          <w:rFonts w:hint="eastAsia" w:eastAsia="宋体"/>
          <w:color w:val="auto"/>
          <w:sz w:val="44"/>
          <w:szCs w:val="44"/>
        </w:rPr>
        <w:t xml:space="preserve">8 </w:t>
      </w:r>
      <w:r>
        <w:rPr>
          <w:rFonts w:hint="eastAsia"/>
          <w:color w:val="auto"/>
          <w:sz w:val="44"/>
          <w:szCs w:val="44"/>
        </w:rPr>
        <w:t>Student Side Settings</w:t>
      </w:r>
      <w:bookmarkEnd w:id="184"/>
      <w:bookmarkEnd w:id="185"/>
      <w:r>
        <w:rPr>
          <w:color w:val="auto"/>
          <w:sz w:val="44"/>
          <w:szCs w:val="44"/>
        </w:rPr>
        <w:fldChar w:fldCharType="begin"/>
      </w:r>
      <w:r>
        <w:rPr>
          <w:color w:val="auto"/>
          <w:sz w:val="44"/>
          <w:szCs w:val="44"/>
        </w:rPr>
        <w:instrText xml:space="preserve"> XE "</w:instrText>
      </w:r>
      <w:r>
        <w:rPr>
          <w:rFonts w:hint="eastAsia"/>
          <w:color w:val="auto"/>
          <w:sz w:val="44"/>
          <w:szCs w:val="44"/>
        </w:rPr>
        <w:instrText xml:space="preserve">Student Side Settings</w:instrText>
      </w:r>
      <w:r>
        <w:rPr>
          <w:color w:val="auto"/>
          <w:sz w:val="44"/>
          <w:szCs w:val="44"/>
        </w:rPr>
        <w:instrText xml:space="preserve">" </w:instrText>
      </w:r>
      <w:r>
        <w:rPr>
          <w:color w:val="auto"/>
          <w:sz w:val="44"/>
          <w:szCs w:val="44"/>
        </w:rPr>
        <w:fldChar w:fldCharType="end"/>
      </w:r>
      <w:bookmarkEnd w:id="186"/>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Student Side Settings are used to make better management for students.</w:t>
      </w:r>
    </w:p>
    <w:p>
      <w:pPr>
        <w:pStyle w:val="29"/>
        <w:ind w:firstLineChars="0"/>
        <w:rPr>
          <w:rFonts w:ascii="Arial" w:hAnsi="Arial" w:cs="Arial"/>
          <w:color w:val="auto"/>
          <w:sz w:val="24"/>
          <w:szCs w:val="24"/>
        </w:rPr>
      </w:pPr>
      <w:r>
        <w:rPr>
          <w:rFonts w:ascii="Arial" w:hAnsi="Arial" w:cs="Arial"/>
          <w:color w:val="auto"/>
          <w:sz w:val="24"/>
          <w:szCs w:val="24"/>
        </w:rPr>
        <w:t>To Enter Settings of Student Side</w:t>
      </w:r>
    </w:p>
    <w:p>
      <w:pPr>
        <w:pStyle w:val="25"/>
        <w:spacing w:before="156" w:beforeLines="50" w:after="156" w:afterLines="50" w:line="240" w:lineRule="auto"/>
        <w:ind w:firstLine="0" w:firstLineChars="0"/>
        <w:rPr>
          <w:rFonts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rPr>
        <w:t>1.</w:t>
      </w:r>
      <w:r>
        <w:rPr>
          <w:rFonts w:ascii="Times New Roman" w:hAnsi="Times New Roman" w:eastAsia="黑体" w:cs="Times New Roman"/>
          <w:color w:val="auto"/>
          <w:sz w:val="24"/>
          <w:szCs w:val="24"/>
        </w:rPr>
        <w:t xml:space="preserve">Click the </w:t>
      </w:r>
      <w:r>
        <w:rPr>
          <w:rFonts w:ascii="Times New Roman" w:hAnsi="Times New Roman" w:cs="Times New Roman"/>
          <w:color w:val="auto"/>
          <w:sz w:val="24"/>
          <w:szCs w:val="24"/>
        </w:rPr>
        <w:drawing>
          <wp:inline distT="0" distB="0" distL="0" distR="0">
            <wp:extent cx="238125" cy="238125"/>
            <wp:effectExtent l="0" t="0" r="5715" b="5715"/>
            <wp:docPr id="27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40"/>
                    <pic:cNvPicPr>
                      <a:picLocks noChangeAspect="1" noChangeArrowheads="1"/>
                    </pic:cNvPicPr>
                  </pic:nvPicPr>
                  <pic:blipFill>
                    <a:blip r:embed="rId191" cstate="print"/>
                    <a:srcRect/>
                    <a:stretch>
                      <a:fillRect/>
                    </a:stretch>
                  </pic:blipFill>
                  <pic:spPr>
                    <a:xfrm>
                      <a:off x="0" y="0"/>
                      <a:ext cx="238125" cy="238125"/>
                    </a:xfrm>
                    <a:prstGeom prst="rect">
                      <a:avLst/>
                    </a:prstGeom>
                    <a:noFill/>
                    <a:ln w="9525">
                      <a:noFill/>
                      <a:miter lim="800000"/>
                      <a:headEnd/>
                      <a:tailEnd/>
                    </a:ln>
                  </pic:spPr>
                </pic:pic>
              </a:graphicData>
            </a:graphic>
          </wp:inline>
        </w:drawing>
      </w:r>
      <w:r>
        <w:rPr>
          <w:rFonts w:ascii="Times New Roman" w:hAnsi="Times New Roman" w:eastAsia="黑体" w:cs="Times New Roman"/>
          <w:color w:val="auto"/>
          <w:sz w:val="24"/>
          <w:szCs w:val="24"/>
        </w:rPr>
        <w:t xml:space="preserve"> button on task</w:t>
      </w:r>
      <w:r>
        <w:rPr>
          <w:rFonts w:hint="eastAsia" w:ascii="Times New Roman" w:hAnsi="Times New Roman" w:eastAsia="黑体" w:cs="Times New Roman"/>
          <w:color w:val="auto"/>
          <w:sz w:val="24"/>
          <w:szCs w:val="24"/>
        </w:rPr>
        <w:t xml:space="preserve"> </w:t>
      </w:r>
      <w:r>
        <w:rPr>
          <w:rFonts w:ascii="Times New Roman" w:hAnsi="Times New Roman" w:eastAsia="黑体" w:cs="Times New Roman"/>
          <w:color w:val="auto"/>
          <w:sz w:val="24"/>
          <w:szCs w:val="24"/>
        </w:rPr>
        <w:t xml:space="preserve">bar. Click </w:t>
      </w:r>
      <w:r>
        <w:rPr>
          <w:rFonts w:ascii="Times New Roman" w:hAnsi="Times New Roman" w:eastAsia="黑体" w:cs="Times New Roman"/>
          <w:b/>
          <w:color w:val="auto"/>
          <w:sz w:val="24"/>
          <w:szCs w:val="24"/>
        </w:rPr>
        <w:t>Settings</w:t>
      </w:r>
      <w:r>
        <w:rPr>
          <w:rFonts w:ascii="Times New Roman" w:hAnsi="Times New Roman" w:eastAsia="黑体" w:cs="Times New Roman"/>
          <w:color w:val="auto"/>
          <w:sz w:val="24"/>
          <w:szCs w:val="24"/>
        </w:rPr>
        <w:t xml:space="preserve"> button in pop-up menu, and then the following dialog will pop up.</w:t>
      </w:r>
    </w:p>
    <w:p>
      <w:pPr>
        <w:pStyle w:val="30"/>
        <w:spacing w:before="156" w:after="156"/>
        <w:ind w:firstLine="480"/>
        <w:rPr>
          <w:rFonts w:ascii="Times New Roman" w:hAnsi="Times New Roman" w:cs="Times New Roman"/>
          <w:sz w:val="24"/>
          <w:szCs w:val="24"/>
        </w:rPr>
      </w:pPr>
      <w:r>
        <w:rPr>
          <w:rFonts w:ascii="Times New Roman" w:hAnsi="Times New Roman" w:cs="Times New Roman"/>
          <w:sz w:val="24"/>
          <w:szCs w:val="24"/>
        </w:rPr>
        <w:drawing>
          <wp:inline distT="0" distB="0" distL="0" distR="0">
            <wp:extent cx="3057525" cy="1228725"/>
            <wp:effectExtent l="0" t="0" r="5715" b="571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pic:cNvPicPr>
                  </pic:nvPicPr>
                  <pic:blipFill>
                    <a:blip r:embed="rId192">
                      <a:extLst>
                        <a:ext uri="{28A0092B-C50C-407E-A947-70E740481C1C}">
                          <a14:useLocalDpi xmlns:a14="http://schemas.microsoft.com/office/drawing/2010/main" val="0"/>
                        </a:ext>
                      </a:extLst>
                    </a:blip>
                    <a:stretch>
                      <a:fillRect/>
                    </a:stretch>
                  </pic:blipFill>
                  <pic:spPr>
                    <a:xfrm>
                      <a:off x="0" y="0"/>
                      <a:ext cx="3057952" cy="1228897"/>
                    </a:xfrm>
                    <a:prstGeom prst="rect">
                      <a:avLst/>
                    </a:prstGeom>
                  </pic:spPr>
                </pic:pic>
              </a:graphicData>
            </a:graphic>
          </wp:inline>
        </w:drawing>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2.</w:t>
      </w:r>
      <w:r>
        <w:rPr>
          <w:rFonts w:ascii="Times New Roman" w:hAnsi="Times New Roman" w:cs="Times New Roman"/>
          <w:color w:val="auto"/>
          <w:sz w:val="24"/>
          <w:szCs w:val="24"/>
        </w:rPr>
        <w:t xml:space="preserve">Enter the password in input box and click </w:t>
      </w:r>
      <w:r>
        <w:rPr>
          <w:rFonts w:ascii="Times New Roman" w:hAnsi="Times New Roman" w:cs="Times New Roman"/>
          <w:b/>
          <w:color w:val="auto"/>
          <w:sz w:val="24"/>
          <w:szCs w:val="24"/>
        </w:rPr>
        <w:t>OK</w:t>
      </w:r>
      <w:r>
        <w:rPr>
          <w:rFonts w:ascii="Times New Roman" w:hAnsi="Times New Roman" w:cs="Times New Roman"/>
          <w:color w:val="auto"/>
          <w:sz w:val="24"/>
          <w:szCs w:val="24"/>
        </w:rPr>
        <w:t>.</w:t>
      </w:r>
    </w:p>
    <w:tbl>
      <w:tblPr>
        <w:tblStyle w:val="24"/>
        <w:tblW w:w="8522"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shd w:val="clear" w:color="auto" w:fill="4472C4" w:themeFill="accent5"/>
          </w:tcPr>
          <w:p>
            <w:pPr>
              <w:spacing w:before="120" w:after="120"/>
              <w:ind w:firstLine="482"/>
              <w:rPr>
                <w:rFonts w:ascii="Times New Roman" w:hAnsi="Times New Roman" w:cs="Times New Roman"/>
                <w:b w:val="0"/>
                <w:bCs w:val="0"/>
                <w:color w:val="FFFFFF" w:themeColor="background1"/>
                <w:sz w:val="24"/>
                <w:szCs w:val="24"/>
                <w14:textFill>
                  <w14:solidFill>
                    <w14:schemeClr w14:val="bg1"/>
                  </w14:solidFill>
                </w14:textFill>
              </w:rPr>
            </w:pPr>
            <w:r>
              <w:rPr>
                <w:rFonts w:ascii="Times New Roman" w:hAnsi="Times New Roman" w:cs="Times New Roman"/>
                <w:b/>
                <w:bCs/>
                <w:color w:val="auto"/>
                <w:sz w:val="24"/>
                <w:szCs w:val="24"/>
              </w:rPr>
              <w:t>Notes</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none" w:color="auto" w:sz="0" w:space="0"/>
            <w:insideV w:val="none" w:color="auto" w:sz="0" w:space="0"/>
          </w:tblBorders>
          <w:tblLayout w:type="fixed"/>
          <w:tblCellMar>
            <w:top w:w="0" w:type="dxa"/>
            <w:left w:w="108" w:type="dxa"/>
            <w:bottom w:w="0" w:type="dxa"/>
            <w:right w:w="108" w:type="dxa"/>
          </w:tblCellMar>
        </w:tblPrEx>
        <w:tc>
          <w:tcPr>
            <w:tcW w:w="8522" w:type="dxa"/>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p>
            <w:pPr>
              <w:pStyle w:val="28"/>
              <w:numPr>
                <w:ilvl w:val="0"/>
                <w:numId w:val="18"/>
              </w:numPr>
              <w:spacing w:before="156" w:beforeLines="50" w:after="156" w:afterLines="50" w:line="240" w:lineRule="auto"/>
              <w:ind w:firstLineChars="0"/>
              <w:rPr>
                <w:rFonts w:ascii="Times New Roman" w:hAnsi="Times New Roman" w:cs="Times New Roman"/>
                <w:b/>
                <w:bCs w:val="0"/>
                <w:sz w:val="24"/>
                <w:szCs w:val="24"/>
              </w:rPr>
            </w:pPr>
            <w:bookmarkStart w:id="189" w:name="OLE_LINK143"/>
            <w:bookmarkStart w:id="190" w:name="OLE_LINK144"/>
            <w:r>
              <w:rPr>
                <w:rFonts w:ascii="Times New Roman" w:hAnsi="Times New Roman" w:cs="Times New Roman"/>
                <w:b w:val="0"/>
                <w:bCs/>
                <w:sz w:val="24"/>
                <w:szCs w:val="24"/>
              </w:rPr>
              <w:t>The password to input is the password used to uninstall and manage the software.</w:t>
            </w:r>
          </w:p>
        </w:tc>
      </w:tr>
      <w:bookmarkEnd w:id="187"/>
      <w:bookmarkEnd w:id="188"/>
    </w:tbl>
    <w:p>
      <w:pPr>
        <w:pStyle w:val="4"/>
        <w:numPr>
          <w:ilvl w:val="1"/>
          <w:numId w:val="0"/>
        </w:numPr>
        <w:spacing w:before="156" w:beforeLines="50" w:after="156" w:afterLines="50"/>
        <w:rPr>
          <w:rFonts w:cs="Arial"/>
          <w:color w:val="auto"/>
        </w:rPr>
      </w:pPr>
      <w:bookmarkStart w:id="191" w:name="_Toc370376149"/>
      <w:bookmarkStart w:id="192" w:name="_Toc336704067"/>
      <w:bookmarkStart w:id="193" w:name="_Toc18549"/>
      <w:r>
        <w:rPr>
          <w:rFonts w:cs="Arial"/>
          <w:color w:val="auto"/>
        </w:rPr>
        <w:t>8.1 General</w:t>
      </w:r>
      <w:bookmarkEnd w:id="191"/>
      <w:bookmarkEnd w:id="192"/>
      <w:r>
        <w:rPr>
          <w:rFonts w:cs="Arial"/>
          <w:color w:val="auto"/>
        </w:rPr>
        <w:fldChar w:fldCharType="begin"/>
      </w:r>
      <w:r>
        <w:rPr>
          <w:rFonts w:cs="Arial"/>
          <w:color w:val="auto"/>
        </w:rPr>
        <w:instrText xml:space="preserve"> XE "General" </w:instrText>
      </w:r>
      <w:r>
        <w:rPr>
          <w:rFonts w:cs="Arial"/>
          <w:color w:val="auto"/>
        </w:rPr>
        <w:fldChar w:fldCharType="end"/>
      </w:r>
      <w:bookmarkEnd w:id="193"/>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 xml:space="preserve">Administrator can set the boot directory to save user files in </w:t>
      </w:r>
      <w:r>
        <w:rPr>
          <w:rFonts w:ascii="Times New Roman" w:hAnsi="Times New Roman" w:cs="Times New Roman"/>
          <w:b/>
          <w:sz w:val="24"/>
          <w:szCs w:val="24"/>
        </w:rPr>
        <w:t xml:space="preserve">General </w:t>
      </w:r>
      <w:r>
        <w:rPr>
          <w:rFonts w:ascii="Times New Roman" w:hAnsi="Times New Roman" w:cs="Times New Roman"/>
          <w:sz w:val="24"/>
          <w:szCs w:val="24"/>
        </w:rPr>
        <w:t>tab.</w:t>
      </w:r>
      <w:bookmarkEnd w:id="189"/>
      <w:bookmarkEnd w:id="190"/>
    </w:p>
    <w:p>
      <w:pPr>
        <w:spacing w:before="120" w:after="120"/>
        <w:ind w:firstLine="0" w:firstLineChars="0"/>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0" distR="0">
            <wp:extent cx="5274310" cy="3731895"/>
            <wp:effectExtent l="0" t="0" r="13970" b="190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0" y="0"/>
                      <a:ext cx="5274310" cy="3731895"/>
                    </a:xfrm>
                    <a:prstGeom prst="rect">
                      <a:avLst/>
                    </a:prstGeom>
                  </pic:spPr>
                </pic:pic>
              </a:graphicData>
            </a:graphic>
          </wp:inline>
        </w:drawing>
      </w:r>
    </w:p>
    <w:p>
      <w:pPr>
        <w:pStyle w:val="4"/>
        <w:numPr>
          <w:ilvl w:val="1"/>
          <w:numId w:val="0"/>
        </w:numPr>
        <w:spacing w:before="156" w:beforeLines="50" w:after="156" w:afterLines="50"/>
        <w:rPr>
          <w:rFonts w:cs="Arial"/>
          <w:color w:val="auto"/>
        </w:rPr>
      </w:pPr>
      <w:bookmarkStart w:id="194" w:name="_Toc370376150"/>
      <w:bookmarkStart w:id="195" w:name="_Toc336704068"/>
      <w:bookmarkStart w:id="196" w:name="_Toc21801"/>
      <w:bookmarkStart w:id="197" w:name="OLE_LINK145"/>
      <w:bookmarkStart w:id="198" w:name="OLE_LINK146"/>
      <w:r>
        <w:rPr>
          <w:rFonts w:cs="Arial"/>
          <w:color w:val="auto"/>
        </w:rPr>
        <w:t>8.2 Network</w:t>
      </w:r>
      <w:bookmarkEnd w:id="194"/>
      <w:bookmarkEnd w:id="195"/>
      <w:r>
        <w:rPr>
          <w:rFonts w:cs="Arial"/>
          <w:color w:val="auto"/>
        </w:rPr>
        <w:fldChar w:fldCharType="begin"/>
      </w:r>
      <w:r>
        <w:rPr>
          <w:rFonts w:cs="Arial"/>
          <w:color w:val="auto"/>
        </w:rPr>
        <w:instrText xml:space="preserve"> XE "Network" </w:instrText>
      </w:r>
      <w:r>
        <w:rPr>
          <w:rFonts w:cs="Arial"/>
          <w:color w:val="auto"/>
        </w:rPr>
        <w:fldChar w:fldCharType="end"/>
      </w:r>
      <w:bookmarkEnd w:id="196"/>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 xml:space="preserve">Administrator can change the student’s channel in </w:t>
      </w:r>
      <w:r>
        <w:rPr>
          <w:rFonts w:ascii="Times New Roman" w:hAnsi="Times New Roman" w:cs="Times New Roman"/>
          <w:b/>
          <w:sz w:val="24"/>
          <w:szCs w:val="24"/>
        </w:rPr>
        <w:t xml:space="preserve">Network </w:t>
      </w:r>
      <w:r>
        <w:rPr>
          <w:rFonts w:ascii="Times New Roman" w:hAnsi="Times New Roman" w:cs="Times New Roman"/>
          <w:sz w:val="24"/>
          <w:szCs w:val="24"/>
        </w:rPr>
        <w:t>tab. Teacher can control the students of the same channel with him. If the student’s computer has more than one IP Address, administrator should choose one address to bind in this tab.</w:t>
      </w:r>
      <w:bookmarkEnd w:id="197"/>
      <w:bookmarkEnd w:id="198"/>
    </w:p>
    <w:p>
      <w:pPr>
        <w:spacing w:before="120" w:after="120"/>
        <w:ind w:firstLine="480"/>
        <w:rPr>
          <w:rFonts w:ascii="Times New Roman" w:hAnsi="Times New Roman" w:cs="Times New Roman"/>
          <w:sz w:val="24"/>
          <w:szCs w:val="24"/>
        </w:rPr>
      </w:pPr>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3731895"/>
            <wp:effectExtent l="0" t="0" r="13970" b="190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pic:cNvPicPr>
                  </pic:nvPicPr>
                  <pic:blipFill>
                    <a:blip r:embed="rId194">
                      <a:extLst>
                        <a:ext uri="{28A0092B-C50C-407E-A947-70E740481C1C}">
                          <a14:useLocalDpi xmlns:a14="http://schemas.microsoft.com/office/drawing/2010/main" val="0"/>
                        </a:ext>
                      </a:extLst>
                    </a:blip>
                    <a:stretch>
                      <a:fillRect/>
                    </a:stretch>
                  </pic:blipFill>
                  <pic:spPr>
                    <a:xfrm>
                      <a:off x="0" y="0"/>
                      <a:ext cx="5274310" cy="3731895"/>
                    </a:xfrm>
                    <a:prstGeom prst="rect">
                      <a:avLst/>
                    </a:prstGeom>
                  </pic:spPr>
                </pic:pic>
              </a:graphicData>
            </a:graphic>
          </wp:inline>
        </w:drawing>
      </w:r>
    </w:p>
    <w:p>
      <w:pPr>
        <w:pStyle w:val="4"/>
        <w:numPr>
          <w:ilvl w:val="1"/>
          <w:numId w:val="0"/>
        </w:numPr>
        <w:spacing w:before="156" w:beforeLines="50" w:after="156" w:afterLines="50"/>
        <w:rPr>
          <w:rFonts w:cs="Arial"/>
          <w:color w:val="auto"/>
        </w:rPr>
      </w:pPr>
      <w:bookmarkStart w:id="199" w:name="_Toc370376151"/>
      <w:bookmarkStart w:id="200" w:name="_Toc336704069"/>
      <w:bookmarkStart w:id="201" w:name="_Toc29938"/>
      <w:bookmarkStart w:id="202" w:name="OLE_LINK147"/>
      <w:bookmarkStart w:id="203" w:name="OLE_LINK148"/>
      <w:r>
        <w:rPr>
          <w:rFonts w:cs="Arial"/>
          <w:color w:val="auto"/>
        </w:rPr>
        <w:t>8.3 Audio Device</w:t>
      </w:r>
      <w:bookmarkEnd w:id="199"/>
      <w:bookmarkEnd w:id="200"/>
      <w:bookmarkEnd w:id="201"/>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 xml:space="preserve">Administrator should select </w:t>
      </w:r>
      <w:r>
        <w:rPr>
          <w:rFonts w:ascii="Times New Roman" w:hAnsi="Times New Roman" w:cs="Times New Roman"/>
          <w:b/>
          <w:sz w:val="24"/>
          <w:szCs w:val="24"/>
        </w:rPr>
        <w:t>Playback Device</w:t>
      </w:r>
      <w:r>
        <w:rPr>
          <w:rFonts w:ascii="Times New Roman" w:hAnsi="Times New Roman" w:cs="Times New Roman"/>
          <w:sz w:val="24"/>
          <w:szCs w:val="24"/>
        </w:rPr>
        <w:t xml:space="preserve"> and </w:t>
      </w:r>
      <w:r>
        <w:rPr>
          <w:rFonts w:ascii="Times New Roman" w:hAnsi="Times New Roman" w:cs="Times New Roman"/>
          <w:b/>
          <w:sz w:val="24"/>
          <w:szCs w:val="24"/>
        </w:rPr>
        <w:t>Microphone</w:t>
      </w:r>
      <w:r>
        <w:rPr>
          <w:rFonts w:ascii="Times New Roman" w:hAnsi="Times New Roman" w:cs="Times New Roman"/>
          <w:sz w:val="24"/>
          <w:szCs w:val="24"/>
        </w:rPr>
        <w:t xml:space="preserve"> in this tab.</w:t>
      </w:r>
      <w:bookmarkEnd w:id="202"/>
      <w:bookmarkEnd w:id="203"/>
    </w:p>
    <w:p>
      <w:pPr>
        <w:pStyle w:val="30"/>
        <w:spacing w:before="156" w:after="156"/>
        <w:ind w:firstLine="0" w:firstLineChars="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3731895"/>
            <wp:effectExtent l="0" t="0" r="13970" b="1905"/>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pic:cNvPicPr>
                      <a:picLocks noChangeAspect="1"/>
                    </pic:cNvPicPr>
                  </pic:nvPicPr>
                  <pic:blipFill>
                    <a:blip r:embed="rId195">
                      <a:extLst>
                        <a:ext uri="{28A0092B-C50C-407E-A947-70E740481C1C}">
                          <a14:useLocalDpi xmlns:a14="http://schemas.microsoft.com/office/drawing/2010/main" val="0"/>
                        </a:ext>
                      </a:extLst>
                    </a:blip>
                    <a:stretch>
                      <a:fillRect/>
                    </a:stretch>
                  </pic:blipFill>
                  <pic:spPr>
                    <a:xfrm>
                      <a:off x="0" y="0"/>
                      <a:ext cx="5274310" cy="3731895"/>
                    </a:xfrm>
                    <a:prstGeom prst="rect">
                      <a:avLst/>
                    </a:prstGeom>
                  </pic:spPr>
                </pic:pic>
              </a:graphicData>
            </a:graphic>
          </wp:inline>
        </w:drawing>
      </w:r>
    </w:p>
    <w:p>
      <w:pPr>
        <w:pStyle w:val="7"/>
        <w:spacing w:before="120" w:after="120"/>
        <w:ind w:firstLine="560"/>
        <w:jc w:val="both"/>
        <w:rPr>
          <w:rFonts w:ascii="Times New Roman" w:hAnsi="Times New Roman" w:eastAsia="Arial Unicode MS" w:cs="Times New Roman"/>
          <w:b/>
          <w:bCs/>
          <w:sz w:val="28"/>
          <w:szCs w:val="28"/>
        </w:rPr>
      </w:pPr>
    </w:p>
    <w:p>
      <w:pPr>
        <w:pStyle w:val="4"/>
        <w:numPr>
          <w:ilvl w:val="1"/>
          <w:numId w:val="0"/>
        </w:numPr>
        <w:spacing w:before="156" w:beforeLines="50" w:after="156" w:afterLines="50"/>
        <w:rPr>
          <w:rFonts w:cs="Arial"/>
          <w:color w:val="auto"/>
        </w:rPr>
      </w:pPr>
      <w:bookmarkStart w:id="204" w:name="_Toc370376152"/>
      <w:bookmarkStart w:id="205" w:name="_Toc336704070"/>
      <w:bookmarkStart w:id="206" w:name="_Toc10780"/>
      <w:bookmarkStart w:id="207" w:name="OLE_LINK149"/>
      <w:bookmarkStart w:id="208" w:name="OLE_LINK150"/>
      <w:r>
        <w:rPr>
          <w:rFonts w:cs="Arial"/>
          <w:color w:val="auto"/>
        </w:rPr>
        <w:t>8.4 Camera</w:t>
      </w:r>
      <w:bookmarkEnd w:id="204"/>
      <w:bookmarkEnd w:id="205"/>
      <w:bookmarkEnd w:id="206"/>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Administrator can deploy the camera of student’s computer in this tab.</w:t>
      </w:r>
      <w:bookmarkEnd w:id="207"/>
      <w:bookmarkEnd w:id="208"/>
    </w:p>
    <w:p>
      <w:pPr>
        <w:spacing w:before="120" w:after="120"/>
        <w:ind w:firstLine="0" w:firstLineChars="0"/>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0" distR="0">
            <wp:extent cx="5274310" cy="3731895"/>
            <wp:effectExtent l="0" t="0" r="13970" b="1905"/>
            <wp:docPr id="624"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24"/>
                    <pic:cNvPicPr>
                      <a:picLocks noChangeAspect="1"/>
                    </pic:cNvPicPr>
                  </pic:nvPicPr>
                  <pic:blipFill>
                    <a:blip r:embed="rId196">
                      <a:extLst>
                        <a:ext uri="{28A0092B-C50C-407E-A947-70E740481C1C}">
                          <a14:useLocalDpi xmlns:a14="http://schemas.microsoft.com/office/drawing/2010/main" val="0"/>
                        </a:ext>
                      </a:extLst>
                    </a:blip>
                    <a:stretch>
                      <a:fillRect/>
                    </a:stretch>
                  </pic:blipFill>
                  <pic:spPr>
                    <a:xfrm>
                      <a:off x="0" y="0"/>
                      <a:ext cx="5274310" cy="3731895"/>
                    </a:xfrm>
                    <a:prstGeom prst="rect">
                      <a:avLst/>
                    </a:prstGeom>
                  </pic:spPr>
                </pic:pic>
              </a:graphicData>
            </a:graphic>
          </wp:inline>
        </w:drawing>
      </w:r>
    </w:p>
    <w:p>
      <w:pPr>
        <w:pStyle w:val="29"/>
        <w:ind w:firstLineChars="0"/>
        <w:rPr>
          <w:rFonts w:ascii="Arial" w:hAnsi="Arial" w:cs="Arial"/>
          <w:color w:val="auto"/>
          <w:sz w:val="24"/>
          <w:szCs w:val="24"/>
        </w:rPr>
      </w:pPr>
      <w:bookmarkStart w:id="209" w:name="OLE_LINK151"/>
      <w:r>
        <w:rPr>
          <w:rFonts w:ascii="Arial" w:hAnsi="Arial" w:cs="Arial"/>
          <w:color w:val="auto"/>
          <w:sz w:val="24"/>
          <w:szCs w:val="24"/>
        </w:rPr>
        <w:t>To deploy camera:</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1.</w:t>
      </w:r>
      <w:r>
        <w:rPr>
          <w:rFonts w:ascii="Times New Roman" w:hAnsi="Times New Roman" w:cs="Times New Roman"/>
          <w:color w:val="auto"/>
          <w:sz w:val="24"/>
          <w:szCs w:val="24"/>
        </w:rPr>
        <w:t xml:space="preserve">Click </w:t>
      </w:r>
      <w:r>
        <w:rPr>
          <w:rFonts w:ascii="Times New Roman" w:hAnsi="Times New Roman" w:cs="Times New Roman"/>
          <w:b/>
          <w:color w:val="auto"/>
          <w:sz w:val="24"/>
          <w:szCs w:val="24"/>
        </w:rPr>
        <w:t xml:space="preserve">Deploy </w:t>
      </w:r>
      <w:r>
        <w:rPr>
          <w:rFonts w:ascii="Times New Roman" w:hAnsi="Times New Roman" w:cs="Times New Roman"/>
          <w:color w:val="auto"/>
          <w:sz w:val="24"/>
          <w:szCs w:val="24"/>
        </w:rPr>
        <w:t>button, the following dialog will pop up;</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2.</w:t>
      </w:r>
      <w:r>
        <w:rPr>
          <w:rFonts w:ascii="Times New Roman" w:hAnsi="Times New Roman" w:cs="Times New Roman"/>
          <w:color w:val="auto"/>
          <w:sz w:val="24"/>
          <w:szCs w:val="24"/>
        </w:rPr>
        <w:t xml:space="preserve">Select a camera in </w:t>
      </w:r>
      <w:r>
        <w:rPr>
          <w:rFonts w:ascii="Times New Roman" w:hAnsi="Times New Roman" w:cs="Times New Roman"/>
          <w:b/>
          <w:color w:val="auto"/>
          <w:sz w:val="24"/>
          <w:szCs w:val="24"/>
        </w:rPr>
        <w:t xml:space="preserve">Device </w:t>
      </w:r>
      <w:r>
        <w:rPr>
          <w:rFonts w:ascii="Times New Roman" w:hAnsi="Times New Roman" w:cs="Times New Roman"/>
          <w:color w:val="auto"/>
          <w:sz w:val="24"/>
          <w:szCs w:val="24"/>
        </w:rPr>
        <w:t>column;</w:t>
      </w:r>
    </w:p>
    <w:p>
      <w:pPr>
        <w:pStyle w:val="25"/>
        <w:spacing w:before="156" w:beforeLines="50" w:after="156" w:afterLines="50" w:line="240" w:lineRule="auto"/>
        <w:ind w:firstLine="0" w:firstLineChars="0"/>
        <w:rPr>
          <w:rFonts w:ascii="Times New Roman" w:hAnsi="Times New Roman" w:cs="Times New Roman"/>
          <w:b/>
          <w:color w:val="auto"/>
          <w:sz w:val="24"/>
          <w:szCs w:val="24"/>
        </w:rPr>
      </w:pPr>
      <w:r>
        <w:rPr>
          <w:rFonts w:hint="eastAsia" w:ascii="Times New Roman" w:hAnsi="Times New Roman" w:cs="Times New Roman"/>
          <w:color w:val="auto"/>
          <w:sz w:val="24"/>
          <w:szCs w:val="24"/>
        </w:rPr>
        <w:t>3.</w:t>
      </w:r>
      <w:r>
        <w:rPr>
          <w:rFonts w:ascii="Times New Roman" w:hAnsi="Times New Roman" w:cs="Times New Roman"/>
          <w:color w:val="auto"/>
          <w:sz w:val="24"/>
          <w:szCs w:val="24"/>
        </w:rPr>
        <w:t xml:space="preserve">Click </w:t>
      </w:r>
      <w:r>
        <w:rPr>
          <w:rFonts w:ascii="Times New Roman" w:hAnsi="Times New Roman" w:cs="Times New Roman"/>
          <w:b/>
          <w:color w:val="auto"/>
          <w:sz w:val="24"/>
          <w:szCs w:val="24"/>
        </w:rPr>
        <w:t>Close.</w:t>
      </w:r>
    </w:p>
    <w:p>
      <w:pPr>
        <w:pStyle w:val="25"/>
        <w:spacing w:before="156" w:beforeLines="50" w:after="156" w:afterLines="50" w:line="240" w:lineRule="auto"/>
        <w:ind w:firstLine="0" w:firstLineChars="0"/>
        <w:rPr>
          <w:rFonts w:ascii="Times New Roman" w:hAnsi="Times New Roman" w:cs="Times New Roman"/>
          <w:color w:val="auto"/>
          <w:sz w:val="24"/>
          <w:szCs w:val="24"/>
        </w:rPr>
      </w:pPr>
      <w:r>
        <w:rPr>
          <w:rFonts w:hint="eastAsia" w:ascii="Times New Roman" w:hAnsi="Times New Roman" w:cs="Times New Roman"/>
          <w:color w:val="auto"/>
          <w:sz w:val="24"/>
          <w:szCs w:val="24"/>
        </w:rPr>
        <w:t>4.</w:t>
      </w:r>
      <w:r>
        <w:rPr>
          <w:rFonts w:ascii="Times New Roman" w:hAnsi="Times New Roman" w:cs="Times New Roman"/>
          <w:color w:val="auto"/>
          <w:sz w:val="24"/>
          <w:szCs w:val="24"/>
        </w:rPr>
        <w:t xml:space="preserve">Click </w:t>
      </w:r>
      <w:r>
        <w:rPr>
          <w:rFonts w:ascii="Times New Roman" w:hAnsi="Times New Roman" w:cs="Times New Roman"/>
          <w:b/>
          <w:color w:val="auto"/>
          <w:sz w:val="24"/>
          <w:szCs w:val="24"/>
        </w:rPr>
        <w:t xml:space="preserve">OK </w:t>
      </w:r>
      <w:r>
        <w:rPr>
          <w:rFonts w:ascii="Times New Roman" w:hAnsi="Times New Roman" w:cs="Times New Roman"/>
          <w:color w:val="auto"/>
          <w:sz w:val="24"/>
          <w:szCs w:val="24"/>
        </w:rPr>
        <w:t>to complete deploy.</w:t>
      </w:r>
      <w:bookmarkEnd w:id="209"/>
    </w:p>
    <w:p>
      <w:pPr>
        <w:pStyle w:val="4"/>
        <w:numPr>
          <w:ilvl w:val="1"/>
          <w:numId w:val="0"/>
        </w:numPr>
        <w:spacing w:before="156" w:beforeLines="50" w:after="156" w:afterLines="50"/>
        <w:rPr>
          <w:rFonts w:cs="Arial"/>
          <w:color w:val="auto"/>
        </w:rPr>
      </w:pPr>
      <w:bookmarkStart w:id="210" w:name="_Toc336704071"/>
      <w:bookmarkStart w:id="211" w:name="_Toc370376153"/>
      <w:bookmarkStart w:id="212" w:name="_Toc23167"/>
      <w:bookmarkStart w:id="213" w:name="OLE_LINK152"/>
      <w:bookmarkStart w:id="214" w:name="OLE_LINK153"/>
      <w:r>
        <w:rPr>
          <w:rFonts w:cs="Arial"/>
          <w:color w:val="auto"/>
        </w:rPr>
        <w:t>8.5</w:t>
      </w:r>
      <w:r>
        <w:rPr>
          <w:rFonts w:hint="eastAsia" w:cs="Arial"/>
          <w:color w:val="auto"/>
        </w:rPr>
        <w:t xml:space="preserve"> </w:t>
      </w:r>
      <w:r>
        <w:rPr>
          <w:rFonts w:cs="Arial"/>
          <w:color w:val="auto"/>
        </w:rPr>
        <w:t>Process protection</w:t>
      </w:r>
      <w:bookmarkEnd w:id="210"/>
      <w:bookmarkEnd w:id="211"/>
      <w:bookmarkEnd w:id="212"/>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It is used to prevent students from ending the process through Task Manager to escape from the teacher side control program, so that students can no longer terminate the application process by windows task manager or most of other killing process tools.</w:t>
      </w:r>
      <w:bookmarkEnd w:id="213"/>
      <w:bookmarkEnd w:id="214"/>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3731895"/>
            <wp:effectExtent l="0" t="0" r="13970" b="1905"/>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pic:cNvPicPr>
                  </pic:nvPicPr>
                  <pic:blipFill>
                    <a:blip r:embed="rId197">
                      <a:extLst>
                        <a:ext uri="{28A0092B-C50C-407E-A947-70E740481C1C}">
                          <a14:useLocalDpi xmlns:a14="http://schemas.microsoft.com/office/drawing/2010/main" val="0"/>
                        </a:ext>
                      </a:extLst>
                    </a:blip>
                    <a:stretch>
                      <a:fillRect/>
                    </a:stretch>
                  </pic:blipFill>
                  <pic:spPr>
                    <a:xfrm>
                      <a:off x="0" y="0"/>
                      <a:ext cx="5274310" cy="3731895"/>
                    </a:xfrm>
                    <a:prstGeom prst="rect">
                      <a:avLst/>
                    </a:prstGeom>
                  </pic:spPr>
                </pic:pic>
              </a:graphicData>
            </a:graphic>
          </wp:inline>
        </w:drawing>
      </w:r>
    </w:p>
    <w:p>
      <w:pPr>
        <w:pStyle w:val="4"/>
        <w:numPr>
          <w:ilvl w:val="1"/>
          <w:numId w:val="0"/>
        </w:numPr>
        <w:spacing w:before="156" w:beforeLines="50" w:after="156" w:afterLines="50"/>
        <w:rPr>
          <w:rFonts w:cs="Arial"/>
          <w:color w:val="auto"/>
        </w:rPr>
      </w:pPr>
      <w:bookmarkStart w:id="215" w:name="_Toc370376154"/>
      <w:bookmarkStart w:id="216" w:name="_Toc336704072"/>
      <w:bookmarkStart w:id="217" w:name="_Toc29023"/>
      <w:bookmarkStart w:id="218" w:name="OLE_LINK155"/>
      <w:bookmarkStart w:id="219" w:name="OLE_LINK154"/>
      <w:r>
        <w:rPr>
          <w:rFonts w:cs="Arial"/>
          <w:color w:val="auto"/>
        </w:rPr>
        <w:t>8.6 Screen-Lock on Disconnect</w:t>
      </w:r>
      <w:bookmarkEnd w:id="215"/>
      <w:bookmarkEnd w:id="216"/>
      <w:bookmarkEnd w:id="217"/>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 xml:space="preserve">In daily teaching, students sometimes unplug the network cable or disable the network card to escape from teacher's control. After setting </w:t>
      </w:r>
      <w:r>
        <w:rPr>
          <w:rFonts w:ascii="Times New Roman" w:hAnsi="Times New Roman" w:cs="Times New Roman"/>
          <w:b/>
          <w:sz w:val="24"/>
          <w:szCs w:val="24"/>
        </w:rPr>
        <w:t>Screen-Lock on Disconnection</w:t>
      </w:r>
      <w:r>
        <w:rPr>
          <w:rFonts w:ascii="Times New Roman" w:hAnsi="Times New Roman" w:cs="Times New Roman"/>
          <w:sz w:val="24"/>
          <w:szCs w:val="24"/>
        </w:rPr>
        <w:t>, when being monitored students initiative</w:t>
      </w:r>
      <w:r>
        <w:rPr>
          <w:rFonts w:hint="eastAsia" w:ascii="Times New Roman" w:hAnsi="Times New Roman" w:cs="Times New Roman"/>
          <w:sz w:val="24"/>
          <w:szCs w:val="24"/>
        </w:rPr>
        <w:t>ly</w:t>
      </w:r>
      <w:r>
        <w:rPr>
          <w:rFonts w:ascii="Times New Roman" w:hAnsi="Times New Roman" w:cs="Times New Roman"/>
          <w:sz w:val="24"/>
          <w:szCs w:val="24"/>
        </w:rPr>
        <w:t xml:space="preserve"> disable the connection, the program will lock student's screen immediately. And students need to press hotkey and input administrator password to unlock.</w:t>
      </w:r>
      <w:bookmarkEnd w:id="218"/>
      <w:bookmarkEnd w:id="219"/>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3731895"/>
            <wp:effectExtent l="0" t="0" r="13970" b="190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pic:cNvPicPr>
                  </pic:nvPicPr>
                  <pic:blipFill>
                    <a:blip r:embed="rId198">
                      <a:extLst>
                        <a:ext uri="{28A0092B-C50C-407E-A947-70E740481C1C}">
                          <a14:useLocalDpi xmlns:a14="http://schemas.microsoft.com/office/drawing/2010/main" val="0"/>
                        </a:ext>
                      </a:extLst>
                    </a:blip>
                    <a:stretch>
                      <a:fillRect/>
                    </a:stretch>
                  </pic:blipFill>
                  <pic:spPr>
                    <a:xfrm>
                      <a:off x="0" y="0"/>
                      <a:ext cx="5274310" cy="3731895"/>
                    </a:xfrm>
                    <a:prstGeom prst="rect">
                      <a:avLst/>
                    </a:prstGeom>
                  </pic:spPr>
                </pic:pic>
              </a:graphicData>
            </a:graphic>
          </wp:inline>
        </w:drawing>
      </w:r>
    </w:p>
    <w:p>
      <w:pPr>
        <w:pStyle w:val="4"/>
        <w:numPr>
          <w:ilvl w:val="1"/>
          <w:numId w:val="0"/>
        </w:numPr>
        <w:spacing w:before="156" w:beforeLines="50" w:after="156" w:afterLines="50"/>
        <w:rPr>
          <w:rFonts w:cs="Arial"/>
          <w:color w:val="auto"/>
        </w:rPr>
      </w:pPr>
      <w:bookmarkStart w:id="220" w:name="_Toc336704073"/>
      <w:bookmarkStart w:id="221" w:name="_Toc370376155"/>
      <w:bookmarkStart w:id="222" w:name="_Toc11666"/>
      <w:bookmarkStart w:id="223" w:name="OLE_LINK156"/>
      <w:r>
        <w:rPr>
          <w:rFonts w:cs="Arial"/>
          <w:color w:val="auto"/>
        </w:rPr>
        <w:t>8.7 Administrator Password</w:t>
      </w:r>
      <w:bookmarkEnd w:id="220"/>
      <w:bookmarkEnd w:id="221"/>
      <w:bookmarkEnd w:id="222"/>
    </w:p>
    <w:p>
      <w:pPr>
        <w:spacing w:before="120" w:after="120"/>
        <w:ind w:firstLine="0" w:firstLineChars="0"/>
        <w:rPr>
          <w:rFonts w:ascii="Times New Roman" w:hAnsi="Times New Roman" w:cs="Times New Roman"/>
          <w:b/>
          <w:sz w:val="24"/>
          <w:szCs w:val="24"/>
        </w:rPr>
      </w:pPr>
      <w:r>
        <w:rPr>
          <w:rFonts w:ascii="Times New Roman" w:hAnsi="Times New Roman" w:cs="Times New Roman"/>
          <w:sz w:val="24"/>
          <w:szCs w:val="24"/>
        </w:rPr>
        <w:t xml:space="preserve">Administrator can change the </w:t>
      </w:r>
      <w:r>
        <w:rPr>
          <w:rFonts w:ascii="Times New Roman" w:hAnsi="Times New Roman" w:cs="Times New Roman"/>
          <w:b/>
          <w:sz w:val="24"/>
          <w:szCs w:val="24"/>
        </w:rPr>
        <w:t xml:space="preserve">Administrator Password </w:t>
      </w:r>
      <w:r>
        <w:rPr>
          <w:rFonts w:ascii="Times New Roman" w:hAnsi="Times New Roman" w:cs="Times New Roman"/>
          <w:sz w:val="24"/>
          <w:szCs w:val="24"/>
        </w:rPr>
        <w:t>in this tab.</w:t>
      </w:r>
      <w:r>
        <w:rPr>
          <w:rFonts w:ascii="Times New Roman" w:hAnsi="Times New Roman" w:cs="Times New Roman"/>
          <w:b/>
          <w:sz w:val="24"/>
          <w:szCs w:val="24"/>
        </w:rPr>
        <w:t xml:space="preserve"> </w:t>
      </w:r>
      <w:bookmarkEnd w:id="223"/>
    </w:p>
    <w:p>
      <w:pPr>
        <w:spacing w:before="120" w:after="120"/>
        <w:ind w:firstLine="482"/>
        <w:rPr>
          <w:rFonts w:ascii="Times New Roman" w:hAnsi="Times New Roman" w:cs="Times New Roman"/>
          <w:b/>
          <w:sz w:val="24"/>
          <w:szCs w:val="24"/>
        </w:rPr>
      </w:pPr>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3731895"/>
            <wp:effectExtent l="0" t="0" r="13970" b="190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pic:cNvPicPr>
                  </pic:nvPicPr>
                  <pic:blipFill>
                    <a:blip r:embed="rId199">
                      <a:extLst>
                        <a:ext uri="{28A0092B-C50C-407E-A947-70E740481C1C}">
                          <a14:useLocalDpi xmlns:a14="http://schemas.microsoft.com/office/drawing/2010/main" val="0"/>
                        </a:ext>
                      </a:extLst>
                    </a:blip>
                    <a:stretch>
                      <a:fillRect/>
                    </a:stretch>
                  </pic:blipFill>
                  <pic:spPr>
                    <a:xfrm>
                      <a:off x="0" y="0"/>
                      <a:ext cx="5274310" cy="3731895"/>
                    </a:xfrm>
                    <a:prstGeom prst="rect">
                      <a:avLst/>
                    </a:prstGeom>
                  </pic:spPr>
                </pic:pic>
              </a:graphicData>
            </a:graphic>
          </wp:inline>
        </w:drawing>
      </w:r>
    </w:p>
    <w:p>
      <w:pPr>
        <w:pStyle w:val="4"/>
        <w:numPr>
          <w:ilvl w:val="1"/>
          <w:numId w:val="0"/>
        </w:numPr>
        <w:spacing w:before="156" w:beforeLines="50" w:after="156" w:afterLines="50"/>
        <w:rPr>
          <w:rFonts w:cs="Arial"/>
          <w:color w:val="auto"/>
        </w:rPr>
      </w:pPr>
      <w:bookmarkStart w:id="224" w:name="_Toc336704074"/>
      <w:bookmarkStart w:id="225" w:name="_Toc370376156"/>
      <w:bookmarkStart w:id="226" w:name="_Toc19375"/>
      <w:bookmarkStart w:id="227" w:name="OLE_LINK158"/>
      <w:bookmarkStart w:id="228" w:name="OLE_LINK157"/>
      <w:r>
        <w:rPr>
          <w:rFonts w:cs="Arial"/>
          <w:color w:val="auto"/>
        </w:rPr>
        <w:t>8.8 Uninstall</w:t>
      </w:r>
      <w:bookmarkEnd w:id="224"/>
      <w:bookmarkEnd w:id="225"/>
      <w:bookmarkEnd w:id="226"/>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t>Administrator can uninstall student software</w:t>
      </w:r>
      <w:r>
        <w:rPr>
          <w:rFonts w:ascii="Times New Roman" w:hAnsi="Times New Roman" w:cs="Times New Roman"/>
          <w:b/>
          <w:sz w:val="24"/>
          <w:szCs w:val="24"/>
        </w:rPr>
        <w:t xml:space="preserve"> </w:t>
      </w:r>
      <w:r>
        <w:rPr>
          <w:rFonts w:ascii="Times New Roman" w:hAnsi="Times New Roman" w:cs="Times New Roman"/>
          <w:sz w:val="24"/>
          <w:szCs w:val="24"/>
        </w:rPr>
        <w:t>in this tab.</w:t>
      </w:r>
      <w:bookmarkEnd w:id="227"/>
      <w:bookmarkEnd w:id="228"/>
    </w:p>
    <w:p>
      <w:pPr>
        <w:spacing w:before="120" w:after="120"/>
        <w:ind w:firstLine="0" w:firstLineChars="0"/>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3731895"/>
            <wp:effectExtent l="0" t="0" r="13970" b="190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200">
                      <a:extLst>
                        <a:ext uri="{28A0092B-C50C-407E-A947-70E740481C1C}">
                          <a14:useLocalDpi xmlns:a14="http://schemas.microsoft.com/office/drawing/2010/main" val="0"/>
                        </a:ext>
                      </a:extLst>
                    </a:blip>
                    <a:stretch>
                      <a:fillRect/>
                    </a:stretch>
                  </pic:blipFill>
                  <pic:spPr>
                    <a:xfrm>
                      <a:off x="0" y="0"/>
                      <a:ext cx="5274310" cy="3731895"/>
                    </a:xfrm>
                    <a:prstGeom prst="rect">
                      <a:avLst/>
                    </a:prstGeom>
                  </pic:spPr>
                </pic:pic>
              </a:graphicData>
            </a:graphic>
          </wp:inline>
        </w:drawing>
      </w:r>
    </w:p>
    <w:p>
      <w:pPr>
        <w:ind w:firstLine="0" w:firstLineChars="0"/>
        <w:rPr>
          <w:rFonts w:ascii="Arial" w:hAnsi="Arial" w:eastAsia="Arial Unicode MS" w:cs="Arial"/>
          <w:b/>
          <w:bCs/>
          <w:sz w:val="32"/>
          <w:szCs w:val="32"/>
        </w:rPr>
      </w:pPr>
      <w:r>
        <w:rPr>
          <w:rFonts w:ascii="Arial" w:hAnsi="Arial" w:eastAsia="Arial Unicode MS" w:cs="Arial"/>
          <w:b/>
          <w:bCs/>
          <w:sz w:val="32"/>
          <w:szCs w:val="32"/>
        </w:rPr>
        <w:t>8.9 registration</w:t>
      </w:r>
    </w:p>
    <w:p>
      <w:pPr>
        <w:ind w:firstLine="0" w:firstLineChars="0"/>
        <w:rPr>
          <w:rFonts w:ascii="Times New Roman" w:hAnsi="Times New Roman" w:cs="Times New Roman"/>
          <w:sz w:val="24"/>
          <w:szCs w:val="24"/>
        </w:rPr>
      </w:pPr>
      <w:bookmarkStart w:id="229" w:name="_学生名单管理"/>
      <w:bookmarkEnd w:id="229"/>
      <w:bookmarkStart w:id="230" w:name="_签到"/>
      <w:bookmarkEnd w:id="230"/>
      <w:bookmarkStart w:id="231" w:name="_查看历史消息/查看历史记录"/>
      <w:bookmarkEnd w:id="231"/>
      <w:bookmarkStart w:id="232" w:name="OLE_LINK159"/>
      <w:r>
        <w:rPr>
          <w:rFonts w:ascii="Times New Roman" w:hAnsi="Times New Roman" w:cs="Times New Roman"/>
          <w:sz w:val="24"/>
          <w:szCs w:val="24"/>
        </w:rPr>
        <w:t xml:space="preserve">When all the computers are authorized through "terminal authorization", the student side will appear "registration"When customers use </w:t>
      </w:r>
      <w:r>
        <w:rPr>
          <w:rFonts w:hint="eastAsia" w:ascii="Times New Roman" w:hAnsi="Times New Roman" w:cs="Times New Roman"/>
          <w:sz w:val="24"/>
          <w:szCs w:val="24"/>
        </w:rPr>
        <w:t>dongle</w:t>
      </w:r>
      <w:r>
        <w:rPr>
          <w:rFonts w:ascii="Times New Roman" w:hAnsi="Times New Roman" w:cs="Times New Roman"/>
          <w:sz w:val="24"/>
          <w:szCs w:val="24"/>
        </w:rPr>
        <w:t xml:space="preserve"> registration, serial number registration </w:t>
      </w:r>
      <w:r>
        <w:rPr>
          <w:rFonts w:hint="eastAsia" w:ascii="Times New Roman" w:hAnsi="Times New Roman" w:cs="Times New Roman"/>
          <w:sz w:val="24"/>
          <w:szCs w:val="24"/>
        </w:rPr>
        <w:t>or</w:t>
      </w:r>
      <w:r>
        <w:rPr>
          <w:rFonts w:ascii="Times New Roman" w:hAnsi="Times New Roman" w:cs="Times New Roman"/>
          <w:sz w:val="24"/>
          <w:szCs w:val="24"/>
        </w:rPr>
        <w:t xml:space="preserve"> other ways, the student side remains the same</w:t>
      </w:r>
      <w:r>
        <w:rPr>
          <w:rFonts w:hint="eastAsia" w:ascii="Times New Roman" w:hAnsi="Times New Roman" w:cs="Times New Roman"/>
          <w:sz w:val="24"/>
          <w:szCs w:val="24"/>
        </w:rPr>
        <w:t>.</w:t>
      </w:r>
    </w:p>
    <w:p>
      <w:pPr>
        <w:ind w:firstLine="0" w:firstLineChars="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320540" cy="3082290"/>
            <wp:effectExtent l="0" t="0" r="7620" b="11430"/>
            <wp:docPr id="75" name="图片 75" descr="D:\捕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捕获2.PNG"/>
                    <pic:cNvPicPr>
                      <a:picLocks noChangeAspect="1" noChangeArrowheads="1"/>
                    </pic:cNvPicPr>
                  </pic:nvPicPr>
                  <pic:blipFill>
                    <a:blip r:embed="rId201">
                      <a:extLst>
                        <a:ext uri="{28A0092B-C50C-407E-A947-70E740481C1C}">
                          <a14:useLocalDpi xmlns:a14="http://schemas.microsoft.com/office/drawing/2010/main" val="0"/>
                        </a:ext>
                      </a:extLst>
                    </a:blip>
                    <a:srcRect l="693" r="1040" b="736"/>
                    <a:stretch>
                      <a:fillRect/>
                    </a:stretch>
                  </pic:blipFill>
                  <pic:spPr>
                    <a:xfrm>
                      <a:off x="0" y="0"/>
                      <a:ext cx="4320540" cy="3082290"/>
                    </a:xfrm>
                    <a:prstGeom prst="rect">
                      <a:avLst/>
                    </a:prstGeom>
                    <a:noFill/>
                    <a:ln>
                      <a:noFill/>
                    </a:ln>
                  </pic:spPr>
                </pic:pic>
              </a:graphicData>
            </a:graphic>
          </wp:inline>
        </w:drawing>
      </w:r>
    </w:p>
    <w:p>
      <w:pPr>
        <w:pStyle w:val="2"/>
        <w:spacing w:before="936" w:after="468"/>
        <w:ind w:firstLine="0" w:firstLineChars="0"/>
        <w:jc w:val="both"/>
        <w:rPr>
          <w:rFonts w:ascii="Times New Roman" w:hAnsi="Times New Roman" w:cs="Times New Roman"/>
          <w:color w:val="auto"/>
          <w:sz w:val="24"/>
          <w:szCs w:val="24"/>
        </w:rPr>
      </w:pPr>
    </w:p>
    <w:p>
      <w:pPr>
        <w:ind w:firstLine="420"/>
      </w:pPr>
    </w:p>
    <w:p>
      <w:pPr>
        <w:pStyle w:val="2"/>
        <w:spacing w:beforeLines="0" w:afterLines="0" w:line="240" w:lineRule="auto"/>
        <w:ind w:firstLine="0" w:firstLineChars="0"/>
        <w:jc w:val="both"/>
        <w:rPr>
          <w:rFonts w:ascii="Times New Roman" w:hAnsi="Times New Roman" w:cs="Times New Roman"/>
          <w:color w:val="auto"/>
          <w:sz w:val="24"/>
          <w:szCs w:val="24"/>
        </w:rPr>
      </w:pPr>
    </w:p>
    <w:p>
      <w:pPr>
        <w:pStyle w:val="2"/>
        <w:spacing w:beforeLines="0" w:afterLines="0" w:line="240" w:lineRule="auto"/>
        <w:ind w:firstLine="0" w:firstLineChars="0"/>
        <w:jc w:val="both"/>
        <w:rPr>
          <w:rFonts w:ascii="Times New Roman" w:hAnsi="Times New Roman" w:cs="Times New Roman"/>
          <w:color w:val="auto"/>
          <w:sz w:val="24"/>
          <w:szCs w:val="24"/>
        </w:rPr>
      </w:pPr>
    </w:p>
    <w:p>
      <w:pPr>
        <w:ind w:firstLine="480"/>
        <w:rPr>
          <w:rFonts w:ascii="Times New Roman" w:hAnsi="Times New Roman" w:cs="Times New Roman"/>
          <w:sz w:val="24"/>
          <w:szCs w:val="24"/>
        </w:rPr>
      </w:pPr>
    </w:p>
    <w:p>
      <w:pPr>
        <w:ind w:firstLine="480"/>
        <w:rPr>
          <w:rFonts w:ascii="Times New Roman" w:hAnsi="Times New Roman" w:cs="Times New Roman"/>
          <w:sz w:val="24"/>
          <w:szCs w:val="24"/>
        </w:rPr>
      </w:pPr>
    </w:p>
    <w:p>
      <w:pPr>
        <w:ind w:firstLine="480"/>
        <w:rPr>
          <w:rFonts w:ascii="Times New Roman" w:hAnsi="Times New Roman" w:cs="Times New Roman"/>
          <w:sz w:val="24"/>
          <w:szCs w:val="24"/>
        </w:rPr>
      </w:pPr>
    </w:p>
    <w:p>
      <w:pPr>
        <w:pStyle w:val="2"/>
        <w:spacing w:before="936" w:after="468"/>
        <w:ind w:firstLine="0" w:firstLineChars="0"/>
        <w:jc w:val="left"/>
        <w:rPr>
          <w:rFonts w:cs="Arial"/>
          <w:color w:val="auto"/>
          <w:sz w:val="28"/>
          <w:szCs w:val="28"/>
        </w:rPr>
      </w:pPr>
      <w:bookmarkStart w:id="233" w:name="_Toc370376157"/>
      <w:bookmarkStart w:id="234" w:name="_Toc14762"/>
      <w:r>
        <w:rPr>
          <w:rFonts w:cs="Arial"/>
          <w:color w:val="auto"/>
          <w:sz w:val="28"/>
          <w:szCs w:val="28"/>
        </w:rPr>
        <w:t>END-USER LICENSE AGREEMENT</w:t>
      </w:r>
      <w:bookmarkEnd w:id="232"/>
      <w:bookmarkEnd w:id="233"/>
      <w:bookmarkEnd w:id="234"/>
    </w:p>
    <w:p>
      <w:pPr>
        <w:ind w:firstLine="480"/>
        <w:rPr>
          <w:rFonts w:ascii="Times New Roman" w:hAnsi="Times New Roman" w:cs="Times New Roman"/>
          <w:sz w:val="24"/>
          <w:szCs w:val="24"/>
        </w:rPr>
      </w:pPr>
      <w:bookmarkStart w:id="235" w:name="OLE_LINK160"/>
      <w:bookmarkStart w:id="236" w:name="OLE_LINK161"/>
      <w:r>
        <w:rPr>
          <w:rFonts w:ascii="Times New Roman" w:hAnsi="Times New Roman" w:cs="Times New Roman"/>
          <w:sz w:val="24"/>
          <w:szCs w:val="24"/>
        </w:rPr>
        <w:t xml:space="preserve">The software is protected by copyright laws and international treaty provisions. </w:t>
      </w:r>
      <w:bookmarkStart w:id="237" w:name="OLE_LINK11"/>
      <w:bookmarkStart w:id="238" w:name="OLE_LINK12"/>
      <w:r>
        <w:rPr>
          <w:rFonts w:ascii="Times New Roman" w:hAnsi="Times New Roman" w:cs="Times New Roman"/>
          <w:sz w:val="24"/>
          <w:szCs w:val="24"/>
        </w:rPr>
        <w:t>Nanjing Universal Networks Co., Ltd.</w:t>
      </w:r>
      <w:bookmarkEnd w:id="237"/>
      <w:bookmarkEnd w:id="238"/>
      <w:r>
        <w:rPr>
          <w:rFonts w:ascii="Times New Roman" w:hAnsi="Times New Roman" w:cs="Times New Roman"/>
          <w:sz w:val="24"/>
          <w:szCs w:val="24"/>
        </w:rPr>
        <w:t xml:space="preserve"> own and retain all right, title and interest in and to the Software, including all copyrights, patents, trade secret rights, trademarks and other intellectual property rights therein. You acknowledge that your possession, installation, or use of the Software does not transfer to you any title to the intellectual property in the Software, and that you will not acquire any rights to the Software except as expressly set forth in this Agreement. You agree that any copies of the Software and Documentation will contain the same proprietary notices which appear on and in the Software and Documentation. You may not rent, lease, loan or resell the Software. You may not permit third parties to benefit from the use or functionality of the Software via a timesharing, service bureau or other arrangement, except to the extent such use is specified in the applicable price list, purchase order, or product packaging for the Software. You may not transfer any of the rights granted to you under this Agreement. You may not reverse engineer, decompile, or disassemble the Software, except to the extent the foregoing restriction is expressly prohibited by applicable law.  You may not modify, or create derivative works based upon, the Software in whole or in part. You may not copy the Software or Documentation.  You may not remove any proprietary notices or labels on the Software. All rights not expressly set forth hereunder are reserved by Nanjing Universal Networks Co., Ltd. Nanjing Universal Networks Co., Ltd. reserves the right to periodically conduct audits upon advance written notice to verify compliance with the terms of this Agreement. Some functions and features of this software are under the auspices of the Intel, they are "Group Management", "Quiz", "Bounding Window", "Remote Setting" and "UI Design", you can only install and use the software on the Intel CPU integrated computers. If you can not accept the limitation, please don't install this software, and contact us for unlimited versions and other cooperation.</w:t>
      </w:r>
      <w:bookmarkEnd w:id="235"/>
      <w:bookmarkEnd w:id="236"/>
    </w:p>
    <w:p>
      <w:pPr>
        <w:pStyle w:val="2"/>
        <w:spacing w:before="936" w:after="468"/>
        <w:ind w:firstLine="0" w:firstLineChars="0"/>
        <w:jc w:val="left"/>
        <w:rPr>
          <w:rFonts w:cs="Arial"/>
          <w:color w:val="auto"/>
          <w:sz w:val="32"/>
          <w:szCs w:val="32"/>
        </w:rPr>
      </w:pPr>
      <w:r>
        <w:rPr>
          <w:rFonts w:ascii="Times New Roman" w:hAnsi="Times New Roman" w:cs="Times New Roman"/>
          <w:color w:val="auto"/>
          <w:sz w:val="24"/>
          <w:szCs w:val="24"/>
        </w:rPr>
        <w:br w:type="page"/>
      </w:r>
      <w:bookmarkStart w:id="239" w:name="OLE_LINK162"/>
      <w:bookmarkStart w:id="240" w:name="_Toc370376158"/>
      <w:bookmarkStart w:id="241" w:name="_Toc5496"/>
      <w:r>
        <w:rPr>
          <w:rFonts w:cs="Arial"/>
          <w:color w:val="auto"/>
          <w:sz w:val="32"/>
          <w:szCs w:val="32"/>
        </w:rPr>
        <w:t>Technical Support</w:t>
      </w:r>
      <w:bookmarkEnd w:id="239"/>
      <w:bookmarkEnd w:id="240"/>
      <w:bookmarkEnd w:id="241"/>
    </w:p>
    <w:p>
      <w:pPr>
        <w:ind w:firstLine="0" w:firstLineChars="0"/>
        <w:rPr>
          <w:rFonts w:ascii="Times New Roman" w:hAnsi="Times New Roman" w:cs="Times New Roman"/>
          <w:sz w:val="24"/>
          <w:szCs w:val="24"/>
        </w:rPr>
      </w:pPr>
      <w:bookmarkStart w:id="242" w:name="OLE_LINK163"/>
      <w:r>
        <w:rPr>
          <w:rFonts w:ascii="Times New Roman" w:hAnsi="Times New Roman" w:cs="Times New Roman"/>
          <w:sz w:val="24"/>
          <w:szCs w:val="24"/>
        </w:rPr>
        <w:t>The software Technical Support team welcomes your questions and comments.</w:t>
      </w:r>
    </w:p>
    <w:p>
      <w:pPr>
        <w:ind w:firstLine="480"/>
        <w:rPr>
          <w:rFonts w:ascii="Times New Roman" w:hAnsi="Times New Roman" w:cs="Times New Roman"/>
          <w:sz w:val="24"/>
          <w:szCs w:val="24"/>
        </w:rPr>
      </w:pPr>
    </w:p>
    <w:p>
      <w:pPr>
        <w:ind w:firstLine="0" w:firstLineChars="0"/>
        <w:rPr>
          <w:rFonts w:ascii="Times New Roman" w:hAnsi="Times New Roman" w:cs="Times New Roman"/>
          <w:sz w:val="24"/>
          <w:szCs w:val="24"/>
        </w:rPr>
      </w:pPr>
      <w:r>
        <w:rPr>
          <w:rFonts w:ascii="Times New Roman" w:hAnsi="Times New Roman" w:cs="Times New Roman"/>
          <w:sz w:val="24"/>
          <w:szCs w:val="24"/>
        </w:rPr>
        <w:t>If you experience any difficulty with the software, you may first want to contact your local agents, as they may be able to solve the problem more quickly.</w:t>
      </w:r>
    </w:p>
    <w:p>
      <w:pPr>
        <w:ind w:firstLine="0" w:firstLineChars="0"/>
        <w:rPr>
          <w:rFonts w:ascii="Times New Roman" w:hAnsi="Times New Roman" w:cs="Times New Roman"/>
          <w:sz w:val="24"/>
          <w:szCs w:val="24"/>
        </w:rPr>
      </w:pPr>
      <w:r>
        <w:rPr>
          <w:rFonts w:ascii="Times New Roman" w:hAnsi="Times New Roman" w:cs="Times New Roman"/>
          <w:sz w:val="24"/>
          <w:szCs w:val="24"/>
        </w:rPr>
        <w:t>Relevant telephone, fax and email information contained in the software:</w:t>
      </w:r>
    </w:p>
    <w:p>
      <w:pPr>
        <w:ind w:firstLine="480"/>
        <w:rPr>
          <w:rFonts w:ascii="Times New Roman" w:hAnsi="Times New Roman" w:cs="Times New Roman"/>
          <w:sz w:val="24"/>
          <w:szCs w:val="24"/>
        </w:rPr>
      </w:pPr>
    </w:p>
    <w:p>
      <w:pPr>
        <w:ind w:firstLine="480"/>
        <w:rPr>
          <w:rFonts w:ascii="Times New Roman" w:hAnsi="Times New Roman" w:cs="Times New Roman"/>
          <w:sz w:val="24"/>
          <w:szCs w:val="24"/>
        </w:rPr>
      </w:pPr>
      <w:r>
        <w:rPr>
          <w:rFonts w:ascii="Times New Roman" w:hAnsi="Times New Roman" w:cs="Times New Roman"/>
          <w:sz w:val="24"/>
          <w:szCs w:val="24"/>
        </w:rPr>
        <w:t>Phone: +86-25-66987899</w:t>
      </w:r>
    </w:p>
    <w:p>
      <w:pPr>
        <w:ind w:firstLine="480"/>
        <w:rPr>
          <w:rFonts w:ascii="Times New Roman" w:hAnsi="Times New Roman" w:cs="Times New Roman"/>
          <w:sz w:val="24"/>
          <w:szCs w:val="24"/>
        </w:rPr>
      </w:pPr>
      <w:r>
        <w:rPr>
          <w:rFonts w:ascii="Times New Roman" w:hAnsi="Times New Roman" w:cs="Times New Roman"/>
          <w:sz w:val="24"/>
          <w:szCs w:val="24"/>
        </w:rPr>
        <w:t>Fax: +86-25-66987898</w:t>
      </w:r>
    </w:p>
    <w:p>
      <w:pPr>
        <w:ind w:firstLine="480"/>
        <w:rPr>
          <w:rFonts w:ascii="Times New Roman" w:hAnsi="Times New Roman" w:cs="Times New Roman"/>
          <w:sz w:val="24"/>
          <w:szCs w:val="24"/>
        </w:rPr>
      </w:pPr>
      <w:r>
        <w:rPr>
          <w:rFonts w:ascii="Times New Roman" w:hAnsi="Times New Roman" w:cs="Times New Roman"/>
          <w:sz w:val="24"/>
          <w:szCs w:val="24"/>
        </w:rPr>
        <w:t xml:space="preserve">Mail: </w:t>
      </w:r>
      <w:r>
        <w:fldChar w:fldCharType="begin"/>
      </w:r>
      <w:r>
        <w:instrText xml:space="preserve"> HYPERLINK "mailto:sales@mythware.com" </w:instrText>
      </w:r>
      <w:r>
        <w:fldChar w:fldCharType="separate"/>
      </w:r>
      <w:r>
        <w:rPr>
          <w:rStyle w:val="20"/>
          <w:rFonts w:ascii="Times New Roman" w:hAnsi="Times New Roman" w:cs="Times New Roman"/>
          <w:color w:val="auto"/>
          <w:sz w:val="24"/>
          <w:szCs w:val="24"/>
        </w:rPr>
        <w:t>sales@mythware.com</w:t>
      </w:r>
      <w:r>
        <w:rPr>
          <w:rStyle w:val="20"/>
          <w:rFonts w:ascii="Times New Roman" w:hAnsi="Times New Roman" w:cs="Times New Roman"/>
          <w:color w:val="auto"/>
          <w:sz w:val="24"/>
          <w:szCs w:val="24"/>
        </w:rPr>
        <w:fldChar w:fldCharType="end"/>
      </w:r>
    </w:p>
    <w:p>
      <w:pPr>
        <w:ind w:firstLine="480"/>
        <w:rPr>
          <w:rFonts w:ascii="Times New Roman" w:hAnsi="Times New Roman" w:cs="Times New Roman"/>
          <w:sz w:val="24"/>
          <w:szCs w:val="24"/>
        </w:rPr>
      </w:pPr>
      <w:r>
        <w:rPr>
          <w:rFonts w:ascii="Times New Roman" w:hAnsi="Times New Roman" w:cs="Times New Roman"/>
          <w:sz w:val="24"/>
          <w:szCs w:val="24"/>
        </w:rPr>
        <w:t xml:space="preserve">Website: </w:t>
      </w:r>
      <w:r>
        <w:fldChar w:fldCharType="begin"/>
      </w:r>
      <w:r>
        <w:instrText xml:space="preserve"> HYPERLINK "file:///C:\\Users\\Administrator\\AppData\\Roaming\\Microsoft\\Word\\www.mythware.com" </w:instrText>
      </w:r>
      <w:r>
        <w:fldChar w:fldCharType="separate"/>
      </w:r>
      <w:r>
        <w:rPr>
          <w:rStyle w:val="20"/>
          <w:rFonts w:ascii="Times New Roman" w:hAnsi="Times New Roman" w:cs="Times New Roman"/>
          <w:color w:val="auto"/>
          <w:sz w:val="24"/>
          <w:szCs w:val="24"/>
        </w:rPr>
        <w:t>www.mythware.com</w:t>
      </w:r>
      <w:r>
        <w:rPr>
          <w:rStyle w:val="20"/>
          <w:rFonts w:ascii="Times New Roman" w:hAnsi="Times New Roman" w:cs="Times New Roman"/>
          <w:color w:val="auto"/>
          <w:sz w:val="24"/>
          <w:szCs w:val="24"/>
        </w:rPr>
        <w:fldChar w:fldCharType="end"/>
      </w:r>
    </w:p>
    <w:p>
      <w:pPr>
        <w:ind w:firstLine="480"/>
        <w:rPr>
          <w:rFonts w:ascii="Times New Roman" w:hAnsi="Times New Roman" w:cs="Times New Roman"/>
          <w:sz w:val="24"/>
          <w:szCs w:val="24"/>
        </w:rPr>
      </w:pPr>
    </w:p>
    <w:p>
      <w:pPr>
        <w:ind w:firstLine="0" w:firstLineChars="0"/>
        <w:rPr>
          <w:rFonts w:ascii="Times New Roman" w:hAnsi="Times New Roman" w:cs="Times New Roman"/>
          <w:sz w:val="24"/>
          <w:szCs w:val="24"/>
        </w:rPr>
      </w:pPr>
      <w:r>
        <w:rPr>
          <w:rFonts w:ascii="Times New Roman" w:hAnsi="Times New Roman" w:cs="Times New Roman"/>
          <w:sz w:val="24"/>
          <w:szCs w:val="24"/>
        </w:rPr>
        <w:t>When you call technical support, it is helpful if you have accessed to your software during the call. The support representative may ask you for the following information:</w:t>
      </w:r>
    </w:p>
    <w:p>
      <w:pPr>
        <w:ind w:firstLine="480"/>
        <w:rPr>
          <w:rFonts w:ascii="Times New Roman" w:hAnsi="Times New Roman" w:cs="Times New Roman"/>
          <w:sz w:val="24"/>
          <w:szCs w:val="24"/>
        </w:rPr>
      </w:pPr>
      <w:r>
        <w:rPr>
          <w:rFonts w:ascii="Times New Roman" w:hAnsi="Times New Roman" w:cs="Times New Roman"/>
          <w:sz w:val="24"/>
          <w:szCs w:val="24"/>
        </w:rPr>
        <w:t>When you purchased the product.</w:t>
      </w:r>
    </w:p>
    <w:p>
      <w:pPr>
        <w:ind w:firstLine="480"/>
        <w:rPr>
          <w:rFonts w:ascii="Times New Roman" w:hAnsi="Times New Roman" w:cs="Times New Roman"/>
          <w:sz w:val="24"/>
          <w:szCs w:val="24"/>
        </w:rPr>
      </w:pPr>
      <w:r>
        <w:rPr>
          <w:rFonts w:ascii="Times New Roman" w:hAnsi="Times New Roman" w:cs="Times New Roman"/>
          <w:sz w:val="24"/>
          <w:szCs w:val="24"/>
        </w:rPr>
        <w:t>The agent's name.</w:t>
      </w:r>
    </w:p>
    <w:p>
      <w:pPr>
        <w:ind w:firstLine="480"/>
        <w:rPr>
          <w:rFonts w:ascii="Times New Roman" w:hAnsi="Times New Roman" w:cs="Times New Roman"/>
          <w:sz w:val="24"/>
          <w:szCs w:val="24"/>
        </w:rPr>
      </w:pPr>
      <w:r>
        <w:rPr>
          <w:rFonts w:ascii="Times New Roman" w:hAnsi="Times New Roman" w:cs="Times New Roman"/>
          <w:sz w:val="24"/>
          <w:szCs w:val="24"/>
        </w:rPr>
        <w:t>The version of your operation system.</w:t>
      </w:r>
      <w:bookmarkEnd w:id="242"/>
    </w:p>
    <w:p>
      <w:pPr>
        <w:ind w:firstLine="0" w:firstLineChars="0"/>
        <w:rPr>
          <w:rFonts w:ascii="Times New Roman" w:hAnsi="Times New Roman" w:cs="Times New Roman"/>
          <w:bCs/>
          <w:sz w:val="24"/>
          <w:szCs w:val="24"/>
        </w:rPr>
      </w:pPr>
    </w:p>
    <w:sectPr>
      <w:footerReference r:id="rId9"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ind w:right="180" w:firstLine="0" w:firstLineChars="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ind w:right="90" w:firstLine="0" w:firstLineChars="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ind w:right="180" w:firstLine="0" w:firstLineChars="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ind w:right="180" w:firstLine="0" w:firstLineChars="0"/>
      <w:rPr>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USSl0BECAAALBAAADgAAAAAAAAABACAA&#10;AAAfAQAAZHJzL2Uyb0RvYy54bWxQSwUGAAAAAAYABgBZAQAAogUAAAAA&#10;">
              <v:fill on="f" focussize="0,0"/>
              <v:stroke on="f" weight="0.5pt"/>
              <v:imagedata o:title=""/>
              <o:lock v:ext="edit" aspectratio="f"/>
              <v:textbox inset="0mm,0mm,0mm,0mm" style="mso-fit-shape-to-text:t;">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0"/>
      </w:pBdr>
      <w:ind w:firstLine="0" w:firstLineChars="0"/>
      <w:rPr>
        <w:color w:val="1D96D5"/>
      </w:rPr>
    </w:pPr>
    <w:r>
      <w:rPr>
        <w:rFonts w:hint="eastAsia"/>
        <w:b/>
        <w:bCs/>
        <w:color w:val="1D96D5"/>
        <w:sz w:val="28"/>
        <w:szCs w:val="32"/>
      </w:rPr>
      <w:drawing>
        <wp:inline distT="0" distB="0" distL="114300" distR="114300">
          <wp:extent cx="1228725" cy="319405"/>
          <wp:effectExtent l="0" t="0" r="0" b="0"/>
          <wp:docPr id="136" name="图片 136" descr="英文蓝色-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英文蓝色-01"/>
                  <pic:cNvPicPr>
                    <a:picLocks noChangeAspect="1"/>
                  </pic:cNvPicPr>
                </pic:nvPicPr>
                <pic:blipFill>
                  <a:blip r:embed="rId1"/>
                  <a:stretch>
                    <a:fillRect/>
                  </a:stretch>
                </pic:blipFill>
                <pic:spPr>
                  <a:xfrm>
                    <a:off x="0" y="0"/>
                    <a:ext cx="1228725" cy="319405"/>
                  </a:xfrm>
                  <a:prstGeom prst="rect">
                    <a:avLst/>
                  </a:prstGeom>
                </pic:spPr>
              </pic:pic>
            </a:graphicData>
          </a:graphic>
        </wp:inline>
      </w:drawing>
    </w:r>
    <w:r>
      <w:rPr>
        <w:rFonts w:hint="eastAsia"/>
        <w:b/>
        <w:bCs/>
        <w:color w:val="1D96D5"/>
        <w:sz w:val="28"/>
        <w:szCs w:val="32"/>
      </w:rPr>
      <w:t xml:space="preserve">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0"/>
      </w:pBdr>
      <w:ind w:firstLine="0" w:firstLineChars="0"/>
      <w:jc w:val="both"/>
    </w:pPr>
    <w:r>
      <w:drawing>
        <wp:anchor distT="0" distB="0" distL="114300" distR="114300" simplePos="0" relativeHeight="251668480" behindDoc="0" locked="0" layoutInCell="1" allowOverlap="1">
          <wp:simplePos x="0" y="0"/>
          <wp:positionH relativeFrom="column">
            <wp:posOffset>0</wp:posOffset>
          </wp:positionH>
          <wp:positionV relativeFrom="paragraph">
            <wp:posOffset>-159385</wp:posOffset>
          </wp:positionV>
          <wp:extent cx="1223645" cy="391795"/>
          <wp:effectExtent l="0" t="0" r="0" b="0"/>
          <wp:wrapNone/>
          <wp:docPr id="240" name="图片 240" descr="G:\我的设计\多维信联\VI系统\Logo升级\logo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G:\我的设计\多维信联\VI系统\Logo升级\logo_201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223645" cy="391795"/>
                  </a:xfrm>
                  <a:prstGeom prst="rect">
                    <a:avLst/>
                  </a:prstGeom>
                  <a:noFill/>
                  <a:ln>
                    <a:noFill/>
                  </a:ln>
                </pic:spPr>
              </pic:pic>
            </a:graphicData>
          </a:graphic>
        </wp:anchor>
      </w:drawing>
    </w:r>
    <w:r>
      <w:rPr>
        <w:rFonts w:hint="eastAsia"/>
      </w:rPr>
      <w:t xml:space="preserve">                                                          极域智能语言训练系统使用手册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0"/>
      </w:pBdr>
      <w:ind w:firstLine="0" w:firstLineChars="0"/>
      <w:jc w:val="both"/>
      <w:rPr>
        <w:b/>
        <w:bCs/>
        <w:color w:val="1D96D5"/>
        <w:sz w:val="28"/>
        <w:szCs w:val="32"/>
        <w:shd w:val="clear" w:color="FFFFFF" w:fill="D9D9D9"/>
      </w:rPr>
    </w:pPr>
    <w:r>
      <w:rPr>
        <w:rFonts w:hint="eastAsia"/>
      </w:rPr>
      <w:t xml:space="preserve">                                                                       </w:t>
    </w:r>
    <w:r>
      <w:rPr>
        <w:rFonts w:hint="eastAsia"/>
        <w:color w:val="1D96D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5C96FD"/>
    <w:multiLevelType w:val="singleLevel"/>
    <w:tmpl w:val="885C96FD"/>
    <w:lvl w:ilvl="0" w:tentative="0">
      <w:start w:val="4"/>
      <w:numFmt w:val="decimal"/>
      <w:lvlText w:val="%1."/>
      <w:lvlJc w:val="left"/>
      <w:pPr>
        <w:tabs>
          <w:tab w:val="left" w:pos="312"/>
        </w:tabs>
      </w:pPr>
    </w:lvl>
  </w:abstractNum>
  <w:abstractNum w:abstractNumId="1">
    <w:nsid w:val="9B653966"/>
    <w:multiLevelType w:val="singleLevel"/>
    <w:tmpl w:val="9B653966"/>
    <w:lvl w:ilvl="0" w:tentative="0">
      <w:start w:val="1"/>
      <w:numFmt w:val="decimal"/>
      <w:lvlText w:val="%1."/>
      <w:lvlJc w:val="left"/>
      <w:pPr>
        <w:tabs>
          <w:tab w:val="left" w:pos="312"/>
        </w:tabs>
      </w:pPr>
    </w:lvl>
  </w:abstractNum>
  <w:abstractNum w:abstractNumId="2">
    <w:nsid w:val="AE09A2D9"/>
    <w:multiLevelType w:val="singleLevel"/>
    <w:tmpl w:val="AE09A2D9"/>
    <w:lvl w:ilvl="0" w:tentative="0">
      <w:start w:val="1"/>
      <w:numFmt w:val="bullet"/>
      <w:lvlText w:val=""/>
      <w:lvlJc w:val="left"/>
      <w:pPr>
        <w:ind w:left="420" w:hanging="420"/>
      </w:pPr>
      <w:rPr>
        <w:rFonts w:hint="default" w:ascii="Wingdings" w:hAnsi="Wingdings"/>
      </w:rPr>
    </w:lvl>
  </w:abstractNum>
  <w:abstractNum w:abstractNumId="3">
    <w:nsid w:val="B88766D4"/>
    <w:multiLevelType w:val="singleLevel"/>
    <w:tmpl w:val="B88766D4"/>
    <w:lvl w:ilvl="0" w:tentative="0">
      <w:start w:val="1"/>
      <w:numFmt w:val="bullet"/>
      <w:lvlText w:val=""/>
      <w:lvlJc w:val="left"/>
      <w:pPr>
        <w:ind w:left="420" w:hanging="420"/>
      </w:pPr>
      <w:rPr>
        <w:rFonts w:hint="default" w:ascii="Wingdings" w:hAnsi="Wingdings"/>
      </w:rPr>
    </w:lvl>
  </w:abstractNum>
  <w:abstractNum w:abstractNumId="4">
    <w:nsid w:val="C30B89EA"/>
    <w:multiLevelType w:val="singleLevel"/>
    <w:tmpl w:val="C30B89EA"/>
    <w:lvl w:ilvl="0" w:tentative="0">
      <w:start w:val="1"/>
      <w:numFmt w:val="bullet"/>
      <w:lvlText w:val=""/>
      <w:lvlJc w:val="left"/>
      <w:pPr>
        <w:ind w:left="420" w:hanging="420"/>
      </w:pPr>
      <w:rPr>
        <w:rFonts w:hint="default" w:ascii="Wingdings" w:hAnsi="Wingdings"/>
      </w:rPr>
    </w:lvl>
  </w:abstractNum>
  <w:abstractNum w:abstractNumId="5">
    <w:nsid w:val="C8767824"/>
    <w:multiLevelType w:val="singleLevel"/>
    <w:tmpl w:val="C8767824"/>
    <w:lvl w:ilvl="0" w:tentative="0">
      <w:start w:val="1"/>
      <w:numFmt w:val="bullet"/>
      <w:lvlText w:val=""/>
      <w:lvlJc w:val="left"/>
      <w:pPr>
        <w:ind w:left="420" w:hanging="420"/>
      </w:pPr>
      <w:rPr>
        <w:rFonts w:hint="default" w:ascii="Wingdings" w:hAnsi="Wingdings"/>
      </w:rPr>
    </w:lvl>
  </w:abstractNum>
  <w:abstractNum w:abstractNumId="6">
    <w:nsid w:val="C8D98BAC"/>
    <w:multiLevelType w:val="singleLevel"/>
    <w:tmpl w:val="C8D98BAC"/>
    <w:lvl w:ilvl="0" w:tentative="0">
      <w:start w:val="1"/>
      <w:numFmt w:val="decimal"/>
      <w:lvlText w:val="%1."/>
      <w:lvlJc w:val="left"/>
      <w:pPr>
        <w:tabs>
          <w:tab w:val="left" w:pos="312"/>
        </w:tabs>
      </w:pPr>
    </w:lvl>
  </w:abstractNum>
  <w:abstractNum w:abstractNumId="7">
    <w:nsid w:val="C9844BF6"/>
    <w:multiLevelType w:val="singleLevel"/>
    <w:tmpl w:val="C9844BF6"/>
    <w:lvl w:ilvl="0" w:tentative="0">
      <w:start w:val="1"/>
      <w:numFmt w:val="bullet"/>
      <w:lvlText w:val=""/>
      <w:lvlJc w:val="left"/>
      <w:pPr>
        <w:ind w:left="420" w:hanging="420"/>
      </w:pPr>
      <w:rPr>
        <w:rFonts w:hint="default" w:ascii="Wingdings" w:hAnsi="Wingdings"/>
      </w:rPr>
    </w:lvl>
  </w:abstractNum>
  <w:abstractNum w:abstractNumId="8">
    <w:nsid w:val="D6924B42"/>
    <w:multiLevelType w:val="singleLevel"/>
    <w:tmpl w:val="D6924B42"/>
    <w:lvl w:ilvl="0" w:tentative="0">
      <w:start w:val="1"/>
      <w:numFmt w:val="bullet"/>
      <w:lvlText w:val=""/>
      <w:lvlJc w:val="left"/>
      <w:pPr>
        <w:ind w:left="420" w:hanging="420"/>
      </w:pPr>
      <w:rPr>
        <w:rFonts w:hint="default" w:ascii="Wingdings" w:hAnsi="Wingdings"/>
      </w:rPr>
    </w:lvl>
  </w:abstractNum>
  <w:abstractNum w:abstractNumId="9">
    <w:nsid w:val="F2411E3E"/>
    <w:multiLevelType w:val="singleLevel"/>
    <w:tmpl w:val="F2411E3E"/>
    <w:lvl w:ilvl="0" w:tentative="0">
      <w:start w:val="1"/>
      <w:numFmt w:val="decimal"/>
      <w:suff w:val="space"/>
      <w:lvlText w:val="%1."/>
      <w:lvlJc w:val="left"/>
    </w:lvl>
  </w:abstractNum>
  <w:abstractNum w:abstractNumId="10">
    <w:nsid w:val="02C61B42"/>
    <w:multiLevelType w:val="singleLevel"/>
    <w:tmpl w:val="02C61B42"/>
    <w:lvl w:ilvl="0" w:tentative="0">
      <w:start w:val="1"/>
      <w:numFmt w:val="bullet"/>
      <w:lvlText w:val=""/>
      <w:lvlJc w:val="left"/>
      <w:pPr>
        <w:ind w:left="420" w:hanging="420"/>
      </w:pPr>
      <w:rPr>
        <w:rFonts w:hint="default" w:ascii="Wingdings" w:hAnsi="Wingdings"/>
      </w:rPr>
    </w:lvl>
  </w:abstractNum>
  <w:abstractNum w:abstractNumId="11">
    <w:nsid w:val="0C92781B"/>
    <w:multiLevelType w:val="multilevel"/>
    <w:tmpl w:val="0C92781B"/>
    <w:lvl w:ilvl="0" w:tentative="0">
      <w:start w:val="1"/>
      <w:numFmt w:val="decimal"/>
      <w:pStyle w:val="3"/>
      <w:lvlText w:val="%1"/>
      <w:lvlJc w:val="left"/>
      <w:pPr>
        <w:ind w:left="567" w:hanging="567"/>
      </w:pPr>
      <w:rPr>
        <w:rFonts w:hint="eastAsia"/>
      </w:rPr>
    </w:lvl>
    <w:lvl w:ilvl="1" w:tentative="0">
      <w:start w:val="1"/>
      <w:numFmt w:val="decimal"/>
      <w:pStyle w:val="4"/>
      <w:lvlText w:val="%1.%2"/>
      <w:lvlJc w:val="left"/>
      <w:pPr>
        <w:ind w:left="567" w:hanging="567"/>
      </w:pPr>
      <w:rPr>
        <w:rFonts w:hint="eastAsia"/>
      </w:rPr>
    </w:lvl>
    <w:lvl w:ilvl="2" w:tentative="0">
      <w:start w:val="1"/>
      <w:numFmt w:val="decimal"/>
      <w:pStyle w:val="5"/>
      <w:lvlText w:val="%1.%2.%3"/>
      <w:lvlJc w:val="left"/>
      <w:pPr>
        <w:ind w:left="567" w:hanging="567"/>
      </w:pPr>
      <w:rPr>
        <w:rFonts w:hint="eastAsia"/>
      </w:rPr>
    </w:lvl>
    <w:lvl w:ilvl="3" w:tentative="0">
      <w:start w:val="1"/>
      <w:numFmt w:val="decimal"/>
      <w:pStyle w:val="6"/>
      <w:lvlText w:val="%1.%2.%3.%4"/>
      <w:lvlJc w:val="left"/>
      <w:pPr>
        <w:ind w:left="567" w:hanging="567"/>
      </w:pPr>
      <w:rPr>
        <w:rFonts w:hint="eastAsia"/>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2">
    <w:nsid w:val="0D8AEC58"/>
    <w:multiLevelType w:val="singleLevel"/>
    <w:tmpl w:val="0D8AEC58"/>
    <w:lvl w:ilvl="0" w:tentative="0">
      <w:start w:val="1"/>
      <w:numFmt w:val="decimal"/>
      <w:suff w:val="space"/>
      <w:lvlText w:val="%1."/>
      <w:lvlJc w:val="left"/>
    </w:lvl>
  </w:abstractNum>
  <w:abstractNum w:abstractNumId="13">
    <w:nsid w:val="157A8C0E"/>
    <w:multiLevelType w:val="singleLevel"/>
    <w:tmpl w:val="157A8C0E"/>
    <w:lvl w:ilvl="0" w:tentative="0">
      <w:start w:val="1"/>
      <w:numFmt w:val="decimal"/>
      <w:lvlText w:val="%1."/>
      <w:lvlJc w:val="left"/>
      <w:pPr>
        <w:tabs>
          <w:tab w:val="left" w:pos="312"/>
        </w:tabs>
      </w:pPr>
    </w:lvl>
  </w:abstractNum>
  <w:abstractNum w:abstractNumId="14">
    <w:nsid w:val="20EF0BDD"/>
    <w:multiLevelType w:val="singleLevel"/>
    <w:tmpl w:val="20EF0BDD"/>
    <w:lvl w:ilvl="0" w:tentative="0">
      <w:start w:val="1"/>
      <w:numFmt w:val="bullet"/>
      <w:lvlText w:val=""/>
      <w:lvlJc w:val="left"/>
      <w:pPr>
        <w:ind w:left="420" w:hanging="420"/>
      </w:pPr>
      <w:rPr>
        <w:rFonts w:hint="default" w:ascii="Wingdings" w:hAnsi="Wingdings"/>
      </w:rPr>
    </w:lvl>
  </w:abstractNum>
  <w:abstractNum w:abstractNumId="15">
    <w:nsid w:val="3A3F4F47"/>
    <w:multiLevelType w:val="multilevel"/>
    <w:tmpl w:val="3A3F4F4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3FDBA312"/>
    <w:multiLevelType w:val="singleLevel"/>
    <w:tmpl w:val="3FDBA312"/>
    <w:lvl w:ilvl="0" w:tentative="0">
      <w:start w:val="1"/>
      <w:numFmt w:val="bullet"/>
      <w:lvlText w:val=""/>
      <w:lvlJc w:val="left"/>
      <w:pPr>
        <w:ind w:left="420" w:hanging="420"/>
      </w:pPr>
      <w:rPr>
        <w:rFonts w:hint="default" w:ascii="Wingdings" w:hAnsi="Wingdings"/>
      </w:rPr>
    </w:lvl>
  </w:abstractNum>
  <w:abstractNum w:abstractNumId="17">
    <w:nsid w:val="79355B2A"/>
    <w:multiLevelType w:val="singleLevel"/>
    <w:tmpl w:val="79355B2A"/>
    <w:lvl w:ilvl="0" w:tentative="0">
      <w:start w:val="1"/>
      <w:numFmt w:val="bullet"/>
      <w:lvlText w:val=""/>
      <w:lvlJc w:val="left"/>
      <w:pPr>
        <w:ind w:left="420" w:hanging="420"/>
      </w:pPr>
      <w:rPr>
        <w:rFonts w:hint="default" w:ascii="Wingdings" w:hAnsi="Wingdings"/>
      </w:rPr>
    </w:lvl>
  </w:abstractNum>
  <w:num w:numId="1">
    <w:abstractNumId w:val="11"/>
  </w:num>
  <w:num w:numId="2">
    <w:abstractNumId w:val="3"/>
  </w:num>
  <w:num w:numId="3">
    <w:abstractNumId w:val="15"/>
  </w:num>
  <w:num w:numId="4">
    <w:abstractNumId w:val="14"/>
  </w:num>
  <w:num w:numId="5">
    <w:abstractNumId w:val="0"/>
  </w:num>
  <w:num w:numId="6">
    <w:abstractNumId w:val="5"/>
  </w:num>
  <w:num w:numId="7">
    <w:abstractNumId w:val="6"/>
  </w:num>
  <w:num w:numId="8">
    <w:abstractNumId w:val="17"/>
  </w:num>
  <w:num w:numId="9">
    <w:abstractNumId w:val="13"/>
  </w:num>
  <w:num w:numId="10">
    <w:abstractNumId w:val="16"/>
  </w:num>
  <w:num w:numId="11">
    <w:abstractNumId w:val="4"/>
  </w:num>
  <w:num w:numId="12">
    <w:abstractNumId w:val="2"/>
  </w:num>
  <w:num w:numId="13">
    <w:abstractNumId w:val="9"/>
  </w:num>
  <w:num w:numId="14">
    <w:abstractNumId w:val="8"/>
  </w:num>
  <w:num w:numId="15">
    <w:abstractNumId w:val="1"/>
  </w:num>
  <w:num w:numId="16">
    <w:abstractNumId w:val="7"/>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C5B70DF"/>
    <w:rsid w:val="001735F4"/>
    <w:rsid w:val="00207867"/>
    <w:rsid w:val="003C2133"/>
    <w:rsid w:val="003E6358"/>
    <w:rsid w:val="0049091B"/>
    <w:rsid w:val="00533335"/>
    <w:rsid w:val="00595AB8"/>
    <w:rsid w:val="00755259"/>
    <w:rsid w:val="007D3347"/>
    <w:rsid w:val="007D707A"/>
    <w:rsid w:val="00863B2C"/>
    <w:rsid w:val="008D1BB0"/>
    <w:rsid w:val="00AE305D"/>
    <w:rsid w:val="00B8599C"/>
    <w:rsid w:val="00C32CCF"/>
    <w:rsid w:val="00CE7A1C"/>
    <w:rsid w:val="00F052A6"/>
    <w:rsid w:val="01CF1DBD"/>
    <w:rsid w:val="0B5024D8"/>
    <w:rsid w:val="0D6F6F76"/>
    <w:rsid w:val="10674DD9"/>
    <w:rsid w:val="14F32C8C"/>
    <w:rsid w:val="19924E7D"/>
    <w:rsid w:val="1D844943"/>
    <w:rsid w:val="21867283"/>
    <w:rsid w:val="25C4053D"/>
    <w:rsid w:val="276C7AB4"/>
    <w:rsid w:val="2E34686A"/>
    <w:rsid w:val="331810A9"/>
    <w:rsid w:val="35AC43E7"/>
    <w:rsid w:val="40EA7319"/>
    <w:rsid w:val="46D05FAF"/>
    <w:rsid w:val="4C5B70DF"/>
    <w:rsid w:val="4F066D03"/>
    <w:rsid w:val="62CD2857"/>
    <w:rsid w:val="62DC1EA8"/>
    <w:rsid w:val="689B042D"/>
    <w:rsid w:val="6CD1229F"/>
    <w:rsid w:val="6D3E15D2"/>
    <w:rsid w:val="73866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Lines="300" w:afterLines="150" w:line="578" w:lineRule="auto"/>
      <w:jc w:val="right"/>
      <w:outlineLvl w:val="0"/>
    </w:pPr>
    <w:rPr>
      <w:rFonts w:ascii="Arial" w:hAnsi="Arial" w:eastAsia="Arial Unicode MS"/>
      <w:b/>
      <w:bCs/>
      <w:color w:val="3EC6D4"/>
      <w:kern w:val="44"/>
      <w:sz w:val="72"/>
      <w:szCs w:val="44"/>
    </w:rPr>
  </w:style>
  <w:style w:type="paragraph" w:styleId="3">
    <w:name w:val="heading 2"/>
    <w:basedOn w:val="1"/>
    <w:next w:val="1"/>
    <w:unhideWhenUsed/>
    <w:qFormat/>
    <w:uiPriority w:val="9"/>
    <w:pPr>
      <w:keepNext/>
      <w:keepLines/>
      <w:numPr>
        <w:ilvl w:val="0"/>
        <w:numId w:val="1"/>
      </w:numPr>
      <w:spacing w:beforeLines="50" w:afterLines="50" w:line="415" w:lineRule="auto"/>
      <w:ind w:firstLine="0"/>
      <w:outlineLvl w:val="1"/>
    </w:pPr>
    <w:rPr>
      <w:rFonts w:ascii="Arial" w:hAnsi="Arial" w:eastAsia="Arial" w:cs="Arial"/>
      <w:b/>
      <w:bCs/>
      <w:color w:val="3EC6D4"/>
      <w:sz w:val="36"/>
      <w:szCs w:val="32"/>
    </w:rPr>
  </w:style>
  <w:style w:type="paragraph" w:styleId="4">
    <w:name w:val="heading 3"/>
    <w:basedOn w:val="1"/>
    <w:next w:val="1"/>
    <w:unhideWhenUsed/>
    <w:qFormat/>
    <w:uiPriority w:val="9"/>
    <w:pPr>
      <w:keepNext/>
      <w:keepLines/>
      <w:numPr>
        <w:ilvl w:val="1"/>
        <w:numId w:val="1"/>
      </w:numPr>
      <w:spacing w:line="240" w:lineRule="auto"/>
      <w:ind w:firstLine="0"/>
      <w:outlineLvl w:val="2"/>
    </w:pPr>
    <w:rPr>
      <w:rFonts w:ascii="Arial" w:hAnsi="Arial" w:eastAsia="Arial Unicode MS"/>
      <w:b/>
      <w:bCs/>
      <w:color w:val="3EC6D4"/>
      <w:sz w:val="32"/>
      <w:szCs w:val="32"/>
    </w:rPr>
  </w:style>
  <w:style w:type="paragraph" w:styleId="5">
    <w:name w:val="heading 4"/>
    <w:basedOn w:val="1"/>
    <w:next w:val="1"/>
    <w:unhideWhenUsed/>
    <w:qFormat/>
    <w:uiPriority w:val="9"/>
    <w:pPr>
      <w:keepNext/>
      <w:keepLines/>
      <w:numPr>
        <w:ilvl w:val="2"/>
        <w:numId w:val="1"/>
      </w:numPr>
      <w:spacing w:line="240" w:lineRule="auto"/>
      <w:ind w:firstLine="0"/>
      <w:outlineLvl w:val="3"/>
    </w:pPr>
    <w:rPr>
      <w:rFonts w:ascii="Arial" w:hAnsi="Arial" w:eastAsia="Arial" w:cs="Arial"/>
      <w:b/>
      <w:bCs/>
      <w:color w:val="3EC6D4"/>
      <w:szCs w:val="28"/>
    </w:rPr>
  </w:style>
  <w:style w:type="paragraph" w:styleId="6">
    <w:name w:val="heading 5"/>
    <w:basedOn w:val="1"/>
    <w:next w:val="1"/>
    <w:unhideWhenUsed/>
    <w:qFormat/>
    <w:uiPriority w:val="9"/>
    <w:pPr>
      <w:keepNext/>
      <w:keepLines/>
      <w:numPr>
        <w:ilvl w:val="3"/>
        <w:numId w:val="1"/>
      </w:numPr>
      <w:ind w:firstLine="0"/>
      <w:outlineLvl w:val="4"/>
    </w:pPr>
    <w:rPr>
      <w:rFonts w:eastAsia="Arial"/>
      <w:b/>
      <w:bCs/>
      <w:color w:val="3EC6D4"/>
      <w:szCs w:val="28"/>
    </w:rPr>
  </w:style>
  <w:style w:type="character" w:default="1" w:styleId="19">
    <w:name w:val="Default Paragraph Font"/>
    <w:semiHidden/>
    <w:unhideWhenUsed/>
    <w:uiPriority w:val="1"/>
  </w:style>
  <w:style w:type="table" w:default="1" w:styleId="22">
    <w:name w:val="Normal Table"/>
    <w:semiHidden/>
    <w:unhideWhenUsed/>
    <w:uiPriority w:val="99"/>
    <w:tblPr>
      <w:tblLayout w:type="fixed"/>
      <w:tblCellMar>
        <w:top w:w="0" w:type="dxa"/>
        <w:left w:w="108" w:type="dxa"/>
        <w:bottom w:w="0" w:type="dxa"/>
        <w:right w:w="108" w:type="dxa"/>
      </w:tblCellMar>
    </w:tblPr>
  </w:style>
  <w:style w:type="paragraph" w:styleId="7">
    <w:name w:val="caption"/>
    <w:basedOn w:val="1"/>
    <w:next w:val="1"/>
    <w:unhideWhenUsed/>
    <w:qFormat/>
    <w:uiPriority w:val="35"/>
    <w:pPr>
      <w:ind w:firstLine="420"/>
      <w:jc w:val="center"/>
    </w:pPr>
    <w:rPr>
      <w:rFonts w:asciiTheme="majorHAnsi" w:hAnsiTheme="majorHAnsi" w:cstheme="majorBidi"/>
      <w:szCs w:val="20"/>
    </w:rPr>
  </w:style>
  <w:style w:type="paragraph" w:styleId="8">
    <w:name w:val="annotation text"/>
    <w:basedOn w:val="1"/>
    <w:uiPriority w:val="0"/>
  </w:style>
  <w:style w:type="paragraph" w:styleId="9">
    <w:name w:val="toc 3"/>
    <w:basedOn w:val="1"/>
    <w:next w:val="1"/>
    <w:uiPriority w:val="0"/>
    <w:pPr>
      <w:ind w:left="840" w:leftChars="400"/>
    </w:pPr>
  </w:style>
  <w:style w:type="paragraph" w:styleId="10">
    <w:name w:val="Balloon Text"/>
    <w:basedOn w:val="1"/>
    <w:link w:val="33"/>
    <w:qFormat/>
    <w:uiPriority w:val="0"/>
    <w:pPr>
      <w:spacing w:line="240" w:lineRule="auto"/>
    </w:pPr>
    <w:rPr>
      <w:sz w:val="18"/>
      <w:szCs w:val="18"/>
    </w:rPr>
  </w:style>
  <w:style w:type="paragraph" w:styleId="11">
    <w:name w:val="footer"/>
    <w:basedOn w:val="1"/>
    <w:unhideWhenUsed/>
    <w:qFormat/>
    <w:uiPriority w:val="99"/>
    <w:pPr>
      <w:tabs>
        <w:tab w:val="center" w:pos="4153"/>
        <w:tab w:val="right" w:pos="8306"/>
      </w:tabs>
      <w:snapToGrid w:val="0"/>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link w:val="32"/>
    <w:uiPriority w:val="0"/>
  </w:style>
  <w:style w:type="paragraph" w:styleId="14">
    <w:name w:val="Subtitle"/>
    <w:basedOn w:val="1"/>
    <w:next w:val="1"/>
    <w:qFormat/>
    <w:uiPriority w:val="11"/>
    <w:pPr>
      <w:spacing w:before="50" w:beforeLines="50" w:after="50" w:afterLines="50" w:line="240" w:lineRule="auto"/>
    </w:pPr>
    <w:rPr>
      <w:rFonts w:ascii="Arial" w:hAnsi="Arial" w:eastAsia="微软雅黑" w:cs="Arial"/>
      <w:b/>
      <w:color w:val="FFFFFF" w:themeColor="background1"/>
      <w:sz w:val="30"/>
      <w:szCs w:val="30"/>
      <w14:textFill>
        <w14:solidFill>
          <w14:schemeClr w14:val="bg1"/>
        </w14:solidFill>
      </w14:textFill>
    </w:rPr>
  </w:style>
  <w:style w:type="paragraph" w:styleId="15">
    <w:name w:val="toc 2"/>
    <w:basedOn w:val="1"/>
    <w:next w:val="1"/>
    <w:uiPriority w:val="0"/>
    <w:pPr>
      <w:ind w:left="420" w:leftChars="200"/>
    </w:pPr>
  </w:style>
  <w:style w:type="paragraph" w:styleId="16">
    <w:name w:val="Normal (Web)"/>
    <w:basedOn w:val="1"/>
    <w:qFormat/>
    <w:uiPriority w:val="0"/>
    <w:rPr>
      <w:sz w:val="24"/>
    </w:rPr>
  </w:style>
  <w:style w:type="paragraph" w:styleId="17">
    <w:name w:val="index 1"/>
    <w:basedOn w:val="1"/>
    <w:next w:val="1"/>
    <w:unhideWhenUsed/>
    <w:qFormat/>
    <w:uiPriority w:val="99"/>
  </w:style>
  <w:style w:type="paragraph" w:styleId="18">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character" w:styleId="20">
    <w:name w:val="Hyperlink"/>
    <w:basedOn w:val="19"/>
    <w:qFormat/>
    <w:uiPriority w:val="0"/>
    <w:rPr>
      <w:color w:val="0000FF"/>
      <w:u w:val="single"/>
    </w:rPr>
  </w:style>
  <w:style w:type="character" w:styleId="21">
    <w:name w:val="annotation reference"/>
    <w:basedOn w:val="19"/>
    <w:qFormat/>
    <w:uiPriority w:val="0"/>
    <w:rPr>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24">
    <w:name w:val="Light List Accent 5"/>
    <w:basedOn w:val="22"/>
    <w:qFormat/>
    <w:uiPriority w:val="61"/>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4472C4" w:themeFill="accent5"/>
      </w:tcPr>
    </w:tblStylePr>
    <w:tblStylePr w:type="lastRow">
      <w:pPr>
        <w:spacing w:before="0" w:after="0" w:line="240" w:lineRule="auto"/>
      </w:pPr>
      <w:rPr>
        <w:b/>
        <w:bCs/>
      </w:rPr>
      <w:tblPr>
        <w:tblLayout w:type="fixed"/>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blLayout w:type="fixed"/>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blLayout w:type="fixed"/>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paragraph" w:customStyle="1" w:styleId="25">
    <w:name w:val="！正文3"/>
    <w:basedOn w:val="1"/>
    <w:qFormat/>
    <w:uiPriority w:val="0"/>
    <w:rPr>
      <w:color w:val="3C8C90"/>
    </w:rPr>
  </w:style>
  <w:style w:type="paragraph" w:customStyle="1" w:styleId="26">
    <w:name w:val="列表段落1"/>
    <w:basedOn w:val="1"/>
    <w:qFormat/>
    <w:uiPriority w:val="34"/>
    <w:pPr>
      <w:ind w:firstLine="420"/>
    </w:pPr>
  </w:style>
  <w:style w:type="paragraph" w:customStyle="1" w:styleId="27">
    <w:name w:val="样式2"/>
    <w:basedOn w:val="1"/>
    <w:qFormat/>
    <w:uiPriority w:val="0"/>
    <w:pPr>
      <w:ind w:firstLine="420"/>
    </w:pPr>
    <w:rPr>
      <w:rFonts w:eastAsia="黑体"/>
      <w:b/>
      <w:color w:val="FFFFFF" w:themeColor="background1"/>
      <w:sz w:val="28"/>
      <w14:textFill>
        <w14:solidFill>
          <w14:schemeClr w14:val="bg1"/>
        </w14:solidFill>
      </w14:textFill>
    </w:rPr>
  </w:style>
  <w:style w:type="paragraph" w:styleId="28">
    <w:name w:val="List Paragraph"/>
    <w:basedOn w:val="1"/>
    <w:qFormat/>
    <w:uiPriority w:val="34"/>
    <w:pPr>
      <w:ind w:firstLine="420"/>
    </w:pPr>
  </w:style>
  <w:style w:type="paragraph" w:customStyle="1" w:styleId="29">
    <w:name w:val="！正文2"/>
    <w:basedOn w:val="27"/>
    <w:qFormat/>
    <w:uiPriority w:val="0"/>
    <w:pPr>
      <w:ind w:firstLine="0"/>
    </w:pPr>
  </w:style>
  <w:style w:type="paragraph" w:customStyle="1" w:styleId="30">
    <w:name w:val="图片"/>
    <w:basedOn w:val="1"/>
    <w:next w:val="7"/>
    <w:qFormat/>
    <w:uiPriority w:val="0"/>
    <w:pPr>
      <w:widowControl/>
      <w:spacing w:beforeLines="50" w:afterLines="50" w:line="0" w:lineRule="atLeast"/>
      <w:jc w:val="center"/>
    </w:pPr>
    <w:rPr>
      <w:rFonts w:ascii="宋体" w:hAnsi="宋体" w:eastAsia="宋体" w:cs="宋体"/>
      <w:kern w:val="0"/>
    </w:rPr>
  </w:style>
  <w:style w:type="character" w:customStyle="1" w:styleId="31">
    <w:name w:val="def"/>
    <w:basedOn w:val="19"/>
    <w:qFormat/>
    <w:uiPriority w:val="0"/>
  </w:style>
  <w:style w:type="character" w:customStyle="1" w:styleId="32">
    <w:name w:val="目录 1 字符"/>
    <w:link w:val="13"/>
    <w:uiPriority w:val="0"/>
  </w:style>
  <w:style w:type="character" w:customStyle="1" w:styleId="33">
    <w:name w:val="批注框文本 字符"/>
    <w:basedOn w:val="19"/>
    <w:link w:val="10"/>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footer" Target="footer4.xml"/><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footer" Target="footer3.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jpe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4" Type="http://schemas.openxmlformats.org/officeDocument/2006/relationships/fontTable" Target="fontTable.xml"/><Relationship Id="rId203" Type="http://schemas.openxmlformats.org/officeDocument/2006/relationships/numbering" Target="numbering.xml"/><Relationship Id="rId202" Type="http://schemas.openxmlformats.org/officeDocument/2006/relationships/customXml" Target="../customXml/item1.xml"/><Relationship Id="rId201" Type="http://schemas.openxmlformats.org/officeDocument/2006/relationships/image" Target="media/image193.png"/><Relationship Id="rId200" Type="http://schemas.openxmlformats.org/officeDocument/2006/relationships/image" Target="media/image192.png"/><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image" Target="media/image191.png"/><Relationship Id="rId198" Type="http://schemas.openxmlformats.org/officeDocument/2006/relationships/image" Target="media/image190.png"/><Relationship Id="rId197" Type="http://schemas.openxmlformats.org/officeDocument/2006/relationships/image" Target="media/image189.png"/><Relationship Id="rId196" Type="http://schemas.openxmlformats.org/officeDocument/2006/relationships/image" Target="media/image188.png"/><Relationship Id="rId195" Type="http://schemas.openxmlformats.org/officeDocument/2006/relationships/image" Target="media/image187.png"/><Relationship Id="rId194" Type="http://schemas.openxmlformats.org/officeDocument/2006/relationships/image" Target="media/image186.png"/><Relationship Id="rId193" Type="http://schemas.openxmlformats.org/officeDocument/2006/relationships/image" Target="media/image185.png"/><Relationship Id="rId192" Type="http://schemas.openxmlformats.org/officeDocument/2006/relationships/image" Target="media/image184.png"/><Relationship Id="rId191" Type="http://schemas.openxmlformats.org/officeDocument/2006/relationships/image" Target="media/image183.png"/><Relationship Id="rId190" Type="http://schemas.openxmlformats.org/officeDocument/2006/relationships/image" Target="media/image182.png"/><Relationship Id="rId19" Type="http://schemas.openxmlformats.org/officeDocument/2006/relationships/image" Target="media/image11.png"/><Relationship Id="rId189" Type="http://schemas.openxmlformats.org/officeDocument/2006/relationships/image" Target="media/image181.png"/><Relationship Id="rId188" Type="http://schemas.openxmlformats.org/officeDocument/2006/relationships/image" Target="media/image180.png"/><Relationship Id="rId187" Type="http://schemas.openxmlformats.org/officeDocument/2006/relationships/image" Target="media/image179.png"/><Relationship Id="rId186" Type="http://schemas.openxmlformats.org/officeDocument/2006/relationships/image" Target="media/image178.png"/><Relationship Id="rId185" Type="http://schemas.openxmlformats.org/officeDocument/2006/relationships/image" Target="media/image177.png"/><Relationship Id="rId184" Type="http://schemas.openxmlformats.org/officeDocument/2006/relationships/image" Target="media/image176.png"/><Relationship Id="rId183" Type="http://schemas.openxmlformats.org/officeDocument/2006/relationships/image" Target="media/image175.png"/><Relationship Id="rId182" Type="http://schemas.openxmlformats.org/officeDocument/2006/relationships/image" Target="media/image174.png"/><Relationship Id="rId181" Type="http://schemas.openxmlformats.org/officeDocument/2006/relationships/image" Target="media/image173.png"/><Relationship Id="rId180" Type="http://schemas.openxmlformats.org/officeDocument/2006/relationships/image" Target="media/image172.png"/><Relationship Id="rId18" Type="http://schemas.openxmlformats.org/officeDocument/2006/relationships/image" Target="media/image10.png"/><Relationship Id="rId179" Type="http://schemas.openxmlformats.org/officeDocument/2006/relationships/image" Target="media/image171.png"/><Relationship Id="rId178" Type="http://schemas.openxmlformats.org/officeDocument/2006/relationships/image" Target="media/image170.png"/><Relationship Id="rId177" Type="http://schemas.openxmlformats.org/officeDocument/2006/relationships/image" Target="media/image169.png"/><Relationship Id="rId176" Type="http://schemas.openxmlformats.org/officeDocument/2006/relationships/image" Target="media/image168.png"/><Relationship Id="rId175" Type="http://schemas.openxmlformats.org/officeDocument/2006/relationships/image" Target="media/image167.png"/><Relationship Id="rId174" Type="http://schemas.openxmlformats.org/officeDocument/2006/relationships/image" Target="media/image166.png"/><Relationship Id="rId173" Type="http://schemas.openxmlformats.org/officeDocument/2006/relationships/image" Target="media/image165.png"/><Relationship Id="rId172" Type="http://schemas.openxmlformats.org/officeDocument/2006/relationships/image" Target="media/image164.png"/><Relationship Id="rId171" Type="http://schemas.openxmlformats.org/officeDocument/2006/relationships/image" Target="media/image163.png"/><Relationship Id="rId170" Type="http://schemas.openxmlformats.org/officeDocument/2006/relationships/image" Target="media/image162.png"/><Relationship Id="rId17" Type="http://schemas.openxmlformats.org/officeDocument/2006/relationships/image" Target="media/image9.png"/><Relationship Id="rId169" Type="http://schemas.openxmlformats.org/officeDocument/2006/relationships/image" Target="media/image161.png"/><Relationship Id="rId168" Type="http://schemas.openxmlformats.org/officeDocument/2006/relationships/image" Target="media/image160.png"/><Relationship Id="rId167" Type="http://schemas.openxmlformats.org/officeDocument/2006/relationships/image" Target="media/image159.png"/><Relationship Id="rId166" Type="http://schemas.openxmlformats.org/officeDocument/2006/relationships/image" Target="media/image158.png"/><Relationship Id="rId165" Type="http://schemas.openxmlformats.org/officeDocument/2006/relationships/image" Target="media/image157.png"/><Relationship Id="rId164" Type="http://schemas.openxmlformats.org/officeDocument/2006/relationships/image" Target="media/image156.png"/><Relationship Id="rId163" Type="http://schemas.openxmlformats.org/officeDocument/2006/relationships/image" Target="media/image155.png"/><Relationship Id="rId162" Type="http://schemas.openxmlformats.org/officeDocument/2006/relationships/image" Target="media/image154.png"/><Relationship Id="rId161" Type="http://schemas.openxmlformats.org/officeDocument/2006/relationships/image" Target="media/image153.png"/><Relationship Id="rId160" Type="http://schemas.openxmlformats.org/officeDocument/2006/relationships/image" Target="media/image152.png"/><Relationship Id="rId16" Type="http://schemas.openxmlformats.org/officeDocument/2006/relationships/image" Target="media/image8.png"/><Relationship Id="rId159" Type="http://schemas.openxmlformats.org/officeDocument/2006/relationships/image" Target="media/image151.png"/><Relationship Id="rId158" Type="http://schemas.openxmlformats.org/officeDocument/2006/relationships/image" Target="media/image150.png"/><Relationship Id="rId157" Type="http://schemas.openxmlformats.org/officeDocument/2006/relationships/image" Target="media/image149.png"/><Relationship Id="rId156" Type="http://schemas.openxmlformats.org/officeDocument/2006/relationships/image" Target="media/image148.png"/><Relationship Id="rId155" Type="http://schemas.openxmlformats.org/officeDocument/2006/relationships/image" Target="media/image147.png"/><Relationship Id="rId154" Type="http://schemas.openxmlformats.org/officeDocument/2006/relationships/image" Target="media/image146.png"/><Relationship Id="rId153" Type="http://schemas.openxmlformats.org/officeDocument/2006/relationships/image" Target="media/image145.png"/><Relationship Id="rId152" Type="http://schemas.openxmlformats.org/officeDocument/2006/relationships/image" Target="media/image144.png"/><Relationship Id="rId151" Type="http://schemas.openxmlformats.org/officeDocument/2006/relationships/image" Target="media/image143.png"/><Relationship Id="rId150" Type="http://schemas.openxmlformats.org/officeDocument/2006/relationships/image" Target="media/image142.png"/><Relationship Id="rId15" Type="http://schemas.openxmlformats.org/officeDocument/2006/relationships/image" Target="media/image7.png"/><Relationship Id="rId149" Type="http://schemas.openxmlformats.org/officeDocument/2006/relationships/image" Target="media/image141.png"/><Relationship Id="rId148" Type="http://schemas.openxmlformats.org/officeDocument/2006/relationships/image" Target="media/image140.png"/><Relationship Id="rId147" Type="http://schemas.openxmlformats.org/officeDocument/2006/relationships/image" Target="media/image139.png"/><Relationship Id="rId146" Type="http://schemas.openxmlformats.org/officeDocument/2006/relationships/image" Target="media/image138.png"/><Relationship Id="rId145" Type="http://schemas.openxmlformats.org/officeDocument/2006/relationships/image" Target="media/image137.png"/><Relationship Id="rId144" Type="http://schemas.openxmlformats.org/officeDocument/2006/relationships/image" Target="media/image136.png"/><Relationship Id="rId143" Type="http://schemas.openxmlformats.org/officeDocument/2006/relationships/image" Target="media/image135.png"/><Relationship Id="rId142" Type="http://schemas.openxmlformats.org/officeDocument/2006/relationships/image" Target="media/image134.png"/><Relationship Id="rId141" Type="http://schemas.openxmlformats.org/officeDocument/2006/relationships/image" Target="media/image133.png"/><Relationship Id="rId140" Type="http://schemas.openxmlformats.org/officeDocument/2006/relationships/image" Target="media/image132.png"/><Relationship Id="rId14" Type="http://schemas.openxmlformats.org/officeDocument/2006/relationships/image" Target="media/image6.png"/><Relationship Id="rId139" Type="http://schemas.openxmlformats.org/officeDocument/2006/relationships/image" Target="media/image131.png"/><Relationship Id="rId138" Type="http://schemas.openxmlformats.org/officeDocument/2006/relationships/image" Target="media/image130.png"/><Relationship Id="rId137" Type="http://schemas.openxmlformats.org/officeDocument/2006/relationships/image" Target="media/image129.png"/><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5.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4.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3.png"/><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85</Pages>
  <Words>7646</Words>
  <Characters>43588</Characters>
  <Lines>363</Lines>
  <Paragraphs>102</Paragraphs>
  <TotalTime>837</TotalTime>
  <ScaleCrop>false</ScaleCrop>
  <LinksUpToDate>false</LinksUpToDate>
  <CharactersWithSpaces>51132</CharactersWithSpaces>
  <Application>WPS Office_11.1.0.8213_F1E327BC-269C-435d-A152-05C5408002CA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2019-01-24T05:58:00Z</dcterms:created>
  <dc:creator>塞外飞雪1426083568</dc:creator>
  <cp:lastModifiedBy>塞外飞雪1426083568</cp:lastModifiedBy>
  <dcterms:modified xsi:type="dcterms:W3CDTF">2019-03-12T08:36:29Z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2052-11.1.0.8213</vt:lpwstr>
  </property>
</Properties>
</file>